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7EA" w:rsidRDefault="00DD2299" w:rsidP="00DD229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58240" behindDoc="0" locked="0" layoutInCell="1" allowOverlap="1">
            <wp:simplePos x="0" y="0"/>
            <wp:positionH relativeFrom="column">
              <wp:posOffset>23436</wp:posOffset>
            </wp:positionH>
            <wp:positionV relativeFrom="paragraph">
              <wp:posOffset>827</wp:posOffset>
            </wp:positionV>
            <wp:extent cx="7019703" cy="9920177"/>
            <wp:effectExtent l="19050" t="0" r="0" b="0"/>
            <wp:wrapSquare wrapText="bothSides"/>
            <wp:docPr id="1" name="Рисунок 1" descr="C:\Users\User\Desktop\т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jpg"/>
                    <pic:cNvPicPr>
                      <a:picLocks noChangeAspect="1" noChangeArrowheads="1"/>
                    </pic:cNvPicPr>
                  </pic:nvPicPr>
                  <pic:blipFill>
                    <a:blip r:embed="rId8"/>
                    <a:srcRect/>
                    <a:stretch>
                      <a:fillRect/>
                    </a:stretch>
                  </pic:blipFill>
                  <pic:spPr bwMode="auto">
                    <a:xfrm>
                      <a:off x="0" y="0"/>
                      <a:ext cx="7019703" cy="9920177"/>
                    </a:xfrm>
                    <a:prstGeom prst="rect">
                      <a:avLst/>
                    </a:prstGeom>
                    <a:noFill/>
                    <a:ln w="9525">
                      <a:noFill/>
                      <a:miter lim="800000"/>
                      <a:headEnd/>
                      <a:tailEnd/>
                    </a:ln>
                  </pic:spPr>
                </pic:pic>
              </a:graphicData>
            </a:graphic>
          </wp:anchor>
        </w:drawing>
      </w:r>
    </w:p>
    <w:p w:rsidR="00DD2299" w:rsidRDefault="00DD229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Коллективный договор  муниципального автономного образовательного учреждения «Лицей инновационных технологий №36</w:t>
      </w:r>
      <w:r w:rsidRPr="00D65041">
        <w:rPr>
          <w:rFonts w:ascii="Times New Roman" w:eastAsia="Times New Roman" w:hAnsi="Times New Roman" w:cs="Times New Roman"/>
          <w:b/>
          <w:sz w:val="24"/>
          <w:szCs w:val="24"/>
          <w:lang w:eastAsia="ru-RU"/>
        </w:rPr>
        <w:t xml:space="preserve">» </w:t>
      </w:r>
      <w:r w:rsidRPr="00D65041">
        <w:rPr>
          <w:rFonts w:ascii="Times New Roman" w:eastAsia="Times New Roman" w:hAnsi="Times New Roman" w:cs="Times New Roman"/>
          <w:sz w:val="24"/>
          <w:szCs w:val="24"/>
          <w:lang w:eastAsia="ru-RU"/>
        </w:rPr>
        <w:t>прошел уведомительную регистрацию в  государственном казенном учреждении «Центр занятости населения города Набережные Челны».</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Регистрационный №</w:t>
      </w:r>
      <w:r w:rsidR="00DD2299">
        <w:rPr>
          <w:rFonts w:ascii="Times New Roman" w:eastAsia="Times New Roman" w:hAnsi="Times New Roman" w:cs="Times New Roman"/>
          <w:sz w:val="24"/>
          <w:szCs w:val="24"/>
          <w:lang w:eastAsia="ru-RU"/>
        </w:rPr>
        <w:t>3016</w:t>
      </w:r>
      <w:r w:rsidRPr="00D65041">
        <w:rPr>
          <w:rFonts w:ascii="Times New Roman" w:eastAsia="Times New Roman" w:hAnsi="Times New Roman" w:cs="Times New Roman"/>
          <w:sz w:val="24"/>
          <w:szCs w:val="24"/>
          <w:lang w:eastAsia="ru-RU"/>
        </w:rPr>
        <w:t xml:space="preserve"> от «</w:t>
      </w:r>
      <w:r w:rsidR="00DD2299">
        <w:rPr>
          <w:rFonts w:ascii="Times New Roman" w:eastAsia="Times New Roman" w:hAnsi="Times New Roman" w:cs="Times New Roman"/>
          <w:sz w:val="24"/>
          <w:szCs w:val="24"/>
          <w:lang w:eastAsia="ru-RU"/>
        </w:rPr>
        <w:t>19</w:t>
      </w:r>
      <w:r w:rsidRPr="00D65041">
        <w:rPr>
          <w:rFonts w:ascii="Times New Roman" w:eastAsia="Times New Roman" w:hAnsi="Times New Roman" w:cs="Times New Roman"/>
          <w:sz w:val="24"/>
          <w:szCs w:val="24"/>
          <w:lang w:eastAsia="ru-RU"/>
        </w:rPr>
        <w:t>»</w:t>
      </w:r>
      <w:r w:rsidR="00DD2299">
        <w:rPr>
          <w:rFonts w:ascii="Times New Roman" w:eastAsia="Times New Roman" w:hAnsi="Times New Roman" w:cs="Times New Roman"/>
          <w:sz w:val="24"/>
          <w:szCs w:val="24"/>
          <w:lang w:eastAsia="ru-RU"/>
        </w:rPr>
        <w:t xml:space="preserve"> мая </w:t>
      </w:r>
      <w:r w:rsidRPr="00D65041">
        <w:rPr>
          <w:rFonts w:ascii="Times New Roman" w:eastAsia="Times New Roman" w:hAnsi="Times New Roman" w:cs="Times New Roman"/>
          <w:sz w:val="24"/>
          <w:szCs w:val="24"/>
          <w:lang w:eastAsia="ru-RU"/>
        </w:rPr>
        <w:t>20</w:t>
      </w:r>
      <w:r w:rsidR="00DD2299">
        <w:rPr>
          <w:rFonts w:ascii="Times New Roman" w:eastAsia="Times New Roman" w:hAnsi="Times New Roman" w:cs="Times New Roman"/>
          <w:sz w:val="24"/>
          <w:szCs w:val="24"/>
          <w:lang w:eastAsia="ru-RU"/>
        </w:rPr>
        <w:t>21</w:t>
      </w:r>
      <w:r w:rsidRPr="00D65041">
        <w:rPr>
          <w:rFonts w:ascii="Times New Roman" w:eastAsia="Times New Roman" w:hAnsi="Times New Roman" w:cs="Times New Roman"/>
          <w:sz w:val="24"/>
          <w:szCs w:val="24"/>
          <w:lang w:eastAsia="ru-RU"/>
        </w:rPr>
        <w:t xml:space="preserve"> г.</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 xml:space="preserve">Руководитель ГКУ «Центр занятости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населения города Набережные Челны»:    Т.А. Быданова</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D65041">
        <w:rPr>
          <w:rFonts w:ascii="Times New Roman" w:eastAsia="Times New Roman" w:hAnsi="Times New Roman" w:cs="Times New Roman"/>
          <w:sz w:val="24"/>
          <w:szCs w:val="24"/>
        </w:rPr>
        <w:t>Коллективный договор прошел уведомительную регистрацию в Набережно-Челнинской городской профсоюзной организации работников образования.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 xml:space="preserve">Регистрационный № </w:t>
      </w:r>
      <w:r w:rsidR="00DD2299">
        <w:rPr>
          <w:rFonts w:ascii="Times New Roman" w:eastAsia="Times New Roman" w:hAnsi="Times New Roman" w:cs="Times New Roman"/>
          <w:sz w:val="24"/>
          <w:szCs w:val="24"/>
          <w:lang w:eastAsia="ru-RU"/>
        </w:rPr>
        <w:t>59  от «31</w:t>
      </w:r>
      <w:r w:rsidRPr="00D65041">
        <w:rPr>
          <w:rFonts w:ascii="Times New Roman" w:eastAsia="Times New Roman" w:hAnsi="Times New Roman" w:cs="Times New Roman"/>
          <w:sz w:val="24"/>
          <w:szCs w:val="24"/>
          <w:lang w:eastAsia="ru-RU"/>
        </w:rPr>
        <w:t xml:space="preserve">» </w:t>
      </w:r>
      <w:r w:rsidR="00DD2299">
        <w:rPr>
          <w:rFonts w:ascii="Times New Roman" w:eastAsia="Times New Roman" w:hAnsi="Times New Roman" w:cs="Times New Roman"/>
          <w:sz w:val="24"/>
          <w:szCs w:val="24"/>
          <w:lang w:eastAsia="ru-RU"/>
        </w:rPr>
        <w:t xml:space="preserve">мая </w:t>
      </w:r>
      <w:r w:rsidRPr="00D65041">
        <w:rPr>
          <w:rFonts w:ascii="Times New Roman" w:eastAsia="Times New Roman" w:hAnsi="Times New Roman" w:cs="Times New Roman"/>
          <w:sz w:val="24"/>
          <w:szCs w:val="24"/>
          <w:lang w:eastAsia="ru-RU"/>
        </w:rPr>
        <w:t>20</w:t>
      </w:r>
      <w:r w:rsidR="00DD2299">
        <w:rPr>
          <w:rFonts w:ascii="Times New Roman" w:eastAsia="Times New Roman" w:hAnsi="Times New Roman" w:cs="Times New Roman"/>
          <w:sz w:val="24"/>
          <w:szCs w:val="24"/>
          <w:lang w:eastAsia="ru-RU"/>
        </w:rPr>
        <w:t>21</w:t>
      </w:r>
      <w:r w:rsidRPr="00D65041">
        <w:rPr>
          <w:rFonts w:ascii="Times New Roman" w:eastAsia="Times New Roman" w:hAnsi="Times New Roman" w:cs="Times New Roman"/>
          <w:sz w:val="24"/>
          <w:szCs w:val="24"/>
          <w:lang w:eastAsia="ru-RU"/>
        </w:rPr>
        <w:t xml:space="preserve"> г.</w:t>
      </w:r>
    </w:p>
    <w:p w:rsidR="005C7F61" w:rsidRPr="00D65041" w:rsidRDefault="005C7F61" w:rsidP="00EF643B">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 xml:space="preserve">Председатель  Набережно-Челнинской </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 xml:space="preserve">городской профсоюзной организации </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D65041">
        <w:rPr>
          <w:rFonts w:ascii="Times New Roman" w:eastAsia="Times New Roman" w:hAnsi="Times New Roman" w:cs="Times New Roman"/>
          <w:sz w:val="24"/>
          <w:szCs w:val="24"/>
          <w:lang w:eastAsia="ru-RU"/>
        </w:rPr>
        <w:t xml:space="preserve">работников образования                                                             </w:t>
      </w:r>
      <w:r w:rsidRPr="00D65041">
        <w:rPr>
          <w:rFonts w:ascii="Times New Roman" w:eastAsia="Times New Roman" w:hAnsi="Times New Roman" w:cs="Times New Roman"/>
          <w:sz w:val="24"/>
          <w:szCs w:val="24"/>
          <w:lang w:val="tt-RU" w:eastAsia="ru-RU"/>
        </w:rPr>
        <w:t>Ф. А. Халиуллин</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ab/>
      </w:r>
      <w:r w:rsidRPr="00D65041">
        <w:rPr>
          <w:rFonts w:ascii="Times New Roman" w:eastAsia="Times New Roman" w:hAnsi="Times New Roman" w:cs="Times New Roman"/>
          <w:sz w:val="24"/>
          <w:szCs w:val="24"/>
          <w:lang w:eastAsia="ru-RU"/>
        </w:rPr>
        <w:tab/>
        <w:t xml:space="preserve">М.П. </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Pr="00D65041"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numPr>
          <w:ilvl w:val="0"/>
          <w:numId w:val="1"/>
        </w:numPr>
        <w:autoSpaceDE w:val="0"/>
        <w:autoSpaceDN w:val="0"/>
        <w:adjustRightInd w:val="0"/>
        <w:spacing w:after="0" w:line="240" w:lineRule="auto"/>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lastRenderedPageBreak/>
        <w:t>ОБЩЕЕ ПОЛОЖЕНИЕ</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1.1. Настоящий коллективный договор – правовой акт, регулирующий социально-трудовые отношения принят в муниципальном автономном образовательном учреждении «Лицей инновационных технологий №36»,с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1.2. Основой для заключения коллективного договора являются: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Трудовой кодекс Российской Федерации (далее – ТК РФ);</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Федеральный закон от 12.01.1996 № 10-ФЗ «О профессиональных союзах, их правах и гарантиях деятельности»;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Федеральный закон от 29.12.2012 № 273-ФЗ «Об образовании в Российской Федерации»;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shd w:val="clear" w:color="auto" w:fill="FFFFFF"/>
        </w:rPr>
      </w:pPr>
      <w:r w:rsidRPr="00D65041">
        <w:rPr>
          <w:rFonts w:ascii="Times New Roman" w:eastAsia="Times New Roman" w:hAnsi="Times New Roman" w:cs="Times New Roman"/>
          <w:szCs w:val="24"/>
          <w:shd w:val="clear" w:color="auto" w:fill="FFFFFF"/>
        </w:rPr>
        <w:t>- Закон Республики Татарстан от 18.01.1995 № 2303-XII «О профессиональных союзах»;</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Указ Президента Республики Татарстан от 17.11.2015 № УП-1105 «О развитии социального партнерства в сфере труда в Республике Татарстан»;</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Cs w:val="24"/>
        </w:rPr>
      </w:pPr>
      <w:r w:rsidRPr="00D65041">
        <w:rPr>
          <w:rFonts w:ascii="Times New Roman" w:eastAsia="Times New Roman" w:hAnsi="Times New Roman" w:cs="Times New Roman"/>
          <w:color w:val="000000"/>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D65041">
        <w:rPr>
          <w:rFonts w:ascii="Times New Roman" w:eastAsia="Times New Roman" w:hAnsi="Times New Roman" w:cs="Times New Roman"/>
          <w:szCs w:val="24"/>
        </w:rPr>
        <w:t>2021-2023 годы</w:t>
      </w:r>
      <w:r w:rsidRPr="00D65041">
        <w:rPr>
          <w:rFonts w:ascii="Times New Roman" w:eastAsia="Times New Roman" w:hAnsi="Times New Roman" w:cs="Times New Roman"/>
          <w:color w:val="000000"/>
          <w:szCs w:val="24"/>
        </w:rPr>
        <w:t>;</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w:t>
      </w:r>
      <w:r w:rsidRPr="00D65041">
        <w:rPr>
          <w:rFonts w:ascii="Times New Roman" w:eastAsia="Times New Roman" w:hAnsi="Times New Roman" w:cs="Times New Roman"/>
          <w:color w:val="000000"/>
          <w:szCs w:val="24"/>
        </w:rPr>
        <w:t xml:space="preserve">Территориальное Соглашение </w:t>
      </w:r>
      <w:r w:rsidRPr="00D65041">
        <w:rPr>
          <w:rFonts w:ascii="Times New Roman" w:eastAsia="Times New Roman" w:hAnsi="Times New Roman" w:cs="Times New Roman"/>
          <w:szCs w:val="24"/>
        </w:rPr>
        <w:t>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1.3. Сторонами коллективного договора являются: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работодатель в лице его представителя – руководителя образовательной организации Адиловой Лейлы Ринатовны (далее – работодатель);</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Дремуха Нины Валерьевны (далее – выборный орган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1.4. Стороны, признавая принципы  социального партнерства, обязуются: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1.4.1. Работодатель:</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соблюдать условия данного договора и выполнять его положения;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оказывать дополнительные гарантии и льготы, установленные локальными нормативными актами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1.4.2. Выборный орган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содействовать эффективной работе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5C7F61" w:rsidRPr="00D65041" w:rsidRDefault="005C7F61" w:rsidP="00EF643B">
      <w:pPr>
        <w:widowControl w:val="0"/>
        <w:autoSpaceDE w:val="0"/>
        <w:autoSpaceDN w:val="0"/>
        <w:adjustRightInd w:val="0"/>
        <w:spacing w:after="0" w:line="240" w:lineRule="auto"/>
        <w:ind w:firstLine="54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1.6. Работодатель обязуется обеспечивать гласность содержания и выполнения условий коллективного договора.</w:t>
      </w:r>
    </w:p>
    <w:p w:rsidR="005C7F61" w:rsidRPr="00D65041" w:rsidRDefault="005C7F61" w:rsidP="00EF643B">
      <w:pPr>
        <w:widowControl w:val="0"/>
        <w:autoSpaceDE w:val="0"/>
        <w:autoSpaceDN w:val="0"/>
        <w:adjustRightInd w:val="0"/>
        <w:spacing w:after="0" w:line="240" w:lineRule="auto"/>
        <w:ind w:firstLine="284"/>
        <w:jc w:val="both"/>
        <w:rPr>
          <w:rFonts w:ascii="Times New Roman" w:eastAsia="Times New Roman" w:hAnsi="Times New Roman" w:cs="Times New Roman"/>
          <w:szCs w:val="24"/>
        </w:rPr>
      </w:pPr>
      <w:r w:rsidRPr="00D65041">
        <w:rPr>
          <w:rFonts w:ascii="Times New Roman" w:eastAsia="Times New Roman" w:hAnsi="Times New Roman" w:cs="Times New Roman"/>
          <w:szCs w:val="24"/>
        </w:rPr>
        <w:lastRenderedPageBreak/>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color w:val="000000"/>
          <w:szCs w:val="24"/>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1.9.</w:t>
      </w:r>
      <w:r w:rsidRPr="00D65041">
        <w:rPr>
          <w:rFonts w:ascii="Times New Roman" w:eastAsia="Calibri" w:hAnsi="Times New Roman" w:cs="Times New Roman"/>
          <w:szCs w:val="24"/>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D65041">
        <w:rPr>
          <w:rFonts w:ascii="Times New Roman" w:eastAsia="Calibri" w:hAnsi="Times New Roman" w:cs="Times New Roman"/>
          <w:color w:val="000000"/>
          <w:szCs w:val="24"/>
        </w:rPr>
        <w:t>локальными нормативными актами образовательной организации, содержащими нормы трудового права, являющимися</w:t>
      </w:r>
      <w:r w:rsidRPr="00D65041">
        <w:rPr>
          <w:rFonts w:ascii="Times New Roman" w:eastAsia="Calibri" w:hAnsi="Times New Roman" w:cs="Times New Roman"/>
          <w:szCs w:val="24"/>
        </w:rPr>
        <w:t xml:space="preserve"> приложениями к коллективному договору, всех работников образовательной организации, </w:t>
      </w:r>
      <w:r w:rsidRPr="00D65041">
        <w:rPr>
          <w:rFonts w:ascii="Times New Roman" w:eastAsia="Calibri" w:hAnsi="Times New Roman" w:cs="Times New Roman"/>
          <w:color w:val="000000"/>
          <w:szCs w:val="24"/>
        </w:rPr>
        <w:t xml:space="preserve">обеспечивать </w:t>
      </w:r>
      <w:r w:rsidRPr="00D65041">
        <w:rPr>
          <w:rFonts w:ascii="Times New Roman" w:eastAsia="Calibri" w:hAnsi="Times New Roman" w:cs="Times New Roman"/>
          <w:szCs w:val="24"/>
        </w:rPr>
        <w:t>гласность содержания и выполнения условий коллективного договора</w:t>
      </w:r>
      <w:r w:rsidRPr="00D65041">
        <w:rPr>
          <w:rFonts w:ascii="Times New Roman" w:eastAsia="Calibri" w:hAnsi="Times New Roman" w:cs="Times New Roman"/>
          <w:color w:val="000000"/>
          <w:szCs w:val="24"/>
        </w:rPr>
        <w:t>, а также предоставлять работникам полную и достоверную информацию, связанную с их трудовыми правами и интересами.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Cs w:val="24"/>
        </w:rPr>
      </w:pPr>
      <w:r w:rsidRPr="00D65041">
        <w:rPr>
          <w:rFonts w:ascii="Times New Roman" w:eastAsia="Times New Roman" w:hAnsi="Times New Roman" w:cs="Times New Roman"/>
          <w:szCs w:val="24"/>
        </w:rPr>
        <w:t xml:space="preserve">1.15. Контроль за выполнением коллективного договора осуществляется </w:t>
      </w:r>
      <w:r w:rsidRPr="00D65041">
        <w:rPr>
          <w:rFonts w:ascii="Times New Roman" w:eastAsia="Times New Roman" w:hAnsi="Times New Roman" w:cs="Times New Roman"/>
          <w:color w:val="000000"/>
          <w:szCs w:val="24"/>
        </w:rPr>
        <w:t>сторонами</w:t>
      </w:r>
      <w:r w:rsidRPr="00D65041">
        <w:rPr>
          <w:rFonts w:ascii="Times New Roman" w:eastAsia="Times New Roman" w:hAnsi="Times New Roman" w:cs="Times New Roman"/>
          <w:szCs w:val="24"/>
        </w:rPr>
        <w:t xml:space="preserve">, </w:t>
      </w:r>
      <w:r w:rsidRPr="00D65041">
        <w:rPr>
          <w:rFonts w:ascii="Times New Roman" w:eastAsia="Times New Roman" w:hAnsi="Times New Roman" w:cs="Times New Roman"/>
          <w:iCs/>
          <w:szCs w:val="24"/>
        </w:rPr>
        <w:t>Набережно-Челнинской городской профсоюзной организацией работников образования</w:t>
      </w:r>
      <w:r w:rsidRPr="00D65041">
        <w:rPr>
          <w:rFonts w:ascii="Times New Roman" w:eastAsia="Times New Roman" w:hAnsi="Times New Roman" w:cs="Times New Roman"/>
          <w:szCs w:val="24"/>
        </w:rPr>
        <w:t>и ГКУ «Центр занятости населения города Набережные Челны».</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54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1.18. Работодатель обязуется обеспечивать гласность содержания и выполнения условий коллективного договора.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1.21. Настоящий коллективный договор вступает в силу с момента его подписания сторонами и действует в течение трех лет.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D65041">
        <w:rPr>
          <w:rFonts w:ascii="Times New Roman" w:eastAsia="Times New Roman" w:hAnsi="Times New Roman" w:cs="Times New Roman"/>
          <w:szCs w:val="24"/>
          <w:lang w:val="en-US" w:eastAsia="ru-RU"/>
        </w:rPr>
        <w:t>edu</w:t>
      </w:r>
      <w:r w:rsidRPr="00D65041">
        <w:rPr>
          <w:rFonts w:ascii="Times New Roman" w:eastAsia="Times New Roman" w:hAnsi="Times New Roman" w:cs="Times New Roman"/>
          <w:szCs w:val="24"/>
          <w:lang w:eastAsia="ru-RU"/>
        </w:rPr>
        <w:t>.</w:t>
      </w:r>
      <w:r w:rsidRPr="00D65041">
        <w:rPr>
          <w:rFonts w:ascii="Times New Roman" w:eastAsia="Times New Roman" w:hAnsi="Times New Roman" w:cs="Times New Roman"/>
          <w:szCs w:val="24"/>
          <w:lang w:val="en-US" w:eastAsia="ru-RU"/>
        </w:rPr>
        <w:t>tatar</w:t>
      </w:r>
      <w:r w:rsidRPr="00D65041">
        <w:rPr>
          <w:rFonts w:ascii="Times New Roman" w:eastAsia="Times New Roman" w:hAnsi="Times New Roman" w:cs="Times New Roman"/>
          <w:szCs w:val="24"/>
          <w:lang w:eastAsia="ru-RU"/>
        </w:rPr>
        <w:t>.</w:t>
      </w:r>
      <w:r w:rsidRPr="00D65041">
        <w:rPr>
          <w:rFonts w:ascii="Times New Roman" w:eastAsia="Times New Roman" w:hAnsi="Times New Roman" w:cs="Times New Roman"/>
          <w:szCs w:val="24"/>
          <w:lang w:val="en-US" w:eastAsia="ru-RU"/>
        </w:rPr>
        <w:t>ru</w:t>
      </w:r>
      <w:r w:rsidRPr="00D65041">
        <w:rPr>
          <w:rFonts w:ascii="Times New Roman" w:eastAsia="Times New Roman" w:hAnsi="Times New Roman" w:cs="Times New Roman"/>
          <w:szCs w:val="24"/>
          <w:lang w:eastAsia="ru-RU"/>
        </w:rPr>
        <w:t xml:space="preserve">). </w:t>
      </w:r>
    </w:p>
    <w:p w:rsidR="005C7F6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1.23. Каждый принимаемый на работу в </w:t>
      </w:r>
      <w:r w:rsidRPr="00D65041">
        <w:rPr>
          <w:rFonts w:ascii="Times New Roman" w:eastAsia="Times New Roman" w:hAnsi="Times New Roman" w:cs="Times New Roman"/>
          <w:iCs/>
          <w:szCs w:val="24"/>
          <w:lang w:eastAsia="ru-RU"/>
        </w:rPr>
        <w:t>образовательную организацию</w:t>
      </w:r>
      <w:r w:rsidRPr="00D65041">
        <w:rPr>
          <w:rFonts w:ascii="Times New Roman" w:eastAsia="Times New Roman" w:hAnsi="Times New Roman" w:cs="Times New Roman"/>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1527EA" w:rsidRDefault="001527EA"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p>
    <w:p w:rsidR="001527EA" w:rsidRPr="00D65041" w:rsidRDefault="001527EA"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val="en-US" w:eastAsia="ru-RU"/>
        </w:rPr>
        <w:lastRenderedPageBreak/>
        <w:t>II</w:t>
      </w:r>
      <w:r w:rsidRPr="00D65041">
        <w:rPr>
          <w:rFonts w:ascii="Times New Roman" w:eastAsia="Times New Roman" w:hAnsi="Times New Roman" w:cs="Times New Roman"/>
          <w:b/>
          <w:szCs w:val="24"/>
          <w:lang w:eastAsia="ru-RU"/>
        </w:rPr>
        <w:t xml:space="preserve">. РАЗВИТИЕ СОЦИАЛЬНОГО ПАТРНЕРСТВА И КООРДИНАЦИЯ СТОРОН </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u w:val="single"/>
          <w:lang w:val="tt-RU"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eastAsia="ru-RU"/>
        </w:rPr>
        <w:tab/>
      </w:r>
      <w:r w:rsidRPr="00D65041">
        <w:rPr>
          <w:rFonts w:ascii="Times New Roman" w:eastAsia="Times New Roman" w:hAnsi="Times New Roman" w:cs="Times New Roman"/>
          <w:szCs w:val="24"/>
          <w:lang w:eastAsia="ru-RU"/>
        </w:rPr>
        <w:t xml:space="preserve">2.1.   </w:t>
      </w:r>
      <w:r w:rsidRPr="00D65041">
        <w:rPr>
          <w:rFonts w:ascii="Times New Roman" w:eastAsia="Times New Roman" w:hAnsi="Times New Roman" w:cs="Times New Roman"/>
          <w:b/>
          <w:szCs w:val="24"/>
          <w:lang w:eastAsia="ru-RU"/>
        </w:rPr>
        <w:t>Стороны договорились:</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2.1.1. Признать социальное партнерство в сфере труда основным принципом правового регулирования трудовых отношений.</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pacing w:val="-4"/>
          <w:szCs w:val="24"/>
          <w:lang w:eastAsia="ru-RU"/>
        </w:rPr>
      </w:pPr>
      <w:r w:rsidRPr="00D65041">
        <w:rPr>
          <w:rFonts w:ascii="Times New Roman" w:eastAsia="Times New Roman" w:hAnsi="Times New Roman" w:cs="Times New Roman"/>
          <w:szCs w:val="24"/>
          <w:lang w:eastAsia="ru-RU"/>
        </w:rPr>
        <w:t xml:space="preserve">2.1.4. </w:t>
      </w:r>
      <w:r w:rsidRPr="00D65041">
        <w:rPr>
          <w:rFonts w:ascii="Times New Roman" w:eastAsia="Times New Roman" w:hAnsi="Times New Roman" w:cs="Times New Roman"/>
          <w:spacing w:val="-4"/>
          <w:szCs w:val="24"/>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pacing w:val="-4"/>
          <w:szCs w:val="24"/>
          <w:lang w:eastAsia="ru-RU"/>
        </w:rPr>
      </w:pPr>
      <w:r w:rsidRPr="00D65041">
        <w:rPr>
          <w:rFonts w:ascii="Times New Roman" w:eastAsia="Times New Roman" w:hAnsi="Times New Roman" w:cs="Times New Roman"/>
          <w:spacing w:val="-4"/>
          <w:szCs w:val="24"/>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 xml:space="preserve">2.5. </w:t>
      </w:r>
      <w:r w:rsidRPr="00D65041">
        <w:rPr>
          <w:rFonts w:ascii="Times New Roman" w:eastAsia="Times New Roman" w:hAnsi="Times New Roman" w:cs="Times New Roman"/>
          <w:b/>
          <w:szCs w:val="24"/>
        </w:rPr>
        <w:t xml:space="preserve">  Работодатель обязуется:</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Microsoft Sans Serif" w:hAnsi="Times New Roman" w:cs="Times New Roman"/>
          <w:szCs w:val="24"/>
          <w:lang w:bidi="ru-RU"/>
        </w:rPr>
        <w:tab/>
        <w:t>2.5.1.</w:t>
      </w:r>
      <w:r w:rsidRPr="00D65041">
        <w:rPr>
          <w:rFonts w:ascii="Times New Roman" w:eastAsia="Times New Roman" w:hAnsi="Times New Roman" w:cs="Times New Roman"/>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 xml:space="preserve">2.6. </w:t>
      </w:r>
      <w:r w:rsidRPr="00D65041">
        <w:rPr>
          <w:rFonts w:ascii="Times New Roman" w:eastAsia="Times New Roman" w:hAnsi="Times New Roman" w:cs="Times New Roman"/>
          <w:b/>
          <w:szCs w:val="24"/>
          <w:lang w:eastAsia="ru-RU"/>
        </w:rPr>
        <w:t xml:space="preserve"> Стороны договорились:</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Cs w:val="24"/>
        </w:rPr>
      </w:pPr>
      <w:r w:rsidRPr="00D65041">
        <w:rPr>
          <w:rFonts w:ascii="Times New Roman" w:eastAsia="Times New Roman" w:hAnsi="Times New Roman" w:cs="Times New Roman"/>
          <w:szCs w:val="24"/>
        </w:rPr>
        <w:tab/>
        <w:t>2.6.1.</w:t>
      </w:r>
      <w:r w:rsidRPr="00D65041">
        <w:rPr>
          <w:rFonts w:ascii="Times New Roman" w:eastAsia="Times New Roman" w:hAnsi="Times New Roman" w:cs="Times New Roman"/>
          <w:color w:val="000000"/>
          <w:szCs w:val="24"/>
        </w:rPr>
        <w:t xml:space="preserve"> У</w:t>
      </w:r>
      <w:r w:rsidRPr="00D65041">
        <w:rPr>
          <w:rFonts w:ascii="Times New Roman" w:eastAsia="Times New Roman" w:hAnsi="Times New Roman" w:cs="Times New Roman"/>
          <w:szCs w:val="24"/>
        </w:rPr>
        <w:t xml:space="preserve">частвовать,  </w:t>
      </w:r>
      <w:r w:rsidRPr="00D65041">
        <w:rPr>
          <w:rFonts w:ascii="Times New Roman" w:eastAsia="Times New Roman" w:hAnsi="Times New Roman" w:cs="Times New Roman"/>
          <w:color w:val="000000"/>
          <w:szCs w:val="24"/>
        </w:rPr>
        <w:t xml:space="preserve">один раз в два года, </w:t>
      </w:r>
      <w:r w:rsidRPr="00D65041">
        <w:rPr>
          <w:rFonts w:ascii="Times New Roman" w:eastAsia="Times New Roman" w:hAnsi="Times New Roman" w:cs="Times New Roman"/>
          <w:szCs w:val="24"/>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D65041">
        <w:rPr>
          <w:rFonts w:ascii="Times New Roman" w:eastAsia="Times New Roman" w:hAnsi="Times New Roman" w:cs="Times New Roman"/>
          <w:szCs w:val="24"/>
          <w:lang w:eastAsia="ru-RU"/>
        </w:rPr>
        <w:tab/>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5C7F61" w:rsidRPr="00D65041" w:rsidRDefault="005C7F6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2.7.</w:t>
      </w:r>
      <w:r w:rsidRPr="00D65041">
        <w:rPr>
          <w:rFonts w:ascii="Times New Roman" w:eastAsia="Times New Roman" w:hAnsi="Times New Roman" w:cs="Times New Roman"/>
          <w:b/>
          <w:szCs w:val="24"/>
          <w:lang w:eastAsia="ru-RU"/>
        </w:rPr>
        <w:t xml:space="preserve">  Выборный орган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w:t>
      </w:r>
      <w:r w:rsidRPr="00D65041">
        <w:rPr>
          <w:rFonts w:ascii="Times New Roman" w:eastAsia="Times New Roman" w:hAnsi="Times New Roman" w:cs="Times New Roman"/>
          <w:szCs w:val="24"/>
          <w:lang w:eastAsia="ru-RU"/>
        </w:rPr>
        <w:lastRenderedPageBreak/>
        <w:t>трудовых прав и интересов работников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2.7.2.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2.7.4. Содействует предотвращению в организации коллективных трудовых споров.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2.7.5. Обращается в  вышестоящие органы профсоюза и  Набережно-Челнинскую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2.7.6. Предоставляет  работодателю,  информацию и разъяснения по вопросам, находящимся в компетенции профсоюзного комитета. </w:t>
      </w:r>
    </w:p>
    <w:p w:rsidR="006F161C" w:rsidRPr="00D65041" w:rsidRDefault="006F161C"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6F161C" w:rsidRPr="00D65041" w:rsidRDefault="006F161C"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val="en-US" w:eastAsia="ru-RU"/>
        </w:rPr>
        <w:t>III</w:t>
      </w:r>
      <w:r w:rsidRPr="00D65041">
        <w:rPr>
          <w:rFonts w:ascii="Times New Roman" w:eastAsia="Times New Roman" w:hAnsi="Times New Roman" w:cs="Times New Roman"/>
          <w:b/>
          <w:szCs w:val="24"/>
          <w:lang w:eastAsia="ru-RU"/>
        </w:rPr>
        <w:t>. ГАРАНТИИ ПРИ ЗАКЛЮЧЕНИИ И РАСТОРЖЕНИИ ТРУДОВОГО ДОГОВОРА</w:t>
      </w:r>
    </w:p>
    <w:p w:rsidR="005C7F61" w:rsidRPr="00D65041" w:rsidRDefault="005C7F61" w:rsidP="00EF643B">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Cs w:val="24"/>
          <w:lang w:eastAsia="ru-RU"/>
        </w:rPr>
      </w:pPr>
    </w:p>
    <w:p w:rsidR="005C7F61" w:rsidRPr="00D65041" w:rsidRDefault="005C7F61" w:rsidP="00EF643B">
      <w:pPr>
        <w:widowControl w:val="0"/>
        <w:autoSpaceDE w:val="0"/>
        <w:autoSpaceDN w:val="0"/>
        <w:adjustRightInd w:val="0"/>
        <w:spacing w:after="0" w:line="240" w:lineRule="auto"/>
        <w:jc w:val="both"/>
        <w:outlineLvl w:val="0"/>
        <w:rPr>
          <w:rFonts w:ascii="Times New Roman" w:eastAsia="Times New Roman" w:hAnsi="Times New Roman" w:cs="Times New Roman"/>
          <w:b/>
          <w:bCs/>
          <w:caps/>
          <w:szCs w:val="24"/>
          <w:lang w:eastAsia="ru-RU"/>
        </w:rPr>
      </w:pPr>
      <w:r w:rsidRPr="00D65041">
        <w:rPr>
          <w:rFonts w:ascii="Times New Roman" w:eastAsia="Times New Roman" w:hAnsi="Times New Roman" w:cs="Times New Roman"/>
          <w:b/>
          <w:bCs/>
          <w:caps/>
          <w:szCs w:val="24"/>
          <w:lang w:eastAsia="ru-RU"/>
        </w:rPr>
        <w:tab/>
      </w:r>
      <w:r w:rsidRPr="00D65041">
        <w:rPr>
          <w:rFonts w:ascii="Times New Roman" w:eastAsia="Times New Roman" w:hAnsi="Times New Roman" w:cs="Times New Roman"/>
          <w:szCs w:val="24"/>
          <w:lang w:eastAsia="ru-RU"/>
        </w:rPr>
        <w:t xml:space="preserve">3.1. </w:t>
      </w:r>
      <w:r w:rsidRPr="00D65041">
        <w:rPr>
          <w:rFonts w:ascii="Times New Roman" w:eastAsia="Times New Roman" w:hAnsi="Times New Roman" w:cs="Times New Roman"/>
          <w:b/>
          <w:szCs w:val="24"/>
          <w:lang w:eastAsia="ru-RU"/>
        </w:rPr>
        <w:t>Стороны подтверждают, что:</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В соответствии со ст.57  ТК РФ трудовой договор содержит полную информацию о сторонах трудового договора.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Обязательными для включения в трудовой договор (дополнительное соглашение к трудовому договору) являются следующие условия: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место работы (указывается конкретный адрес работодателя);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гарантии и компенсации за работу с вредными и (или) опасными условиями труда, если </w:t>
      </w:r>
      <w:r w:rsidRPr="00D65041">
        <w:rPr>
          <w:rFonts w:ascii="Times New Roman" w:eastAsia="Times New Roman" w:hAnsi="Times New Roman" w:cs="Times New Roman"/>
          <w:szCs w:val="24"/>
          <w:lang w:eastAsia="ru-RU"/>
        </w:rPr>
        <w:lastRenderedPageBreak/>
        <w:t>работник принимается на работу в соответствующих условиях, с указанием характеристик условий труда на рабочем месте;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условия, определяющие в необходимых случаях характер работы (подвижной, разъездной, в пути, другой характер работы);</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условия труда на рабочем месте;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условия об обязательном социальном страховании работника в соответствии с ТК РФ и иными федеральными законами;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Calibri" w:hAnsi="Times New Roman" w:cs="Times New Roman"/>
          <w:szCs w:val="24"/>
          <w:lang w:eastAsia="ar-SA"/>
        </w:rPr>
        <w:t xml:space="preserve">3.1.5. </w:t>
      </w:r>
      <w:r w:rsidRPr="00D65041">
        <w:rPr>
          <w:rFonts w:ascii="Times New Roman" w:eastAsia="Times New Roman" w:hAnsi="Times New Roman" w:cs="Times New Roman"/>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D65041">
        <w:rPr>
          <w:rFonts w:ascii="Times New Roman" w:eastAsia="Calibri" w:hAnsi="Times New Roman" w:cs="Times New Roman"/>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D65041">
        <w:rPr>
          <w:rFonts w:ascii="Times New Roman" w:eastAsia="Times New Roman" w:hAnsi="Times New Roman" w:cs="Times New Roman"/>
          <w:szCs w:val="24"/>
        </w:rPr>
        <w:t xml:space="preserve">, и (или) профессиональных стандартах. </w:t>
      </w:r>
      <w:bookmarkStart w:id="0" w:name="sub_108554"/>
    </w:p>
    <w:p w:rsidR="005C7F61" w:rsidRPr="00D65041" w:rsidRDefault="00AD18C9"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hyperlink r:id="rId9" w:history="1">
        <w:r w:rsidR="005C7F61" w:rsidRPr="00D65041">
          <w:rPr>
            <w:rFonts w:ascii="Times New Roman" w:eastAsia="Times New Roman" w:hAnsi="Times New Roman" w:cs="Times New Roman"/>
            <w:bCs/>
            <w:szCs w:val="24"/>
          </w:rPr>
          <w:t>Номенклатура</w:t>
        </w:r>
      </w:hyperlink>
      <w:r w:rsidR="005C7F61" w:rsidRPr="00D65041">
        <w:rPr>
          <w:rFonts w:ascii="Times New Roman" w:eastAsia="Times New Roman" w:hAnsi="Times New Roman" w:cs="Times New Roman"/>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5C7F61" w:rsidRPr="00D65041">
        <w:rPr>
          <w:rFonts w:ascii="Times New Roman" w:eastAsia="Calibri" w:hAnsi="Times New Roman" w:cs="Times New Roman"/>
          <w:szCs w:val="24"/>
          <w:lang w:eastAsia="ar-SA"/>
        </w:rPr>
        <w:t xml:space="preserve"> утверждена постановлением Правительства Российской Федерации от 08.08.2013 № 678 </w:t>
      </w:r>
      <w:hyperlink r:id="rId10" w:history="1">
        <w:r w:rsidR="005C7F61" w:rsidRPr="00D65041">
          <w:rPr>
            <w:rFonts w:ascii="Times New Roman" w:eastAsia="Times New Roman" w:hAnsi="Times New Roman" w:cs="Times New Roman"/>
            <w:bCs/>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5C7F61" w:rsidRPr="00D65041">
        <w:rPr>
          <w:rFonts w:ascii="Times New Roman" w:eastAsia="Times New Roman" w:hAnsi="Times New Roman" w:cs="Times New Roman"/>
          <w:szCs w:val="24"/>
        </w:rPr>
        <w:t>».</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Наименования должностей и профессий работников </w:t>
      </w:r>
      <w:r w:rsidRPr="00D65041">
        <w:rPr>
          <w:rFonts w:ascii="Times New Roman" w:eastAsia="Times New Roman" w:hAnsi="Times New Roman" w:cs="Times New Roman"/>
          <w:szCs w:val="24"/>
        </w:rPr>
        <w:t xml:space="preserve">образовательных организаций </w:t>
      </w:r>
      <w:r w:rsidRPr="00D65041">
        <w:rPr>
          <w:rFonts w:ascii="Times New Roman" w:eastAsia="Calibri" w:hAnsi="Times New Roman" w:cs="Times New Roman"/>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Calibri" w:hAnsi="Times New Roman" w:cs="Times New Roman"/>
          <w:szCs w:val="24"/>
          <w:lang w:eastAsia="ar-SA"/>
        </w:rPr>
      </w:pPr>
      <w:r w:rsidRPr="00D65041">
        <w:rPr>
          <w:rFonts w:ascii="Times New Roman" w:eastAsia="Calibri" w:hAnsi="Times New Roman" w:cs="Times New Roman"/>
          <w:szCs w:val="24"/>
          <w:lang w:eastAsia="ar-SA"/>
        </w:rPr>
        <w:t xml:space="preserve">3.1.6. </w:t>
      </w:r>
      <w:r w:rsidRPr="00D65041">
        <w:rPr>
          <w:rFonts w:ascii="Times New Roman" w:eastAsia="Calibri" w:hAnsi="Times New Roman" w:cs="Times New Roman"/>
          <w:iCs/>
          <w:kern w:val="2"/>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D65041">
        <w:rPr>
          <w:rFonts w:ascii="Times New Roman" w:eastAsia="Times New Roman" w:hAnsi="Times New Roman" w:cs="Times New Roman"/>
          <w:szCs w:val="24"/>
          <w:lang w:eastAsia="ru-RU"/>
        </w:rPr>
        <w:t>образовательной организации.</w:t>
      </w:r>
    </w:p>
    <w:bookmarkEnd w:id="0"/>
    <w:p w:rsidR="005C7F61" w:rsidRPr="00D65041" w:rsidRDefault="005C7F61" w:rsidP="00EF643B">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Cs w:val="24"/>
          <w:lang w:eastAsia="ru-RU"/>
        </w:rPr>
      </w:pPr>
      <w:r w:rsidRPr="00D65041">
        <w:rPr>
          <w:rFonts w:ascii="Times New Roman" w:eastAsia="Times New Roman" w:hAnsi="Times New Roman" w:cs="Times New Roman"/>
          <w:bCs/>
          <w:szCs w:val="24"/>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xml:space="preserve">3.1.8. Расторжение трудового договора с работником по инициативе работодателя должно </w:t>
      </w:r>
      <w:r w:rsidRPr="00D65041">
        <w:rPr>
          <w:rFonts w:ascii="Times New Roman" w:eastAsia="Times New Roman" w:hAnsi="Times New Roman" w:cs="Times New Roman"/>
          <w:szCs w:val="24"/>
          <w:lang w:eastAsia="ru-RU"/>
        </w:rPr>
        <w:lastRenderedPageBreak/>
        <w:t>осуществляться в строгом соответствии с законодательством.</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3.1.9. Дополнительные основания прекращения трудового договора с педагогическим работником:</w:t>
      </w:r>
      <w:bookmarkStart w:id="1" w:name="sub_33601"/>
    </w:p>
    <w:bookmarkEnd w:id="1"/>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 повторное в течение одного года грубое нарушение устава образовательной организации;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bookmarkStart w:id="2" w:name="sub_3362"/>
      <w:r w:rsidRPr="00D65041">
        <w:rPr>
          <w:rFonts w:ascii="Times New Roman" w:eastAsia="Times New Roman" w:hAnsi="Times New Roman" w:cs="Times New Roman"/>
          <w:szCs w:val="24"/>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3.1.11. Запрещается требовать от работника выполнения работы, не обусловленной трудовым договором.</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Times New Roman" w:hAnsi="Times New Roman" w:cs="Times New Roman"/>
          <w:szCs w:val="24"/>
        </w:rPr>
        <w:t xml:space="preserve">3.1.12. </w:t>
      </w:r>
      <w:r w:rsidRPr="00D65041">
        <w:rPr>
          <w:rFonts w:ascii="Times New Roman" w:eastAsia="Calibri" w:hAnsi="Times New Roman" w:cs="Times New Roman"/>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val="tt-RU" w:eastAsia="ru-RU"/>
        </w:rPr>
      </w:pPr>
      <w:r w:rsidRPr="00D65041">
        <w:rPr>
          <w:rFonts w:ascii="Times New Roman" w:eastAsia="Times New Roman" w:hAnsi="Times New Roman" w:cs="Times New Roman"/>
          <w:szCs w:val="24"/>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w:t>
      </w:r>
      <w:r w:rsidRPr="00D65041">
        <w:rPr>
          <w:rFonts w:ascii="Times New Roman" w:eastAsia="Times New Roman" w:hAnsi="Times New Roman" w:cs="Times New Roman"/>
          <w:szCs w:val="24"/>
        </w:rPr>
        <w:lastRenderedPageBreak/>
        <w:t>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Cs/>
          <w:szCs w:val="24"/>
          <w:lang w:eastAsia="ru-RU"/>
        </w:rPr>
      </w:pPr>
      <w:r w:rsidRPr="00D65041">
        <w:rPr>
          <w:rFonts w:ascii="Times New Roman" w:eastAsia="Times New Roman" w:hAnsi="Times New Roman" w:cs="Times New Roman"/>
          <w:bCs/>
          <w:szCs w:val="24"/>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переезд работника на новое место жительства;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зачисление на учебу в образовательную организацию;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выход на пенсию;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необходимость длительного постоянного ухода за ребенком в возрасте старше трех лет;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необходимость ухода за больным или престарелым членом семьи.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3.9.</w:t>
      </w:r>
      <w:bookmarkStart w:id="3" w:name="sub_643"/>
      <w:r w:rsidRPr="00D65041">
        <w:rPr>
          <w:rFonts w:ascii="Times New Roman" w:eastAsia="Times New Roman" w:hAnsi="Times New Roman" w:cs="Times New Roman"/>
          <w:szCs w:val="24"/>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bookmarkStart w:id="4" w:name="sub_644"/>
      <w:bookmarkEnd w:id="3"/>
      <w:r w:rsidRPr="00D65041">
        <w:rPr>
          <w:rFonts w:ascii="Times New Roman" w:eastAsia="Times New Roman" w:hAnsi="Times New Roman" w:cs="Times New Roman"/>
          <w:szCs w:val="24"/>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беременной женщиной;</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женщиной, имеющей ребенка или детей в возрасте до трех лет;</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одинокой матерью, воспитывающей ребенка в возрасте до 14 лет, ребенка-инвалида - до 18 лет;</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отцом и другими лицами, воспитывающими детей в возрасте до 14 лет, ребенка-инвалида - до 18 лет без матери; </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двух работников из одной семьи одновременно.</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3.11.</w:t>
      </w:r>
      <w:r w:rsidRPr="00D65041">
        <w:rPr>
          <w:rFonts w:ascii="Times New Roman" w:eastAsia="Times New Roman" w:hAnsi="Times New Roman" w:cs="Times New Roman"/>
          <w:szCs w:val="24"/>
          <w:lang w:eastAsia="ru-RU"/>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5150A2" w:rsidRPr="00D65041" w:rsidRDefault="005150A2"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lang w:val="en-US"/>
        </w:rPr>
        <w:t>IV</w:t>
      </w:r>
      <w:r w:rsidRPr="00D65041">
        <w:rPr>
          <w:rFonts w:ascii="Times New Roman" w:eastAsia="Times New Roman" w:hAnsi="Times New Roman" w:cs="Times New Roman"/>
          <w:b/>
          <w:szCs w:val="24"/>
        </w:rPr>
        <w:t>. РАБОЧЕЕ ВРЕМЯ И ВРЕМЯ ОТДЫХА</w:t>
      </w:r>
    </w:p>
    <w:p w:rsidR="005C7F61" w:rsidRPr="00D65041"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1527EA">
        <w:rPr>
          <w:rFonts w:ascii="Times New Roman" w:eastAsia="Times New Roman" w:hAnsi="Times New Roman" w:cs="Times New Roman"/>
          <w:b/>
          <w:szCs w:val="24"/>
        </w:rPr>
        <w:t>4.1.</w:t>
      </w:r>
      <w:r w:rsidRPr="00D65041">
        <w:rPr>
          <w:rFonts w:ascii="Times New Roman" w:eastAsia="Times New Roman" w:hAnsi="Times New Roman" w:cs="Times New Roman"/>
          <w:b/>
          <w:szCs w:val="24"/>
        </w:rPr>
        <w:t xml:space="preserve"> Стороны при регулировании вопросов рабочего времени и времени отдыха исходят из того, что:</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D65041">
          <w:rPr>
            <w:rFonts w:ascii="Times New Roman" w:eastAsia="Times New Roman" w:hAnsi="Times New Roman" w:cs="Times New Roman"/>
            <w:bCs/>
            <w:szCs w:val="24"/>
          </w:rPr>
          <w:t xml:space="preserve"> от 11.05.2016  № 536 «Об утверждении Особенностей режима рабочего </w:t>
        </w:r>
        <w:r w:rsidRPr="00D65041">
          <w:rPr>
            <w:rFonts w:ascii="Times New Roman" w:eastAsia="Times New Roman" w:hAnsi="Times New Roman" w:cs="Times New Roman"/>
            <w:bCs/>
            <w:szCs w:val="24"/>
          </w:rPr>
          <w:lastRenderedPageBreak/>
          <w:t>времени и времени отдыха педагогических и иных работников организаций, осуществляющих образовательную деятельность»</w:t>
        </w:r>
      </w:hyperlink>
      <w:r w:rsidRPr="00D65041">
        <w:rPr>
          <w:rFonts w:ascii="Times New Roman" w:eastAsia="Times New Roman" w:hAnsi="Times New Roman" w:cs="Times New Roman"/>
          <w:szCs w:val="24"/>
        </w:rPr>
        <w:t>.</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val="tt-RU" w:eastAsia="ru-RU"/>
        </w:rPr>
      </w:pPr>
      <w:r w:rsidRPr="00D65041">
        <w:rPr>
          <w:rFonts w:ascii="Times New Roman" w:eastAsia="Times New Roman" w:hAnsi="Times New Roman" w:cs="Times New Roman"/>
          <w:szCs w:val="24"/>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5C7F61" w:rsidRPr="00D65041" w:rsidRDefault="005C7F61" w:rsidP="00EF643B">
      <w:pPr>
        <w:widowControl w:val="0"/>
        <w:autoSpaceDE w:val="0"/>
        <w:autoSpaceDN w:val="0"/>
        <w:adjustRightInd w:val="0"/>
        <w:spacing w:after="0" w:line="240" w:lineRule="auto"/>
        <w:ind w:firstLine="426"/>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426"/>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5C7F61" w:rsidRPr="00D65041" w:rsidRDefault="005C7F61" w:rsidP="00EF643B">
      <w:pPr>
        <w:widowControl w:val="0"/>
        <w:autoSpaceDE w:val="0"/>
        <w:autoSpaceDN w:val="0"/>
        <w:adjustRightInd w:val="0"/>
        <w:spacing w:after="0" w:line="240" w:lineRule="auto"/>
        <w:ind w:firstLine="426"/>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5C7F61" w:rsidRPr="00D65041" w:rsidRDefault="005C7F61" w:rsidP="00EF643B">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Другим работникам образовательной организации ежегодно предоставляется 28 оплачиваемых календарных дней отпуска.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lastRenderedPageBreak/>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 времени начала отпуска работник должен быть извещен под роспись не позднее, чем за две недели до его начала.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 наличии у работника путевки на санаторно-курортное лечение по медицинским показаниям отпуск предоставляется вне графика.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4.3.2. </w:t>
      </w:r>
      <w:bookmarkStart w:id="5" w:name="sub_1241"/>
      <w:r w:rsidRPr="00D65041">
        <w:rPr>
          <w:rFonts w:ascii="Times New Roman" w:eastAsia="Times New Roman" w:hAnsi="Times New Roman" w:cs="Times New Roman"/>
          <w:szCs w:val="24"/>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6" w:name="sub_12412"/>
      <w:bookmarkEnd w:id="5"/>
      <w:r w:rsidRPr="00D65041">
        <w:rPr>
          <w:rFonts w:ascii="Times New Roman" w:eastAsia="Times New Roman" w:hAnsi="Times New Roman" w:cs="Times New Roman"/>
          <w:szCs w:val="24"/>
          <w:lang w:eastAsia="ru-RU"/>
        </w:rPr>
        <w:t>- временной нетрудоспособности работника;</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7" w:name="sub_12413"/>
      <w:bookmarkEnd w:id="6"/>
      <w:r w:rsidRPr="00D65041">
        <w:rPr>
          <w:rFonts w:ascii="Times New Roman" w:eastAsia="Times New Roman" w:hAnsi="Times New Roman" w:cs="Times New Roman"/>
          <w:szCs w:val="24"/>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8" w:name="sub_12414"/>
      <w:bookmarkEnd w:id="7"/>
      <w:r w:rsidRPr="00D65041">
        <w:rPr>
          <w:rFonts w:ascii="Times New Roman" w:eastAsia="Times New Roman" w:hAnsi="Times New Roman" w:cs="Times New Roman"/>
          <w:szCs w:val="24"/>
          <w:lang w:eastAsia="ru-RU"/>
        </w:rPr>
        <w:t>- в других случаях, предусмотренных трудовым законодательством, локальными нормативными актами.</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9" w:name="sub_1243"/>
      <w:bookmarkEnd w:id="8"/>
      <w:r w:rsidRPr="00D65041">
        <w:rPr>
          <w:rFonts w:ascii="Times New Roman" w:eastAsia="Times New Roman" w:hAnsi="Times New Roman" w:cs="Times New Roman"/>
          <w:szCs w:val="24"/>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10" w:name="sub_1244"/>
      <w:bookmarkEnd w:id="9"/>
      <w:r w:rsidRPr="00D65041">
        <w:rPr>
          <w:rFonts w:ascii="Times New Roman" w:eastAsia="Times New Roman" w:hAnsi="Times New Roman" w:cs="Times New Roman"/>
          <w:szCs w:val="24"/>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4.3.3. </w:t>
      </w:r>
      <w:bookmarkStart w:id="11" w:name="sub_1250001"/>
      <w:r w:rsidRPr="00D65041">
        <w:rPr>
          <w:rFonts w:ascii="Times New Roman" w:eastAsia="Times New Roman" w:hAnsi="Times New Roman" w:cs="Times New Roman"/>
          <w:szCs w:val="24"/>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12" w:name="sub_1252"/>
      <w:bookmarkEnd w:id="11"/>
      <w:r w:rsidRPr="00D65041">
        <w:rPr>
          <w:rFonts w:ascii="Times New Roman" w:eastAsia="Times New Roman" w:hAnsi="Times New Roman" w:cs="Times New Roman"/>
          <w:szCs w:val="24"/>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13" w:name="sub_1253"/>
      <w:bookmarkEnd w:id="12"/>
      <w:r w:rsidRPr="00D65041">
        <w:rPr>
          <w:rFonts w:ascii="Times New Roman" w:eastAsia="Times New Roman" w:hAnsi="Times New Roman" w:cs="Times New Roman"/>
          <w:szCs w:val="24"/>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4.3.4.</w:t>
      </w:r>
      <w:bookmarkStart w:id="14" w:name="sub_1261"/>
      <w:bookmarkStart w:id="15" w:name="sub_12602"/>
      <w:bookmarkEnd w:id="14"/>
      <w:r w:rsidRPr="00D65041">
        <w:rPr>
          <w:rFonts w:ascii="Times New Roman" w:eastAsia="Times New Roman" w:hAnsi="Times New Roman" w:cs="Times New Roman"/>
          <w:szCs w:val="24"/>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16" w:name="sub_1262"/>
      <w:bookmarkEnd w:id="15"/>
      <w:r w:rsidRPr="00D65041">
        <w:rPr>
          <w:rFonts w:ascii="Times New Roman" w:eastAsia="Times New Roman" w:hAnsi="Times New Roman" w:cs="Times New Roman"/>
          <w:szCs w:val="24"/>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bookmarkStart w:id="17" w:name="sub_1006"/>
      <w:r w:rsidRPr="00D65041">
        <w:rPr>
          <w:rFonts w:ascii="Times New Roman" w:eastAsia="Times New Roman" w:hAnsi="Times New Roman" w:cs="Times New Roman"/>
          <w:szCs w:val="24"/>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bookmarkStart w:id="18" w:name="sub_1007"/>
      <w:bookmarkEnd w:id="17"/>
      <w:r w:rsidRPr="00D65041">
        <w:rPr>
          <w:rFonts w:ascii="Times New Roman" w:eastAsia="Times New Roman" w:hAnsi="Times New Roman" w:cs="Times New Roman"/>
          <w:szCs w:val="24"/>
        </w:rPr>
        <w:t xml:space="preserve">За педагогическими работниками, находящимися в длительном отпуске, сохраняется место </w:t>
      </w:r>
      <w:r w:rsidRPr="00D65041">
        <w:rPr>
          <w:rFonts w:ascii="Times New Roman" w:eastAsia="Times New Roman" w:hAnsi="Times New Roman" w:cs="Times New Roman"/>
          <w:szCs w:val="24"/>
        </w:rPr>
        <w:lastRenderedPageBreak/>
        <w:t>работы (должность).</w:t>
      </w:r>
    </w:p>
    <w:bookmarkEnd w:id="18"/>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Cs w:val="24"/>
        </w:rPr>
      </w:pPr>
      <w:r w:rsidRPr="00D65041">
        <w:rPr>
          <w:rFonts w:ascii="Times New Roman" w:eastAsia="Times New Roman" w:hAnsi="Times New Roman" w:cs="Times New Roman"/>
          <w:szCs w:val="24"/>
        </w:rPr>
        <w:t xml:space="preserve">4.8. Для медицинских работников устанавливается сокращенная продолжительность рабочего времени не более 39 часов в неделю </w:t>
      </w:r>
      <w:r w:rsidRPr="00D65041">
        <w:rPr>
          <w:rFonts w:ascii="Times New Roman" w:eastAsia="Times New Roman" w:hAnsi="Times New Roman" w:cs="Times New Roman"/>
          <w:iCs/>
          <w:szCs w:val="24"/>
        </w:rPr>
        <w:t>(ст. 350 ТК РФ).</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4.9. Для работников, являющихся инвалидами </w:t>
      </w:r>
      <w:r w:rsidRPr="00D65041">
        <w:rPr>
          <w:rFonts w:ascii="Times New Roman" w:eastAsia="Times New Roman" w:hAnsi="Times New Roman" w:cs="Times New Roman"/>
          <w:szCs w:val="24"/>
          <w:lang w:val="en-US"/>
        </w:rPr>
        <w:t>I</w:t>
      </w:r>
      <w:r w:rsidRPr="00D65041">
        <w:rPr>
          <w:rFonts w:ascii="Times New Roman" w:eastAsia="Times New Roman" w:hAnsi="Times New Roman" w:cs="Times New Roman"/>
          <w:szCs w:val="24"/>
        </w:rPr>
        <w:t xml:space="preserve"> или </w:t>
      </w:r>
      <w:r w:rsidRPr="00D65041">
        <w:rPr>
          <w:rFonts w:ascii="Times New Roman" w:eastAsia="Times New Roman" w:hAnsi="Times New Roman" w:cs="Times New Roman"/>
          <w:szCs w:val="24"/>
          <w:lang w:val="en-US"/>
        </w:rPr>
        <w:t>II</w:t>
      </w:r>
      <w:r w:rsidRPr="00D65041">
        <w:rPr>
          <w:rFonts w:ascii="Times New Roman" w:eastAsia="Times New Roman" w:hAnsi="Times New Roman" w:cs="Times New Roman"/>
          <w:szCs w:val="24"/>
        </w:rPr>
        <w:t xml:space="preserve"> группы, продолжительность рабочего времени устанавливается не более 35 часов в неделю с сохранением полной оплаты труда.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Cs w:val="24"/>
        </w:rPr>
      </w:pPr>
      <w:r w:rsidRPr="00D65041">
        <w:rPr>
          <w:rFonts w:ascii="Times New Roman" w:eastAsia="Times New Roman" w:hAnsi="Times New Roman" w:cs="Times New Roman"/>
          <w:szCs w:val="24"/>
        </w:rPr>
        <w:t>Инвалидам предоставляется ежегодный отпуск не менее 30 календарных дней (</w:t>
      </w:r>
      <w:r w:rsidRPr="00D65041">
        <w:rPr>
          <w:rFonts w:ascii="Times New Roman" w:eastAsia="Times New Roman" w:hAnsi="Times New Roman" w:cs="Times New Roman"/>
          <w:iCs/>
          <w:szCs w:val="24"/>
        </w:rPr>
        <w:t>ст. 92 ТК РФ, ст. 23 Федерального закона от  24.11.1995 № 181-ФЗ «О социальной защите инвалидов в Российской Федерации»).</w:t>
      </w: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lang w:val="en-US"/>
        </w:rPr>
        <w:t>V</w:t>
      </w:r>
      <w:r w:rsidRPr="00D65041">
        <w:rPr>
          <w:rFonts w:ascii="Times New Roman" w:eastAsia="Times New Roman" w:hAnsi="Times New Roman" w:cs="Times New Roman"/>
          <w:b/>
          <w:szCs w:val="24"/>
        </w:rPr>
        <w:t>. ГАРАНТИИ СОДЕЙСТВИЯ ЗАНЯТОСТИ</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 xml:space="preserve">5.1. </w:t>
      </w:r>
      <w:r w:rsidRPr="00D65041">
        <w:rPr>
          <w:rFonts w:ascii="Times New Roman" w:eastAsia="Times New Roman" w:hAnsi="Times New Roman" w:cs="Times New Roman"/>
          <w:b/>
          <w:szCs w:val="24"/>
        </w:rPr>
        <w:t>В целях предупреждения и недопущения  нарушении трудовых прав работников образовательной организацииработодатель обязуется: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5.1.3. Удовлетворять потребности организации в педагогических кадрах и переподготовке высвобождаемых работников.</w:t>
      </w:r>
    </w:p>
    <w:p w:rsidR="005150A2" w:rsidRPr="00D65041" w:rsidRDefault="005150A2"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5.2.</w:t>
      </w:r>
      <w:r w:rsidRPr="00D65041">
        <w:rPr>
          <w:rFonts w:ascii="Times New Roman" w:eastAsia="Times New Roman" w:hAnsi="Times New Roman" w:cs="Times New Roman"/>
          <w:b/>
          <w:szCs w:val="24"/>
        </w:rPr>
        <w:t xml:space="preserve"> Выборный орган первичной профсоюзной организации обязуется: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5150A2"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5.2.3. Осуществлять контроль за соблюдением прав работников, чьи должности подлежат прив</w:t>
      </w:r>
    </w:p>
    <w:p w:rsidR="005C7F6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едению в соответствие с профессиональными стандартами.</w:t>
      </w:r>
    </w:p>
    <w:p w:rsidR="009F1CA8" w:rsidRPr="00D65041" w:rsidRDefault="009F1CA8"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5.3.</w:t>
      </w:r>
      <w:r w:rsidRPr="00D65041">
        <w:rPr>
          <w:rFonts w:ascii="Times New Roman" w:eastAsia="Times New Roman" w:hAnsi="Times New Roman" w:cs="Times New Roman"/>
          <w:b/>
          <w:szCs w:val="24"/>
        </w:rPr>
        <w:t xml:space="preserve"> Стороны договорились:</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w:t>
      </w:r>
      <w:r w:rsidRPr="00D65041">
        <w:rPr>
          <w:rFonts w:ascii="Times New Roman" w:eastAsia="Times New Roman" w:hAnsi="Times New Roman" w:cs="Times New Roman"/>
          <w:szCs w:val="24"/>
        </w:rPr>
        <w:lastRenderedPageBreak/>
        <w:t>сокращению работников.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5.3.2. Считать критериями массового увольнения работников в отрасли: </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увольнение работников в связи с ликвидацией образовательной организации численностью 15 и более работающих;</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5C7F61" w:rsidRPr="00D65041" w:rsidRDefault="005C7F61" w:rsidP="00EF643B">
      <w:pPr>
        <w:autoSpaceDE w:val="0"/>
        <w:autoSpaceDN w:val="0"/>
        <w:adjustRightInd w:val="0"/>
        <w:spacing w:after="0" w:line="240" w:lineRule="auto"/>
        <w:ind w:firstLine="426"/>
        <w:jc w:val="center"/>
        <w:rPr>
          <w:rFonts w:ascii="Times New Roman" w:eastAsia="Calibri" w:hAnsi="Times New Roman" w:cs="Times New Roman"/>
          <w:b/>
          <w:szCs w:val="24"/>
        </w:rPr>
      </w:pPr>
      <w:r w:rsidRPr="00D65041">
        <w:rPr>
          <w:rFonts w:ascii="Times New Roman" w:eastAsia="Calibri" w:hAnsi="Times New Roman" w:cs="Times New Roman"/>
          <w:b/>
          <w:szCs w:val="24"/>
          <w:lang w:val="en-US"/>
        </w:rPr>
        <w:t>VI</w:t>
      </w:r>
      <w:r w:rsidRPr="00D65041">
        <w:rPr>
          <w:rFonts w:ascii="Times New Roman" w:eastAsia="Calibri" w:hAnsi="Times New Roman" w:cs="Times New Roman"/>
          <w:b/>
          <w:szCs w:val="24"/>
        </w:rPr>
        <w:t>. ДОПОЛНИТЕЛЬНОЕ ПРОФЕССИОНАЛЬНОЕ ОБРАЗОВАНИЕ РАБОТНИКОВ</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b/>
          <w:szCs w:val="24"/>
        </w:rPr>
      </w:pPr>
      <w:r w:rsidRPr="00D65041">
        <w:rPr>
          <w:rFonts w:ascii="Times New Roman" w:eastAsia="Calibri" w:hAnsi="Times New Roman" w:cs="Times New Roman"/>
          <w:szCs w:val="24"/>
        </w:rPr>
        <w:t>6.1.</w:t>
      </w:r>
      <w:r w:rsidRPr="00D65041">
        <w:rPr>
          <w:rFonts w:ascii="Times New Roman" w:eastAsia="Calibri" w:hAnsi="Times New Roman" w:cs="Times New Roman"/>
          <w:b/>
          <w:szCs w:val="24"/>
        </w:rPr>
        <w:t> Стороны договорились о том, что:</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w:t>
      </w:r>
      <w:r w:rsidRPr="00D65041">
        <w:rPr>
          <w:rFonts w:ascii="Times New Roman" w:eastAsia="Times New Roman" w:hAnsi="Times New Roman" w:cs="Times New Roman"/>
          <w:szCs w:val="24"/>
          <w:lang w:eastAsia="ru-RU"/>
        </w:rPr>
        <w:lastRenderedPageBreak/>
        <w:t>отпуске по уходу за ребёнком, перечень необходимых профессий и специальностей</w:t>
      </w:r>
      <w:r w:rsidRPr="00D65041">
        <w:rPr>
          <w:rFonts w:ascii="Times New Roman" w:eastAsia="Times New Roman" w:hAnsi="Times New Roman" w:cs="Times New Roman"/>
          <w:szCs w:val="24"/>
          <w:vertAlign w:val="superscript"/>
          <w:lang w:eastAsia="ru-RU"/>
        </w:rPr>
        <w:footnoteReference w:id="2"/>
      </w:r>
      <w:r w:rsidRPr="00D65041">
        <w:rPr>
          <w:rFonts w:ascii="Times New Roman" w:eastAsia="Times New Roman" w:hAnsi="Times New Roman" w:cs="Times New Roman"/>
          <w:szCs w:val="24"/>
          <w:lang w:eastAsia="ru-RU"/>
        </w:rPr>
        <w:t>.</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D65041">
        <w:rPr>
          <w:rFonts w:ascii="Times New Roman" w:eastAsia="Calibri" w:hAnsi="Times New Roman" w:cs="Times New Roman"/>
          <w:szCs w:val="24"/>
          <w:vertAlign w:val="superscript"/>
        </w:rPr>
        <w:footnoteReference w:id="3"/>
      </w:r>
      <w:r w:rsidRPr="00D65041">
        <w:rPr>
          <w:rFonts w:ascii="Times New Roman" w:eastAsia="Calibri" w:hAnsi="Times New Roman" w:cs="Times New Roman"/>
          <w:szCs w:val="24"/>
        </w:rPr>
        <w:t>.</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Times New Roman" w:hAnsi="Times New Roman" w:cs="Times New Roman"/>
          <w:szCs w:val="24"/>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D65041">
        <w:rPr>
          <w:rFonts w:ascii="Times New Roman" w:eastAsia="Times New Roman" w:hAnsi="Times New Roman" w:cs="Times New Roman"/>
          <w:szCs w:val="24"/>
          <w:vertAlign w:val="superscript"/>
          <w:lang w:eastAsia="ru-RU"/>
        </w:rPr>
        <w:footnoteReference w:id="4"/>
      </w:r>
      <w:r w:rsidRPr="00D65041">
        <w:rPr>
          <w:rFonts w:ascii="Times New Roman" w:eastAsia="Calibri" w:hAnsi="Times New Roman" w:cs="Times New Roman"/>
          <w:szCs w:val="24"/>
        </w:rPr>
        <w:t>.</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6.1.3. Работодатель не вправе обязывать</w:t>
      </w:r>
      <w:r w:rsidRPr="00D65041">
        <w:rPr>
          <w:rFonts w:ascii="Times New Roman" w:eastAsia="Calibri" w:hAnsi="Times New Roman" w:cs="Times New Roman"/>
          <w:color w:val="000000"/>
          <w:szCs w:val="24"/>
        </w:rPr>
        <w:t xml:space="preserve"> работников осуществлять </w:t>
      </w:r>
      <w:r w:rsidRPr="00D65041">
        <w:rPr>
          <w:rFonts w:ascii="Times New Roman" w:eastAsia="Calibri" w:hAnsi="Times New Roman" w:cs="Times New Roman"/>
          <w:szCs w:val="24"/>
        </w:rPr>
        <w:t>дополнительное профессиональное образование за счет их собственных средств</w:t>
      </w:r>
      <w:r w:rsidRPr="00D65041">
        <w:rPr>
          <w:rFonts w:ascii="Times New Roman" w:eastAsia="Calibri" w:hAnsi="Times New Roman" w:cs="Times New Roman"/>
          <w:color w:val="000000"/>
          <w:szCs w:val="24"/>
        </w:rPr>
        <w:t>, в том числе такие условия не могут быть включены в трудовые договоры</w:t>
      </w:r>
      <w:r w:rsidRPr="00D65041">
        <w:rPr>
          <w:rFonts w:ascii="Times New Roman" w:eastAsia="Calibri" w:hAnsi="Times New Roman" w:cs="Times New Roman"/>
          <w:szCs w:val="24"/>
        </w:rPr>
        <w:t>.</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szCs w:val="24"/>
        </w:rPr>
        <w:t xml:space="preserve">Содержание, объем и сроки дополнительного профессионального образования, рекомендуемого работнику, должны обеспечивать </w:t>
      </w:r>
      <w:r w:rsidRPr="00D65041">
        <w:rPr>
          <w:rFonts w:ascii="Times New Roman" w:eastAsia="Calibri" w:hAnsi="Times New Roman" w:cs="Times New Roman"/>
          <w:color w:val="000000"/>
          <w:szCs w:val="24"/>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D65041">
        <w:rPr>
          <w:rFonts w:ascii="Times New Roman" w:eastAsia="Calibri" w:hAnsi="Times New Roman" w:cs="Times New Roman"/>
          <w:color w:val="000000"/>
          <w:szCs w:val="24"/>
          <w:vertAlign w:val="superscript"/>
        </w:rPr>
        <w:footnoteReference w:id="5"/>
      </w:r>
      <w:r w:rsidRPr="00D65041">
        <w:rPr>
          <w:rFonts w:ascii="Times New Roman" w:eastAsia="Calibri" w:hAnsi="Times New Roman" w:cs="Times New Roman"/>
          <w:color w:val="000000"/>
          <w:szCs w:val="24"/>
        </w:rPr>
        <w:t xml:space="preserve">.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szCs w:val="24"/>
        </w:rPr>
        <w:t>6.1.5. </w:t>
      </w:r>
      <w:r w:rsidRPr="00D65041">
        <w:rPr>
          <w:rFonts w:ascii="Times New Roman" w:eastAsia="Calibri" w:hAnsi="Times New Roman" w:cs="Times New Roman"/>
          <w:color w:val="000000"/>
          <w:szCs w:val="24"/>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6.1.6. При направлении работника на дополнительное профессиональное образование </w:t>
      </w:r>
      <w:r w:rsidRPr="00D65041">
        <w:rPr>
          <w:rFonts w:ascii="Times New Roman" w:eastAsia="Calibri" w:hAnsi="Times New Roman" w:cs="Times New Roman"/>
          <w:color w:val="000000"/>
          <w:szCs w:val="24"/>
        </w:rPr>
        <w:t xml:space="preserve">с отрывом от работы </w:t>
      </w:r>
      <w:r w:rsidRPr="00D65041">
        <w:rPr>
          <w:rFonts w:ascii="Times New Roman" w:eastAsia="Calibri" w:hAnsi="Times New Roman" w:cs="Times New Roman"/>
          <w:szCs w:val="24"/>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D65041">
        <w:rPr>
          <w:rFonts w:ascii="Times New Roman" w:eastAsia="Calibri" w:hAnsi="Times New Roman" w:cs="Times New Roman"/>
          <w:color w:val="000000"/>
          <w:szCs w:val="24"/>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D65041">
        <w:rPr>
          <w:rFonts w:ascii="Times New Roman" w:eastAsia="Calibri" w:hAnsi="Times New Roman" w:cs="Times New Roman"/>
          <w:color w:val="000000"/>
          <w:szCs w:val="24"/>
          <w:vertAlign w:val="superscript"/>
        </w:rPr>
        <w:footnoteReference w:id="6"/>
      </w:r>
      <w:r w:rsidRPr="00D65041">
        <w:rPr>
          <w:rFonts w:ascii="Times New Roman" w:eastAsia="Calibri" w:hAnsi="Times New Roman" w:cs="Times New Roman"/>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6.1.9. Гарантии и компенсации, предусмотренные статьями </w:t>
      </w:r>
      <w:r w:rsidRPr="00D65041">
        <w:rPr>
          <w:rFonts w:ascii="Times New Roman" w:eastAsia="Calibri" w:hAnsi="Times New Roman" w:cs="Times New Roman"/>
          <w:szCs w:val="24"/>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Финансовое обеспечение данных гарантий осуществляется работодателем за счет бюджетных и/или внебюджетных средств организации.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color w:val="C00000"/>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lang w:val="en-US"/>
        </w:rPr>
        <w:t>VII</w:t>
      </w:r>
      <w:r w:rsidRPr="00D65041">
        <w:rPr>
          <w:rFonts w:ascii="Times New Roman" w:eastAsia="Times New Roman" w:hAnsi="Times New Roman" w:cs="Times New Roman"/>
          <w:b/>
          <w:szCs w:val="24"/>
        </w:rPr>
        <w:t>. ОПЛАТА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Cs w:val="24"/>
          <w:u w:val="single"/>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 xml:space="preserve">7.1. </w:t>
      </w:r>
      <w:r w:rsidRPr="00D65041">
        <w:rPr>
          <w:rFonts w:ascii="Times New Roman" w:eastAsia="Times New Roman" w:hAnsi="Times New Roman" w:cs="Times New Roman"/>
          <w:b/>
          <w:szCs w:val="24"/>
          <w:lang w:eastAsia="ru-RU"/>
        </w:rPr>
        <w:t>Стороны подтверждают, что:</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w:t>
      </w:r>
      <w:r w:rsidRPr="00D65041">
        <w:rPr>
          <w:rFonts w:ascii="Times New Roman" w:eastAsia="Times New Roman" w:hAnsi="Times New Roman" w:cs="Times New Roman"/>
          <w:szCs w:val="24"/>
          <w:lang w:eastAsia="ru-RU"/>
        </w:rPr>
        <w:lastRenderedPageBreak/>
        <w:t>ограничивается.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Запрещается какая-либо дискриминация при установлении и изменении условий оплаты труда.</w:t>
      </w:r>
    </w:p>
    <w:p w:rsidR="005C7F61" w:rsidRPr="00D65041" w:rsidRDefault="005C7F61" w:rsidP="00EF643B">
      <w:pPr>
        <w:widowControl w:val="0"/>
        <w:suppressAutoHyphens/>
        <w:autoSpaceDE w:val="0"/>
        <w:spacing w:after="0" w:line="240" w:lineRule="auto"/>
        <w:ind w:firstLine="709"/>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D65041">
        <w:rPr>
          <w:rFonts w:ascii="Times New Roman" w:eastAsia="Arial" w:hAnsi="Times New Roman" w:cs="Times New Roman"/>
          <w:szCs w:val="24"/>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7.1.3.Вопросы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а) должностных окладов, окладов;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б) выплат компенсационного характера;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в) выплат стимулирующего характера.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7.2.1. Стимулирующий фонд оплаты труда образовательной организации (далее – организация) включает в себя: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интенсивность и высокие результаты работы;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стаж работы по профилю;</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квалификационную категорию;</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качество выполняемых работ;</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премиальные и иные поощрительные выплаты.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Выплаты за интенсивность и высокие результаты работы подразделяются на: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специфику образовательной программы;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выплаты за наличие почетных званий, государственных наград.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При разработке и утверждении в образовательной организации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вознаграждение должно следовать за достижением результата (принцип своевременности);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размер вознаграждения работника должен определяться на основе объективной оценки результатов его труда (принцип объективности);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работник должен знать, какое вознаграждение он получит в зависимости от результатов своего труда (принцип предсказуемости);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правила определения вознаграждения должны быть понятны каждому работнику (принцип справедливости);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принятие решений о выплатах и их размерах должны осуществляться по согласованию с </w:t>
      </w:r>
      <w:r w:rsidRPr="00D65041">
        <w:rPr>
          <w:rFonts w:ascii="Times New Roman" w:eastAsia="Calibri" w:hAnsi="Times New Roman" w:cs="Times New Roman"/>
          <w:szCs w:val="24"/>
        </w:rPr>
        <w:lastRenderedPageBreak/>
        <w:t>выборным органом первичной профсоюзной организации (принцип прозрачности).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Arial" w:hAnsi="Times New Roman" w:cs="Times New Roman"/>
          <w:szCs w:val="24"/>
          <w:lang w:eastAsia="ru-RU"/>
        </w:rPr>
      </w:pPr>
      <w:r w:rsidRPr="00D65041">
        <w:rPr>
          <w:rFonts w:ascii="Times New Roman" w:eastAsia="Arial" w:hAnsi="Times New Roman" w:cs="Times New Roman"/>
          <w:szCs w:val="24"/>
        </w:rPr>
        <w:t>7.2.1.1.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Arial" w:hAnsi="Times New Roman" w:cs="Times New Roman"/>
          <w:szCs w:val="24"/>
        </w:rPr>
      </w:pPr>
      <w:r w:rsidRPr="00D65041">
        <w:rPr>
          <w:rFonts w:ascii="Times New Roman" w:eastAsia="Arial" w:hAnsi="Times New Roman" w:cs="Times New Roman"/>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7.2.2. К выплатам компенсационного характера в образовательной организации относятся:</w:t>
      </w:r>
    </w:p>
    <w:p w:rsidR="005C7F61" w:rsidRPr="00D65041" w:rsidRDefault="005C7F61" w:rsidP="00EF643B">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выплаты работникам, занятым на работах с вредными и (или) опасными и иными особыми условиями труда;</w:t>
      </w:r>
    </w:p>
    <w:p w:rsidR="005C7F61" w:rsidRPr="00D65041" w:rsidRDefault="005C7F61" w:rsidP="00EF643B">
      <w:pPr>
        <w:suppressAutoHyphens/>
        <w:autoSpaceDE w:val="0"/>
        <w:spacing w:after="0" w:line="240" w:lineRule="auto"/>
        <w:ind w:firstLine="708"/>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5C7F61" w:rsidRPr="00D65041" w:rsidRDefault="005C7F61" w:rsidP="00EF643B">
      <w:pPr>
        <w:suppressAutoHyphens/>
        <w:autoSpaceDE w:val="0"/>
        <w:spacing w:after="0" w:line="240" w:lineRule="auto"/>
        <w:ind w:firstLine="708"/>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5C7F61" w:rsidRPr="00D65041" w:rsidRDefault="005C7F61" w:rsidP="00EF643B">
      <w:pPr>
        <w:autoSpaceDE w:val="0"/>
        <w:autoSpaceDN w:val="0"/>
        <w:adjustRightInd w:val="0"/>
        <w:spacing w:after="0" w:line="240" w:lineRule="auto"/>
        <w:ind w:firstLine="720"/>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7.5. </w:t>
      </w:r>
      <w:bookmarkStart w:id="19" w:name="sub_1366"/>
      <w:r w:rsidRPr="00D65041">
        <w:rPr>
          <w:rFonts w:ascii="Times New Roman" w:eastAsia="Times New Roman" w:hAnsi="Times New Roman" w:cs="Times New Roman"/>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Выплаты производить:</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за первую половину месяца – 25  числа каждого месяца;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за вторую половину месяца – 10 числа каждого месяца, следующего за расчетным периодом.</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MS Mincho" w:hAnsi="Times New Roman" w:cs="Times New Roman"/>
          <w:iCs/>
          <w:szCs w:val="24"/>
          <w:lang w:eastAsia="ru-RU"/>
        </w:rPr>
      </w:pPr>
      <w:r w:rsidRPr="00D65041">
        <w:rPr>
          <w:rFonts w:ascii="Times New Roman" w:eastAsia="MS Mincho" w:hAnsi="Times New Roman" w:cs="Times New Roman"/>
          <w:iCs/>
          <w:szCs w:val="24"/>
          <w:lang w:eastAsia="ru-RU"/>
        </w:rPr>
        <w:t>При выплате заработной платы работнику вручается расчетный листок, с указанием:</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iCs/>
          <w:szCs w:val="24"/>
          <w:lang w:eastAsia="ru-RU"/>
        </w:rPr>
        <w:t>- составных частей заработной платы, причитающейся ему за соответствующий период;</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iCs/>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iCs/>
          <w:szCs w:val="24"/>
          <w:lang w:eastAsia="ru-RU"/>
        </w:rPr>
        <w:t>- размеров и оснований произведенных удержаний;</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iCs/>
          <w:szCs w:val="24"/>
          <w:lang w:eastAsia="ru-RU"/>
        </w:rPr>
        <w:t>- общей денежной суммы, подлежащей выплате.</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szCs w:val="24"/>
          <w:lang w:eastAsia="ru-RU"/>
        </w:rPr>
        <w:t>Форма расчетного листка утверждается работодателем с учетом мнения выборного органа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7.7. С письменного согласия работника допускается его привлечение к работе, за пределами </w:t>
      </w:r>
      <w:r w:rsidRPr="00D65041">
        <w:rPr>
          <w:rFonts w:ascii="Times New Roman" w:eastAsia="Times New Roman" w:hAnsi="Times New Roman" w:cs="Times New Roman"/>
          <w:szCs w:val="24"/>
        </w:rPr>
        <w:lastRenderedPageBreak/>
        <w:t>нормальной продолжительности рабочего времени, в случае неявки сменяющего работника.</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Сверхурочные работы не должны превышать для каждого работника четырех часов в течение двух дней подряд и 120 часов в год.</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Работодатель обязан обеспечить точный учет продолжительности сверхурочной работы каждого работника.</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7.8. Работа в выходной день и нерабочий праздничный день оплачивается не менее чем в двойном размере:</w:t>
      </w:r>
    </w:p>
    <w:p w:rsidR="005C7F61" w:rsidRPr="00D65041" w:rsidRDefault="005C7F61" w:rsidP="00EF643B">
      <w:pPr>
        <w:widowControl w:val="0"/>
        <w:autoSpaceDE w:val="0"/>
        <w:autoSpaceDN w:val="0"/>
        <w:adjustRightInd w:val="0"/>
        <w:spacing w:after="0" w:line="240" w:lineRule="auto"/>
        <w:ind w:firstLine="991"/>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работникам, труд которых оплачивается по дневным и часовым ставкам, - в размере не менее двойной дневной или часовой тарифной ставки;</w:t>
      </w:r>
    </w:p>
    <w:p w:rsidR="005C7F61" w:rsidRPr="00D65041" w:rsidRDefault="005C7F61" w:rsidP="00EF643B">
      <w:pPr>
        <w:widowControl w:val="0"/>
        <w:autoSpaceDE w:val="0"/>
        <w:autoSpaceDN w:val="0"/>
        <w:adjustRightInd w:val="0"/>
        <w:spacing w:after="0" w:line="240" w:lineRule="auto"/>
        <w:ind w:firstLine="991"/>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7.9. Время простоя по вине работодателя оплачивается в размере не менее 2/3 средней заработной платы работника.</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Время простоя по вине работника не оплачивается.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Cs w:val="24"/>
          <w:lang w:eastAsia="ru-RU"/>
        </w:rPr>
      </w:pPr>
      <w:r w:rsidRPr="00D65041">
        <w:rPr>
          <w:rFonts w:ascii="Times New Roman" w:eastAsia="Times New Roman" w:hAnsi="Times New Roman" w:cs="Times New Roman"/>
          <w:szCs w:val="24"/>
        </w:rPr>
        <w:tab/>
        <w:t>7.10.</w:t>
      </w:r>
      <w:r w:rsidRPr="00D65041">
        <w:rPr>
          <w:rFonts w:ascii="Times New Roman" w:eastAsia="Calibri" w:hAnsi="Times New Roman" w:cs="Times New Roman"/>
          <w:bCs/>
          <w:szCs w:val="24"/>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D65041">
          <w:rPr>
            <w:rFonts w:ascii="Times New Roman" w:eastAsia="Times New Roman" w:hAnsi="Times New Roman" w:cs="Times New Roman"/>
            <w:bCs/>
            <w:szCs w:val="24"/>
            <w:u w:val="single"/>
          </w:rPr>
          <w:t>ключевой ставки</w:t>
        </w:r>
      </w:hyperlink>
      <w:r w:rsidRPr="00D65041">
        <w:rPr>
          <w:rFonts w:ascii="Times New Roman" w:eastAsia="Calibri" w:hAnsi="Times New Roman" w:cs="Times New Roman"/>
          <w:bCs/>
          <w:szCs w:val="24"/>
          <w:lang w:eastAsia="ru-RU"/>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szCs w:val="24"/>
        </w:rPr>
      </w:pPr>
      <w:r w:rsidRPr="00D65041">
        <w:rPr>
          <w:rFonts w:ascii="Times New Roman" w:eastAsia="Times New Roman" w:hAnsi="Times New Roman" w:cs="Times New Roman"/>
          <w:bCs/>
          <w:szCs w:val="24"/>
        </w:rPr>
        <w:tab/>
      </w:r>
      <w:r w:rsidRPr="00D65041">
        <w:rPr>
          <w:rFonts w:ascii="Times New Roman" w:eastAsia="Times New Roman" w:hAnsi="Times New Roman" w:cs="Times New Roman"/>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Cs w:val="24"/>
          <w:lang w:eastAsia="ru-RU"/>
        </w:rPr>
      </w:pPr>
      <w:r w:rsidRPr="00D65041">
        <w:rPr>
          <w:rFonts w:ascii="Times New Roman" w:eastAsia="Times New Roman" w:hAnsi="Times New Roman" w:cs="Times New Roman"/>
          <w:szCs w:val="24"/>
        </w:rPr>
        <w:t xml:space="preserve">7.11. В случае задержки выплаты заработной платы на срок более 15 </w:t>
      </w:r>
      <w:r w:rsidRPr="00D65041">
        <w:rPr>
          <w:rFonts w:ascii="Times New Roman" w:eastAsia="Calibri" w:hAnsi="Times New Roman" w:cs="Times New Roman"/>
          <w:bCs/>
          <w:szCs w:val="24"/>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szCs w:val="24"/>
          <w:lang w:eastAsia="ru-RU"/>
        </w:rPr>
      </w:pPr>
      <w:r w:rsidRPr="00D65041">
        <w:rPr>
          <w:rFonts w:ascii="Times New Roman" w:eastAsia="Calibri" w:hAnsi="Times New Roman" w:cs="Times New Roman"/>
          <w:bCs/>
          <w:szCs w:val="24"/>
          <w:lang w:eastAsia="ru-RU"/>
        </w:rPr>
        <w:t>В период приостановления работы работник имеет право в свое рабочее время отсутствовать на рабочем месте.</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Cs w:val="24"/>
          <w:lang w:eastAsia="ru-RU"/>
        </w:rPr>
      </w:pPr>
      <w:r w:rsidRPr="00D65041">
        <w:rPr>
          <w:rFonts w:ascii="Times New Roman" w:eastAsia="Calibri" w:hAnsi="Times New Roman" w:cs="Times New Roman"/>
          <w:bCs/>
          <w:szCs w:val="24"/>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527EA"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Cs w:val="24"/>
          <w:lang w:eastAsia="ru-RU"/>
        </w:rPr>
      </w:pPr>
      <w:r w:rsidRPr="00D65041">
        <w:rPr>
          <w:rFonts w:ascii="Times New Roman" w:eastAsia="Calibri" w:hAnsi="Times New Roman" w:cs="Times New Roman"/>
          <w:bCs/>
          <w:szCs w:val="24"/>
          <w:lang w:eastAsia="ru-RU"/>
        </w:rPr>
        <w:lastRenderedPageBreak/>
        <w:tab/>
        <w:t xml:space="preserve">7.12. Оплата труда работников, занятых на работах с вредными и (или) опасными условиями труда, устанавливается </w:t>
      </w:r>
      <w:bookmarkStart w:id="20" w:name="sub_1473"/>
      <w:r w:rsidRPr="00D65041">
        <w:rPr>
          <w:rFonts w:ascii="Times New Roman" w:eastAsia="Calibri" w:hAnsi="Times New Roman" w:cs="Times New Roman"/>
          <w:bCs/>
          <w:szCs w:val="24"/>
          <w:lang w:eastAsia="ru-RU"/>
        </w:rPr>
        <w:t>по результатам специальной оценки условий труда</w:t>
      </w:r>
      <w:r w:rsidR="001527EA">
        <w:rPr>
          <w:rFonts w:ascii="Times New Roman" w:eastAsia="Calibri" w:hAnsi="Times New Roman" w:cs="Times New Roman"/>
          <w:bCs/>
          <w:szCs w:val="24"/>
          <w:lang w:eastAsia="ru-RU"/>
        </w:rPr>
        <w:t>.</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D65041">
          <w:rPr>
            <w:rFonts w:ascii="Times New Roman" w:eastAsia="Times New Roman" w:hAnsi="Times New Roman" w:cs="Times New Roman"/>
            <w:bCs/>
            <w:szCs w:val="24"/>
          </w:rPr>
          <w:t>ст. 372</w:t>
        </w:r>
      </w:hyperlink>
      <w:r w:rsidRPr="00D65041">
        <w:rPr>
          <w:rFonts w:ascii="Times New Roman" w:eastAsia="Times New Roman" w:hAnsi="Times New Roman" w:cs="Times New Roman"/>
          <w:szCs w:val="24"/>
        </w:rPr>
        <w:t xml:space="preserve"> ТК РФ для принятия локальных нормативных актов либо  трудовым договором.</w:t>
      </w:r>
    </w:p>
    <w:bookmarkEnd w:id="20"/>
    <w:p w:rsidR="005C7F61" w:rsidRPr="00D65041" w:rsidRDefault="005C7F61" w:rsidP="00EF643B">
      <w:pPr>
        <w:widowControl w:val="0"/>
        <w:autoSpaceDE w:val="0"/>
        <w:autoSpaceDN w:val="0"/>
        <w:adjustRightInd w:val="0"/>
        <w:spacing w:after="0" w:line="240" w:lineRule="auto"/>
        <w:ind w:firstLine="708"/>
        <w:jc w:val="both"/>
        <w:rPr>
          <w:rFonts w:ascii="Times New Roman" w:eastAsia="MS Mincho" w:hAnsi="Times New Roman" w:cs="Times New Roman"/>
          <w:szCs w:val="24"/>
          <w:lang w:eastAsia="ru-RU"/>
        </w:rPr>
      </w:pPr>
      <w:r w:rsidRPr="00D65041">
        <w:rPr>
          <w:rFonts w:ascii="Times New Roman" w:eastAsia="MS Mincho" w:hAnsi="Times New Roman" w:cs="Times New Roman"/>
          <w:szCs w:val="24"/>
          <w:lang w:eastAsia="ru-RU"/>
        </w:rPr>
        <w:t>Повышение заработной платы по указанным основаниям производится по результатам специальной оценки условий труда.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D65041">
        <w:rPr>
          <w:rFonts w:ascii="Times New Roman" w:eastAsia="Times New Roman" w:hAnsi="Times New Roman" w:cs="Times New Roman"/>
          <w:szCs w:val="24"/>
        </w:rPr>
        <w:tab/>
      </w:r>
    </w:p>
    <w:p w:rsidR="005C7F6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Cs w:val="24"/>
        </w:rPr>
      </w:pPr>
      <w:r w:rsidRPr="00D65041">
        <w:rPr>
          <w:rFonts w:ascii="Times New Roman" w:eastAsia="Times New Roman" w:hAnsi="Times New Roman" w:cs="Times New Roman"/>
          <w:szCs w:val="24"/>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D65041">
        <w:rPr>
          <w:rFonts w:ascii="Times New Roman" w:eastAsia="Times New Roman" w:hAnsi="Times New Roman" w:cs="Times New Roman"/>
          <w:iCs/>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7.15.</w:t>
      </w:r>
      <w:r w:rsidRPr="00D65041">
        <w:rPr>
          <w:rFonts w:ascii="Times New Roman" w:eastAsia="Times New Roman" w:hAnsi="Times New Roman" w:cs="Times New Roman"/>
          <w:b/>
          <w:szCs w:val="24"/>
        </w:rPr>
        <w:t xml:space="preserve"> Стороны рекомендуют:</w:t>
      </w:r>
    </w:p>
    <w:p w:rsidR="005C7F6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7.16.</w:t>
      </w:r>
      <w:r w:rsidRPr="00D65041">
        <w:rPr>
          <w:rFonts w:ascii="Times New Roman" w:eastAsia="Times New Roman" w:hAnsi="Times New Roman" w:cs="Times New Roman"/>
          <w:b/>
          <w:szCs w:val="24"/>
          <w:lang w:eastAsia="ru-RU"/>
        </w:rPr>
        <w:t xml:space="preserve"> Выборный орган первичной профсоюзной организации: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val="en-US" w:eastAsia="ru-RU"/>
        </w:rPr>
        <w:t>VIII</w:t>
      </w:r>
      <w:r w:rsidRPr="00D65041">
        <w:rPr>
          <w:rFonts w:ascii="Times New Roman" w:eastAsia="Times New Roman" w:hAnsi="Times New Roman" w:cs="Times New Roman"/>
          <w:b/>
          <w:szCs w:val="24"/>
          <w:lang w:eastAsia="ru-RU"/>
        </w:rPr>
        <w:t>. ОХРАНА ТРУДА И ЗДОРОВЬЯ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 xml:space="preserve">8.1. </w:t>
      </w:r>
      <w:r w:rsidRPr="00D65041">
        <w:rPr>
          <w:rFonts w:ascii="Times New Roman" w:eastAsia="Times New Roman" w:hAnsi="Times New Roman" w:cs="Times New Roman"/>
          <w:b/>
          <w:szCs w:val="24"/>
          <w:lang w:eastAsia="ru-RU"/>
        </w:rPr>
        <w:t>Стороны обеспечивают  выполнение:</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8.2. Работодатель:</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8.2.3.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D65041">
        <w:rPr>
          <w:rFonts w:ascii="Times New Roman" w:eastAsia="Times New Roman" w:hAnsi="Times New Roman" w:cs="Times New Roman"/>
          <w:bCs/>
          <w:szCs w:val="24"/>
          <w:lang w:eastAsia="ru-RU"/>
        </w:rPr>
        <w:t>специальной оценки условий труда</w:t>
      </w:r>
      <w:r w:rsidRPr="00D65041">
        <w:rPr>
          <w:rFonts w:ascii="Times New Roman" w:eastAsia="Times New Roman" w:hAnsi="Times New Roman" w:cs="Times New Roman"/>
          <w:szCs w:val="24"/>
        </w:rPr>
        <w:t xml:space="preserve"> и медицинских осмотров, на доплаты и предоставление дополнительных отпусков за вредные условия труда. </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lastRenderedPageBreak/>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Конкретный размер средств на указанные цели определяется и уточняется в Соглашении по охране труда.</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8.2.19.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w:t>
      </w:r>
      <w:r w:rsidRPr="00D65041">
        <w:rPr>
          <w:rFonts w:ascii="Times New Roman" w:eastAsia="Times New Roman" w:hAnsi="Times New Roman" w:cs="Times New Roman"/>
          <w:szCs w:val="24"/>
          <w:lang w:eastAsia="ru-RU"/>
        </w:rPr>
        <w:lastRenderedPageBreak/>
        <w:t>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8.2.22. Содействует реализации комплексной программы оздоровления работников образования «Наше здоровье – наша забота» на 2021-2023 годы.</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8.3.</w:t>
      </w:r>
      <w:r w:rsidRPr="00D65041">
        <w:rPr>
          <w:rFonts w:ascii="Times New Roman" w:eastAsia="Times New Roman" w:hAnsi="Times New Roman" w:cs="Times New Roman"/>
          <w:b/>
          <w:szCs w:val="24"/>
          <w:lang w:eastAsia="ru-RU"/>
        </w:rPr>
        <w:t xml:space="preserve"> Выборный орган первичной профсоюзной организации обязуется: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8.3.1.</w:t>
      </w:r>
      <w:r w:rsidRPr="00D65041">
        <w:rPr>
          <w:rFonts w:ascii="Times New Roman" w:eastAsia="Arial Unicode MS" w:hAnsi="Times New Roman" w:cs="Times New Roman"/>
          <w:kern w:val="2"/>
          <w:szCs w:val="24"/>
          <w:lang w:eastAsia="ru-RU"/>
        </w:rPr>
        <w:t> </w:t>
      </w:r>
      <w:r w:rsidRPr="00D65041">
        <w:rPr>
          <w:rFonts w:ascii="Times New Roman" w:eastAsia="Times New Roman" w:hAnsi="Times New Roman" w:cs="Times New Roman"/>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8.3.2.</w:t>
      </w:r>
      <w:r w:rsidRPr="00D65041">
        <w:rPr>
          <w:rFonts w:ascii="Times New Roman" w:eastAsia="Arial Unicode MS" w:hAnsi="Times New Roman" w:cs="Times New Roman"/>
          <w:kern w:val="2"/>
          <w:szCs w:val="24"/>
          <w:lang w:eastAsia="ru-RU"/>
        </w:rPr>
        <w:t> </w:t>
      </w:r>
      <w:r w:rsidRPr="00D65041">
        <w:rPr>
          <w:rFonts w:ascii="Times New Roman" w:eastAsia="Times New Roman" w:hAnsi="Times New Roman" w:cs="Times New Roman"/>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8.3.3.</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8.3.4.</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Обеспечивать участие представителей выборного органа первичной профсоюзной организации в комиссиях:</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 xml:space="preserve">по охране труда;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по проведению специальной оценки условий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по организации и проведению обязательных медицинских осмотров;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 xml:space="preserve">по расследованию несчастных случаев на производстве;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по приемке учебных помещений, спортивных залов, площадок, бассейнов и других объектов к началу учебного года.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8.3.5.</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8.3.6.</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8.3.7.</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Обращаться к р</w:t>
      </w:r>
      <w:r w:rsidRPr="00D65041">
        <w:rPr>
          <w:rFonts w:ascii="Times New Roman" w:eastAsia="Times New Roman" w:hAnsi="Times New Roman" w:cs="Times New Roman"/>
          <w:bCs/>
          <w:szCs w:val="24"/>
          <w:lang w:eastAsia="ru-RU"/>
        </w:rPr>
        <w:t>аботодателю</w:t>
      </w:r>
      <w:r w:rsidRPr="00D65041">
        <w:rPr>
          <w:rFonts w:ascii="Times New Roman" w:eastAsia="Times New Roman" w:hAnsi="Times New Roman" w:cs="Times New Roman"/>
          <w:szCs w:val="24"/>
          <w:lang w:eastAsia="ru-RU"/>
        </w:rPr>
        <w:t xml:space="preserve"> с предложением о привлечении к ответственности лиц, допустивших нарушения требований охраны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8.3.8.</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5150A2" w:rsidRPr="00D65041" w:rsidRDefault="005150A2"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8.4.</w:t>
      </w:r>
      <w:r w:rsidRPr="00D65041">
        <w:rPr>
          <w:rFonts w:ascii="Times New Roman" w:eastAsia="Times New Roman" w:hAnsi="Times New Roman" w:cs="Times New Roman"/>
          <w:b/>
          <w:szCs w:val="24"/>
          <w:lang w:eastAsia="ru-RU"/>
        </w:rPr>
        <w:t xml:space="preserve"> Работники обязуются: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8.4.4. Правильно применять средства индивидуальной и коллективной защиты.</w:t>
      </w:r>
    </w:p>
    <w:p w:rsidR="005C7F6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w:t>
      </w:r>
      <w:r w:rsidR="009F1CA8">
        <w:rPr>
          <w:rFonts w:ascii="Times New Roman" w:eastAsia="Times New Roman" w:hAnsi="Times New Roman" w:cs="Times New Roman"/>
          <w:szCs w:val="24"/>
          <w:lang w:eastAsia="ru-RU"/>
        </w:rPr>
        <w:t>льного заболевания (отравления)</w:t>
      </w:r>
    </w:p>
    <w:p w:rsidR="009F1CA8" w:rsidRPr="00D65041" w:rsidRDefault="009F1CA8"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8.5.</w:t>
      </w:r>
      <w:r w:rsidRPr="00D65041">
        <w:rPr>
          <w:rFonts w:ascii="Times New Roman" w:eastAsia="Times New Roman" w:hAnsi="Times New Roman" w:cs="Times New Roman"/>
          <w:b/>
          <w:szCs w:val="24"/>
        </w:rPr>
        <w:t xml:space="preserve"> Стороны совместно:</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eastAsia="ru-RU"/>
        </w:rPr>
        <w:tab/>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val="en-US" w:eastAsia="ru-RU"/>
        </w:rPr>
        <w:t>IX</w:t>
      </w:r>
      <w:r w:rsidRPr="00D65041">
        <w:rPr>
          <w:rFonts w:ascii="Times New Roman" w:eastAsia="Times New Roman" w:hAnsi="Times New Roman" w:cs="Times New Roman"/>
          <w:b/>
          <w:szCs w:val="24"/>
          <w:lang w:eastAsia="ru-RU"/>
        </w:rPr>
        <w:t>. СОЦИАЛЬНЫЕ ГАРАНТИИ, ЛЬГОТЫ</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9.1.2. Предоставить работникам образования оплачиваемые свободные дни по следующим причинам:</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бракосочетание работника - три рабочих дня, на момент наступления данного события;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бракосочетание детей - один рабочий день, на момент наступления данного события;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родителям первоклассников - 1 сентября, День знаний; родителям выпускников в День последнего звонка;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смерть детей, родителей, супруга, супруги на организацию похорон и поминок - три рабочих дня;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переезд на новое место жительства - два рабочих дня, в дни переезда;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xml:space="preserve">- проводы сына на службу в армию - один рабочий день, в день проводов;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 юбилярам: 50, 55, 60 лет - один рабочий день, на момент наступления данного события;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работникам, имеющим родителей в возрасте 80 лет и старше – один день в квартал (суммирование дней не допускается);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 работникам, имеющим близких родственников с </w:t>
      </w:r>
      <w:r w:rsidRPr="00D65041">
        <w:rPr>
          <w:rFonts w:ascii="Times New Roman" w:eastAsia="Times New Roman" w:hAnsi="Times New Roman" w:cs="Times New Roman"/>
          <w:szCs w:val="24"/>
          <w:lang w:val="en-US" w:eastAsia="ru-RU"/>
        </w:rPr>
        <w:t>I</w:t>
      </w:r>
      <w:r w:rsidRPr="00D65041">
        <w:rPr>
          <w:rFonts w:ascii="Times New Roman" w:eastAsia="Times New Roman" w:hAnsi="Times New Roman" w:cs="Times New Roman"/>
          <w:szCs w:val="24"/>
          <w:lang w:eastAsia="ru-RU"/>
        </w:rPr>
        <w:t xml:space="preserve"> или </w:t>
      </w:r>
      <w:r w:rsidRPr="00D65041">
        <w:rPr>
          <w:rFonts w:ascii="Times New Roman" w:eastAsia="Times New Roman" w:hAnsi="Times New Roman" w:cs="Times New Roman"/>
          <w:szCs w:val="24"/>
          <w:lang w:val="en-US" w:eastAsia="ru-RU"/>
        </w:rPr>
        <w:t>II</w:t>
      </w:r>
      <w:r w:rsidRPr="00D65041">
        <w:rPr>
          <w:rFonts w:ascii="Times New Roman" w:eastAsia="Times New Roman" w:hAnsi="Times New Roman" w:cs="Times New Roman"/>
          <w:szCs w:val="24"/>
          <w:lang w:eastAsia="ru-RU"/>
        </w:rPr>
        <w:t xml:space="preserve"> нерабочей группой инвалидности – один день в квартал (суммирование дней не допускается);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уполномоченному по охране труда – 3 календарных дня.</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9.1.5. Установить оплату председателю первичной профсоюзной организации за выполнение общественной работы 20% от базового оклада ежемесячно за счет средств образовательной организации от иной, приносящей доход, деятельности.</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rPr>
        <w:t xml:space="preserve">9.1.7. </w:t>
      </w:r>
      <w:r w:rsidRPr="00D65041">
        <w:rPr>
          <w:rFonts w:ascii="Times New Roman" w:eastAsia="Times New Roman" w:hAnsi="Times New Roman" w:cs="Times New Roman"/>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lang w:bidi="ru-RU"/>
        </w:rPr>
        <w:t>-  льготные путевки в санатории ФПРТ, объединения Профкурорт ФНПР;</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lang w:bidi="ru-RU"/>
        </w:rPr>
        <w:lastRenderedPageBreak/>
        <w:t>-   отдых в Крыму по проекту «За здоровьем в Крым»;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lang w:bidi="ru-RU"/>
        </w:rPr>
        <w:t>-  санаторный отдых по программе «Тур выходного дня»;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Cs w:val="24"/>
          <w:lang w:bidi="ru-RU"/>
        </w:rPr>
      </w:pPr>
      <w:r w:rsidRPr="00D65041">
        <w:rPr>
          <w:rFonts w:ascii="Times New Roman" w:eastAsia="Times New Roman" w:hAnsi="Times New Roman" w:cs="Times New Roman"/>
          <w:szCs w:val="24"/>
          <w:lang w:bidi="ru-RU"/>
        </w:rPr>
        <w:t xml:space="preserve">- льготный потребительский кредит </w:t>
      </w:r>
      <w:r w:rsidRPr="00D65041">
        <w:rPr>
          <w:rFonts w:ascii="Times New Roman" w:eastAsia="Times New Roman" w:hAnsi="Times New Roman" w:cs="Times New Roman"/>
          <w:bCs/>
          <w:szCs w:val="24"/>
          <w:lang w:bidi="ru-RU"/>
        </w:rPr>
        <w:t>в кредитных организациях на территории Республики Татарстан.</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bCs/>
          <w:szCs w:val="24"/>
        </w:rPr>
        <w:t xml:space="preserve">9.1.8. </w:t>
      </w:r>
      <w:r w:rsidRPr="00D65041">
        <w:rPr>
          <w:rFonts w:ascii="Times New Roman" w:eastAsia="Times New Roman" w:hAnsi="Times New Roman" w:cs="Times New Roman"/>
          <w:szCs w:val="24"/>
          <w:lang w:bidi="ru-RU"/>
        </w:rPr>
        <w:t>Предоставить возможность участия</w:t>
      </w:r>
      <w:r w:rsidRPr="00D65041">
        <w:rPr>
          <w:rFonts w:ascii="Times New Roman" w:eastAsia="Times New Roman" w:hAnsi="Times New Roman" w:cs="Times New Roman"/>
          <w:bCs/>
          <w:szCs w:val="24"/>
        </w:rPr>
        <w:t xml:space="preserve"> в Федеральной бонусной программе Общероссийского Профсоюза образования </w:t>
      </w:r>
      <w:r w:rsidRPr="00D65041">
        <w:rPr>
          <w:rFonts w:ascii="Times New Roman" w:eastAsia="Times New Roman" w:hAnsi="Times New Roman" w:cs="Times New Roman"/>
          <w:bCs/>
          <w:szCs w:val="24"/>
          <w:lang w:val="en-US"/>
        </w:rPr>
        <w:t>Profcards</w:t>
      </w:r>
      <w:r w:rsidRPr="00D65041">
        <w:rPr>
          <w:rFonts w:ascii="Times New Roman" w:eastAsia="Times New Roman" w:hAnsi="Times New Roman" w:cs="Times New Roman"/>
          <w:bCs/>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rPr>
        <w:t xml:space="preserve">9.1.9. </w:t>
      </w:r>
      <w:r w:rsidRPr="00D65041">
        <w:rPr>
          <w:rFonts w:ascii="Times New Roman" w:eastAsia="Times New Roman" w:hAnsi="Times New Roman" w:cs="Times New Roman"/>
          <w:szCs w:val="24"/>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 санаторно-курортное лечение для членов профсоюза, имеющих </w:t>
      </w:r>
      <w:r w:rsidRPr="00D65041">
        <w:rPr>
          <w:rFonts w:ascii="Times New Roman" w:eastAsia="Times New Roman" w:hAnsi="Times New Roman" w:cs="Times New Roman"/>
          <w:szCs w:val="24"/>
          <w:lang w:val="en-US"/>
        </w:rPr>
        <w:t>II</w:t>
      </w:r>
      <w:r w:rsidRPr="00D65041">
        <w:rPr>
          <w:rFonts w:ascii="Times New Roman" w:eastAsia="Times New Roman" w:hAnsi="Times New Roman" w:cs="Times New Roman"/>
          <w:szCs w:val="24"/>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выделение единовременной материальной помощи членам профсоюза по положению «О социальной поддержке членов профсоюза»;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организация отдыха детей членов профсоюза по проекту «Карусель»;</w:t>
      </w:r>
    </w:p>
    <w:p w:rsidR="005C7F6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 организация отдыха членов профсоюза по проекту «Картинная галерея» и комплексной программе «Наше здоровье – наша забота» на 2021-2023 годы.</w:t>
      </w:r>
    </w:p>
    <w:p w:rsidR="009F1CA8" w:rsidRPr="00D65041" w:rsidRDefault="009F1CA8"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9.2.</w:t>
      </w:r>
      <w:r w:rsidRPr="00D65041">
        <w:rPr>
          <w:rFonts w:ascii="Times New Roman" w:eastAsia="Times New Roman" w:hAnsi="Times New Roman" w:cs="Times New Roman"/>
          <w:b/>
          <w:szCs w:val="24"/>
          <w:lang w:eastAsia="ru-RU"/>
        </w:rPr>
        <w:t xml:space="preserve"> Стороны подтверждают:</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5C7F61" w:rsidRPr="00D65041" w:rsidRDefault="005C7F61" w:rsidP="00EF643B">
      <w:pPr>
        <w:widowControl w:val="0"/>
        <w:autoSpaceDE w:val="0"/>
        <w:autoSpaceDN w:val="0"/>
        <w:adjustRightInd w:val="0"/>
        <w:spacing w:after="0" w:line="240" w:lineRule="auto"/>
        <w:ind w:firstLine="54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9.2.5. Подписка на Приложение к «Учительской газете» газеты «Мой профсоюз» </w:t>
      </w:r>
      <w:r w:rsidRPr="00D65041">
        <w:rPr>
          <w:rFonts w:ascii="Times New Roman" w:eastAsia="Times New Roman" w:hAnsi="Times New Roman" w:cs="Times New Roman"/>
          <w:szCs w:val="24"/>
        </w:rPr>
        <w:lastRenderedPageBreak/>
        <w:t>оплачивается за счет средств бюджета образовательной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9.2.6. Подписка на газету «Новое слово» оплачивается за счет членских профсоюзных взносов образовательной организации.</w:t>
      </w:r>
    </w:p>
    <w:p w:rsidR="005C7F6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9.2.7. При приобретении жилья по ипотечному кредитованию, при предоставлении льготных кредитов работникам образования в соответствиис</w:t>
      </w:r>
      <w:hyperlink r:id="rId14" w:history="1">
        <w:r w:rsidRPr="00D65041">
          <w:rPr>
            <w:rFonts w:ascii="Times New Roman" w:eastAsia="Times New Roman" w:hAnsi="Times New Roman" w:cs="Times New Roman"/>
            <w:szCs w:val="24"/>
            <w:u w:val="single"/>
          </w:rPr>
          <w:t>постановлением Правительства Российской Федерации от 17.12.2010 №1050 «</w:t>
        </w:r>
      </w:hyperlink>
      <w:r w:rsidRPr="00D65041">
        <w:rPr>
          <w:rFonts w:ascii="Times New Roman" w:eastAsia="Times New Roman" w:hAnsi="Times New Roman" w:cs="Times New Roman"/>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9F1CA8" w:rsidRPr="00D65041" w:rsidRDefault="009F1CA8"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9.3. Набережно-Челнинская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9F1CA8" w:rsidRPr="00D65041" w:rsidRDefault="009F1CA8"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p>
    <w:p w:rsidR="005C7F6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9F1CA8" w:rsidRPr="00D65041" w:rsidRDefault="009F1CA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b/>
          <w:bCs/>
          <w:szCs w:val="24"/>
          <w:lang w:eastAsia="ru-RU"/>
        </w:rPr>
        <w:tab/>
      </w:r>
      <w:r w:rsidRPr="00D65041">
        <w:rPr>
          <w:rFonts w:ascii="Times New Roman" w:eastAsia="Times New Roman" w:hAnsi="Times New Roman" w:cs="Times New Roman"/>
          <w:bCs/>
          <w:szCs w:val="24"/>
          <w:lang w:eastAsia="ru-RU"/>
        </w:rPr>
        <w:t xml:space="preserve">9.5. </w:t>
      </w:r>
      <w:r w:rsidRPr="00D65041">
        <w:rPr>
          <w:rFonts w:ascii="Times New Roman" w:eastAsia="Times New Roman" w:hAnsi="Times New Roman" w:cs="Times New Roman"/>
          <w:b/>
          <w:szCs w:val="24"/>
          <w:lang w:eastAsia="ru-RU"/>
        </w:rPr>
        <w:t>Работодатель обязуется:</w:t>
      </w:r>
    </w:p>
    <w:p w:rsidR="005C7F61" w:rsidRPr="00D6504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5C7F61" w:rsidRPr="00D6504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5C7F61" w:rsidRPr="00D6504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C7F61" w:rsidRPr="00D6504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9.5.4. Ежегодно финансировать проведение культурно-массовых мероприятий и физкультурно-оздоровительной работы.</w:t>
      </w:r>
    </w:p>
    <w:p w:rsidR="005C7F6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5150A2" w:rsidRPr="00D65041" w:rsidRDefault="005150A2"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eastAsia="ru-RU"/>
        </w:rPr>
        <w:lastRenderedPageBreak/>
        <w:t>Х. ПЕНСИОННОЕ ОБЕСПЕЧЕНИЕ</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обеспечивает своевременную и полную уплату страховых взносов в Пенсионный фонд РФ;</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своевременно представляет в Пенсионный фонд РФ достоверные индивидуальные сведения;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знакомит работников с информацией персонифицированного учета, представленной в Пенсионный фонд РФ;</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5150A2" w:rsidRPr="00D65041" w:rsidRDefault="005150A2"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val="en-US" w:eastAsia="ru-RU"/>
        </w:rPr>
        <w:t>XI</w:t>
      </w:r>
      <w:r w:rsidRPr="00D65041">
        <w:rPr>
          <w:rFonts w:ascii="Times New Roman" w:eastAsia="Times New Roman" w:hAnsi="Times New Roman" w:cs="Times New Roman"/>
          <w:b/>
          <w:szCs w:val="24"/>
          <w:lang w:eastAsia="ru-RU"/>
        </w:rPr>
        <w:t>. МОЛОДЕЖНАЯ ПОЛИТИКА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11.1.</w:t>
      </w:r>
      <w:r w:rsidRPr="00D65041">
        <w:rPr>
          <w:rFonts w:ascii="Times New Roman" w:eastAsia="Times New Roman" w:hAnsi="Times New Roman" w:cs="Times New Roman"/>
          <w:b/>
          <w:szCs w:val="24"/>
        </w:rPr>
        <w:t xml:space="preserve"> Стороны считают</w:t>
      </w:r>
      <w:r w:rsidRPr="00D65041">
        <w:rPr>
          <w:rFonts w:ascii="Times New Roman" w:eastAsia="Times New Roman" w:hAnsi="Times New Roman" w:cs="Times New Roman"/>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kern w:val="2"/>
          <w:szCs w:val="24"/>
          <w:lang w:eastAsia="ar-SA"/>
        </w:rPr>
      </w:pPr>
      <w:r w:rsidRPr="00D65041">
        <w:rPr>
          <w:rFonts w:ascii="Times New Roman" w:eastAsia="Times New Roman" w:hAnsi="Times New Roman" w:cs="Times New Roman"/>
          <w:kern w:val="2"/>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D65041">
        <w:rPr>
          <w:rFonts w:ascii="Times New Roman" w:eastAsia="Times New Roman" w:hAnsi="Times New Roman" w:cs="Times New Roman"/>
          <w:szCs w:val="24"/>
        </w:rPr>
        <w:t>образовательной организации</w:t>
      </w:r>
      <w:r w:rsidRPr="00D65041">
        <w:rPr>
          <w:rFonts w:ascii="Times New Roman" w:eastAsia="Times New Roman" w:hAnsi="Times New Roman" w:cs="Times New Roman"/>
          <w:kern w:val="2"/>
          <w:szCs w:val="24"/>
          <w:lang w:eastAsia="ar-SA"/>
        </w:rPr>
        <w:t>;</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kern w:val="2"/>
          <w:szCs w:val="24"/>
          <w:lang w:eastAsia="ar-SA"/>
        </w:rPr>
        <w:t>- з</w:t>
      </w:r>
      <w:r w:rsidRPr="00D65041">
        <w:rPr>
          <w:rFonts w:ascii="Times New Roman" w:eastAsia="Times New Roman" w:hAnsi="Times New Roman" w:cs="Times New Roman"/>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привлечение молодежи к профсоюзной деятельности и членству в профсоюзе;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w:t>
      </w:r>
      <w:r w:rsidRPr="00D65041">
        <w:rPr>
          <w:rFonts w:ascii="Times New Roman" w:eastAsia="Times New Roman" w:hAnsi="Times New Roman" w:cs="Times New Roman"/>
          <w:color w:val="000000"/>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D65041">
        <w:rPr>
          <w:rFonts w:ascii="Times New Roman" w:eastAsia="Times New Roman" w:hAnsi="Times New Roman" w:cs="Times New Roman"/>
          <w:szCs w:val="24"/>
        </w:rPr>
        <w:t>;</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kern w:val="2"/>
          <w:szCs w:val="24"/>
          <w:lang w:eastAsia="ar-SA"/>
        </w:rPr>
      </w:pPr>
      <w:r w:rsidRPr="00D65041">
        <w:rPr>
          <w:rFonts w:ascii="Times New Roman" w:eastAsia="Times New Roman" w:hAnsi="Times New Roman" w:cs="Times New Roman"/>
          <w:szCs w:val="24"/>
        </w:rPr>
        <w:t xml:space="preserve">- дальнейшее развитие </w:t>
      </w:r>
      <w:r w:rsidRPr="00D65041">
        <w:rPr>
          <w:rFonts w:ascii="Times New Roman" w:eastAsia="Times New Roman" w:hAnsi="Times New Roman" w:cs="Times New Roman"/>
          <w:kern w:val="2"/>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rPr>
        <w:t>- организация конференций, слетов, форумов, семинаров, «круглых столов» по конкретным молодежным проблемам;</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содействие в самоорганизации молодежи с целью реализации ее общественно полезных инициатив и интересов;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участие молодежи в городских конкурсах «Учитель года» и др.;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w:t>
      </w:r>
      <w:r w:rsidRPr="00D65041">
        <w:rPr>
          <w:rFonts w:ascii="Times New Roman" w:eastAsia="Times New Roman" w:hAnsi="Times New Roman" w:cs="Times New Roman"/>
          <w:szCs w:val="24"/>
        </w:rPr>
        <w:lastRenderedPageBreak/>
        <w:t>молодежных образовательных проектов при участии работодателей;</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527EA" w:rsidRDefault="001527EA"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eastAsia="ru-RU"/>
        </w:rPr>
        <w:t>Х</w:t>
      </w:r>
      <w:r w:rsidRPr="00D65041">
        <w:rPr>
          <w:rFonts w:ascii="Times New Roman" w:eastAsia="Times New Roman" w:hAnsi="Times New Roman" w:cs="Times New Roman"/>
          <w:b/>
          <w:szCs w:val="24"/>
          <w:lang w:val="en-US" w:eastAsia="ru-RU"/>
        </w:rPr>
        <w:t>II</w:t>
      </w:r>
      <w:r w:rsidRPr="00D65041">
        <w:rPr>
          <w:rFonts w:ascii="Times New Roman" w:eastAsia="Times New Roman" w:hAnsi="Times New Roman" w:cs="Times New Roman"/>
          <w:b/>
          <w:szCs w:val="24"/>
          <w:lang w:eastAsia="ru-RU"/>
        </w:rPr>
        <w:t>. ГАРАНТИИ ПРОФСОЮЗНОЙ ДЕЯТЕЛЬНОСТИ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12.1.</w:t>
      </w:r>
      <w:r w:rsidRPr="00D65041">
        <w:rPr>
          <w:rFonts w:ascii="Times New Roman" w:eastAsia="Times New Roman" w:hAnsi="Times New Roman" w:cs="Times New Roman"/>
          <w:b/>
          <w:szCs w:val="24"/>
          <w:lang w:eastAsia="ru-RU"/>
        </w:rPr>
        <w:t xml:space="preserve"> Стороны подтверждают, что:</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Аттестация работников производится при участии представителей выборного органа первичной профсоюзной организации.</w:t>
      </w:r>
    </w:p>
    <w:p w:rsidR="005C7F61" w:rsidRPr="00D65041" w:rsidRDefault="005C7F61" w:rsidP="00EF643B">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Cs w:val="24"/>
          <w:lang w:eastAsia="ru-RU"/>
        </w:rPr>
      </w:pPr>
      <w:r w:rsidRPr="00D65041">
        <w:rPr>
          <w:rFonts w:ascii="Times New Roman" w:eastAsia="Times New Roman" w:hAnsi="Times New Roman" w:cs="Times New Roman"/>
          <w:bCs/>
          <w:szCs w:val="24"/>
          <w:lang w:eastAsia="ru-RU"/>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12.2. По согласованию с выборным органом первичной профсоюзной организации рассматриваются следующие вопросы:</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расторжение трудового договора с работниками, являющимися членами профсоюза, по инициативе работодателя (ст.ст. 82, 374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привлечение к сверхурочным работам (ст. 99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разделение рабочего времени на части (ст.105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привлечение к работе в выходные и нерабочие праздничные дни (ст.113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очередность предоставления отпусков (ст. 123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установление заработной платы (ст. 135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применение систем нормирования труда (ст. 159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массовые увольнения работников (ст. 180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установление перечня должностей с ненормированным рабочим днем (ст. 101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утверждение Правил внутреннего трудового распорядка (ст. 190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создание комиссий по охране труда (ст. 218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установление графиков сменности, расписаний занятий, уроков (ст.103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установление ежегодного дополнительного оплачиваемого отпуска (ст. 117 ТК РФ); </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lastRenderedPageBreak/>
        <w:t>- размеров доплат и за работу во вредных и (или) опасных условиях труда (ст. 147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размер повышения оплаты труда в ночное время (ст. 154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применение и снятие дисциплинарного взыскания до истечения 1 года со дня его применения (ст.ст. 193,194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установление сроков выплаты заработной платы работников (ст. 136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другие вопросы, затрагивающие социально-трудовые права работников, предусмотренные коллективным договором.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5150A2" w:rsidRPr="00D65041" w:rsidRDefault="005150A2"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Pr="00D65041" w:rsidRDefault="005C7F61" w:rsidP="00EF643B">
      <w:pPr>
        <w:autoSpaceDE w:val="0"/>
        <w:autoSpaceDN w:val="0"/>
        <w:adjustRightInd w:val="0"/>
        <w:spacing w:after="0" w:line="240" w:lineRule="auto"/>
        <w:ind w:firstLine="709"/>
        <w:jc w:val="center"/>
        <w:rPr>
          <w:rFonts w:ascii="Times New Roman" w:eastAsia="Times New Roman" w:hAnsi="Times New Roman" w:cs="Times New Roman"/>
          <w:b/>
          <w:color w:val="000000"/>
          <w:szCs w:val="24"/>
          <w:lang w:eastAsia="ru-RU"/>
        </w:rPr>
      </w:pPr>
      <w:r w:rsidRPr="00D65041">
        <w:rPr>
          <w:rFonts w:ascii="Times New Roman" w:eastAsia="Calibri" w:hAnsi="Times New Roman" w:cs="Times New Roman"/>
          <w:b/>
          <w:color w:val="000000"/>
          <w:szCs w:val="24"/>
        </w:rPr>
        <w:t>X</w:t>
      </w:r>
      <w:r w:rsidRPr="00D65041">
        <w:rPr>
          <w:rFonts w:ascii="Times New Roman" w:eastAsia="Calibri" w:hAnsi="Times New Roman" w:cs="Times New Roman"/>
          <w:b/>
          <w:color w:val="000000"/>
          <w:szCs w:val="24"/>
          <w:lang w:val="en-US"/>
        </w:rPr>
        <w:t>III</w:t>
      </w:r>
      <w:r w:rsidRPr="00D65041">
        <w:rPr>
          <w:rFonts w:ascii="Times New Roman" w:eastAsia="Calibri" w:hAnsi="Times New Roman" w:cs="Times New Roman"/>
          <w:b/>
          <w:color w:val="000000"/>
          <w:szCs w:val="24"/>
        </w:rPr>
        <w:t>.</w:t>
      </w:r>
      <w:r w:rsidRPr="00D65041">
        <w:rPr>
          <w:rFonts w:ascii="Times New Roman" w:eastAsia="Times New Roman" w:hAnsi="Times New Roman" w:cs="Times New Roman"/>
          <w:b/>
          <w:color w:val="000000"/>
          <w:szCs w:val="24"/>
          <w:lang w:eastAsia="ru-RU"/>
        </w:rPr>
        <w:t xml:space="preserve"> КОНТРОЛЬ ЗА ВЫПОЛНЕНИЕМ КОЛЛЕКТИВНОГО ДОГОВОРА. </w:t>
      </w:r>
    </w:p>
    <w:p w:rsidR="005C7F61" w:rsidRPr="00D65041" w:rsidRDefault="005C7F61" w:rsidP="00EF643B">
      <w:pPr>
        <w:autoSpaceDE w:val="0"/>
        <w:autoSpaceDN w:val="0"/>
        <w:adjustRightInd w:val="0"/>
        <w:spacing w:after="0" w:line="240" w:lineRule="auto"/>
        <w:ind w:firstLine="709"/>
        <w:jc w:val="center"/>
        <w:rPr>
          <w:rFonts w:ascii="Times New Roman" w:eastAsia="Calibri" w:hAnsi="Times New Roman" w:cs="Times New Roman"/>
          <w:b/>
          <w:szCs w:val="24"/>
          <w:lang w:eastAsia="ru-RU"/>
        </w:rPr>
      </w:pPr>
      <w:r w:rsidRPr="00D65041">
        <w:rPr>
          <w:rFonts w:ascii="Times New Roman" w:eastAsia="Calibri" w:hAnsi="Times New Roman" w:cs="Times New Roman"/>
          <w:b/>
          <w:szCs w:val="24"/>
          <w:lang w:eastAsia="ru-RU"/>
        </w:rPr>
        <w:t>ОТВЕТСТВЕННОСТЬ СТОРОН КОЛЛЕКТИВНОГО ДОГОВОРА</w:t>
      </w:r>
    </w:p>
    <w:p w:rsidR="005C7F61" w:rsidRPr="00D65041" w:rsidRDefault="005C7F61" w:rsidP="00EF643B">
      <w:pPr>
        <w:autoSpaceDE w:val="0"/>
        <w:autoSpaceDN w:val="0"/>
        <w:adjustRightInd w:val="0"/>
        <w:spacing w:after="0" w:line="240" w:lineRule="auto"/>
        <w:ind w:firstLine="709"/>
        <w:jc w:val="both"/>
        <w:rPr>
          <w:rFonts w:ascii="Times New Roman" w:eastAsia="Times New Roman" w:hAnsi="Times New Roman" w:cs="Times New Roman"/>
          <w:color w:val="000000"/>
          <w:szCs w:val="24"/>
          <w:lang w:eastAsia="ru-RU"/>
        </w:rPr>
      </w:pPr>
    </w:p>
    <w:p w:rsidR="005C7F6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shd w:val="clear" w:color="auto" w:fill="FFFFFF"/>
          <w:lang w:eastAsia="ru-RU"/>
        </w:rPr>
      </w:pPr>
      <w:r w:rsidRPr="00D65041">
        <w:rPr>
          <w:rFonts w:ascii="Times New Roman" w:eastAsia="Times New Roman" w:hAnsi="Times New Roman" w:cs="Times New Roman"/>
          <w:color w:val="000000"/>
          <w:szCs w:val="24"/>
          <w:lang w:eastAsia="ru-RU"/>
        </w:rPr>
        <w:t xml:space="preserve">13.1. Контроль за выполнением настоящего коллективного договора осуществляется сторонами и их представителями, комиссией </w:t>
      </w:r>
      <w:r w:rsidRPr="00D65041">
        <w:rPr>
          <w:rFonts w:ascii="Times New Roman" w:eastAsia="Calibri" w:hAnsi="Times New Roman" w:cs="Times New Roman"/>
          <w:color w:val="000000"/>
          <w:szCs w:val="24"/>
        </w:rPr>
        <w:t>для ведения коллективных переговоров</w:t>
      </w:r>
      <w:r w:rsidRPr="00D65041">
        <w:rPr>
          <w:rFonts w:ascii="Times New Roman" w:eastAsia="Calibri" w:hAnsi="Times New Roman" w:cs="Times New Roman"/>
          <w:color w:val="000000"/>
          <w:szCs w:val="24"/>
          <w:shd w:val="clear" w:color="auto" w:fill="FFFFFF"/>
          <w:lang w:eastAsia="ru-RU"/>
        </w:rPr>
        <w:t>, подготовки проекта коллективного договора и заключения коллективного договора.</w:t>
      </w:r>
    </w:p>
    <w:p w:rsidR="009F1CA8" w:rsidRPr="00D65041" w:rsidRDefault="009F1CA8" w:rsidP="00EF643B">
      <w:pPr>
        <w:autoSpaceDE w:val="0"/>
        <w:autoSpaceDN w:val="0"/>
        <w:adjustRightInd w:val="0"/>
        <w:spacing w:after="0" w:line="240" w:lineRule="auto"/>
        <w:ind w:firstLine="709"/>
        <w:jc w:val="both"/>
        <w:rPr>
          <w:rFonts w:ascii="Times New Roman" w:eastAsia="Times New Roman" w:hAnsi="Times New Roman" w:cs="Times New Roman"/>
          <w:color w:val="000000"/>
          <w:szCs w:val="24"/>
          <w:lang w:eastAsia="ru-RU"/>
        </w:rPr>
      </w:pP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13.2. </w:t>
      </w:r>
      <w:r w:rsidRPr="00D65041">
        <w:rPr>
          <w:rFonts w:ascii="Times New Roman" w:eastAsia="Calibri" w:hAnsi="Times New Roman" w:cs="Times New Roman"/>
          <w:b/>
          <w:bCs/>
          <w:color w:val="000000"/>
          <w:szCs w:val="24"/>
        </w:rPr>
        <w:t>Стороны договорились и обязуются:</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13.2.3. Разъяснять положения и обязательства сторон коллективного договора работникам образовательной организации.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13.2.4. Представлять другой стороне необходимую информацию в рамках осуществления контроля за выполнением условий коллективного договора </w:t>
      </w:r>
      <w:r w:rsidRPr="00D65041">
        <w:rPr>
          <w:rFonts w:ascii="Times New Roman" w:eastAsia="Calibri" w:hAnsi="Times New Roman" w:cs="Times New Roman"/>
          <w:iCs/>
          <w:color w:val="000000"/>
          <w:szCs w:val="24"/>
        </w:rPr>
        <w:t xml:space="preserve">в течение двух недель </w:t>
      </w:r>
      <w:r w:rsidRPr="00D65041">
        <w:rPr>
          <w:rFonts w:ascii="Times New Roman" w:eastAsia="Calibri" w:hAnsi="Times New Roman" w:cs="Times New Roman"/>
          <w:color w:val="000000"/>
          <w:szCs w:val="24"/>
        </w:rPr>
        <w:t>со дня получения соответствующего письменного запроса</w:t>
      </w:r>
      <w:r w:rsidRPr="00D65041">
        <w:rPr>
          <w:rFonts w:ascii="Times New Roman" w:eastAsia="Calibri" w:hAnsi="Times New Roman" w:cs="Times New Roman"/>
          <w:color w:val="000000"/>
          <w:szCs w:val="24"/>
          <w:vertAlign w:val="superscript"/>
        </w:rPr>
        <w:footnoteReference w:id="7"/>
      </w:r>
      <w:r w:rsidRPr="00D65041">
        <w:rPr>
          <w:rFonts w:ascii="Times New Roman" w:eastAsia="Calibri" w:hAnsi="Times New Roman" w:cs="Times New Roman"/>
          <w:color w:val="000000"/>
          <w:szCs w:val="24"/>
        </w:rPr>
        <w:t>.</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D65041">
        <w:rPr>
          <w:rFonts w:ascii="Times New Roman" w:eastAsia="Calibri" w:hAnsi="Times New Roman" w:cs="Times New Roman"/>
          <w:szCs w:val="24"/>
        </w:rPr>
        <w:t>выборного органа первичной профсоюзной организации</w:t>
      </w:r>
      <w:r w:rsidRPr="00D65041">
        <w:rPr>
          <w:rFonts w:ascii="Times New Roman" w:eastAsia="Calibri" w:hAnsi="Times New Roman" w:cs="Times New Roman"/>
          <w:color w:val="000000"/>
          <w:szCs w:val="24"/>
        </w:rPr>
        <w:t xml:space="preserve">.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w:t>
      </w:r>
      <w:r w:rsidRPr="00D65041">
        <w:rPr>
          <w:rFonts w:ascii="Times New Roman" w:eastAsia="Calibri" w:hAnsi="Times New Roman" w:cs="Times New Roman"/>
          <w:color w:val="000000"/>
          <w:szCs w:val="24"/>
        </w:rPr>
        <w:lastRenderedPageBreak/>
        <w:t xml:space="preserve">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tbl>
      <w:tblPr>
        <w:tblStyle w:val="18"/>
        <w:tblpPr w:leftFromText="180" w:rightFromText="180" w:vertAnchor="page" w:horzAnchor="margin" w:tblpY="246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9F1CA8" w:rsidRPr="00D65041" w:rsidTr="009F1CA8">
        <w:tc>
          <w:tcPr>
            <w:tcW w:w="4785" w:type="dxa"/>
            <w:hideMark/>
          </w:tcPr>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Директор</w:t>
            </w:r>
          </w:p>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МАОУ «Лицей инновационных технологий № 36»</w:t>
            </w:r>
          </w:p>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________ Адилова Л.Р.</w:t>
            </w:r>
          </w:p>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«___» __________2021 г.                                                                                     </w:t>
            </w:r>
          </w:p>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p>
        </w:tc>
        <w:tc>
          <w:tcPr>
            <w:tcW w:w="4786" w:type="dxa"/>
            <w:hideMark/>
          </w:tcPr>
          <w:p w:rsidR="009F1CA8" w:rsidRPr="00D65041" w:rsidRDefault="009F1CA8" w:rsidP="009F1CA8">
            <w:pPr>
              <w:widowControl w:val="0"/>
              <w:autoSpaceDE w:val="0"/>
              <w:autoSpaceDN w:val="0"/>
              <w:adjustRightInd w:val="0"/>
              <w:ind w:left="177" w:hanging="318"/>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Председатель первичной  профсоюзной   организации </w:t>
            </w:r>
          </w:p>
          <w:p w:rsidR="009F1CA8" w:rsidRPr="00D65041" w:rsidRDefault="009F1CA8" w:rsidP="009F1CA8">
            <w:pPr>
              <w:widowControl w:val="0"/>
              <w:autoSpaceDE w:val="0"/>
              <w:autoSpaceDN w:val="0"/>
              <w:adjustRightInd w:val="0"/>
              <w:ind w:left="177"/>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МАОУ «Лицей инновационных технологий № 36»</w:t>
            </w:r>
          </w:p>
          <w:p w:rsidR="009F1CA8" w:rsidRPr="00D65041" w:rsidRDefault="009F1CA8" w:rsidP="009F1CA8">
            <w:pPr>
              <w:widowControl w:val="0"/>
              <w:autoSpaceDE w:val="0"/>
              <w:autoSpaceDN w:val="0"/>
              <w:adjustRightInd w:val="0"/>
              <w:ind w:left="177"/>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_______ Дремуха Н.В.</w:t>
            </w:r>
          </w:p>
          <w:p w:rsidR="009F1CA8" w:rsidRPr="00D65041" w:rsidRDefault="009F1CA8" w:rsidP="009F1CA8">
            <w:pPr>
              <w:widowControl w:val="0"/>
              <w:autoSpaceDE w:val="0"/>
              <w:autoSpaceDN w:val="0"/>
              <w:adjustRightInd w:val="0"/>
              <w:ind w:left="177"/>
              <w:jc w:val="both"/>
              <w:rPr>
                <w:rFonts w:ascii="Times New Roman" w:eastAsia="Times New Roman" w:hAnsi="Times New Roman"/>
                <w:sz w:val="22"/>
                <w:szCs w:val="24"/>
                <w:lang w:eastAsia="ru-RU"/>
              </w:rPr>
            </w:pPr>
          </w:p>
          <w:p w:rsidR="009F1CA8" w:rsidRPr="00D65041" w:rsidRDefault="009F1CA8" w:rsidP="009F1CA8">
            <w:pPr>
              <w:widowControl w:val="0"/>
              <w:autoSpaceDE w:val="0"/>
              <w:autoSpaceDN w:val="0"/>
              <w:adjustRightInd w:val="0"/>
              <w:ind w:left="177"/>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«___» _________2021 г.</w:t>
            </w:r>
          </w:p>
        </w:tc>
      </w:tr>
    </w:tbl>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E4778B" w:rsidRDefault="00E4778B"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E4778B" w:rsidRDefault="00E4778B"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caps/>
          <w:szCs w:val="24"/>
          <w:lang w:eastAsia="ru-RU"/>
        </w:rPr>
      </w:pPr>
      <w:r w:rsidRPr="00D65041">
        <w:rPr>
          <w:rFonts w:ascii="Times New Roman" w:eastAsia="Times New Roman" w:hAnsi="Times New Roman" w:cs="Times New Roman"/>
          <w:b/>
          <w:caps/>
          <w:szCs w:val="24"/>
          <w:lang w:eastAsia="ru-RU"/>
        </w:rPr>
        <w:lastRenderedPageBreak/>
        <w:t>Перечень приложений</w:t>
      </w:r>
    </w:p>
    <w:p w:rsidR="005C7F61" w:rsidRPr="00D65041" w:rsidRDefault="005C7F61" w:rsidP="00EF643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Cs w:val="24"/>
          <w:lang w:eastAsia="ru-RU"/>
        </w:rPr>
      </w:pPr>
      <w:r w:rsidRPr="00D65041">
        <w:rPr>
          <w:rFonts w:ascii="Times New Roman" w:eastAsia="Times New Roman" w:hAnsi="Times New Roman" w:cs="Times New Roman"/>
          <w:b/>
          <w:caps/>
          <w:szCs w:val="24"/>
          <w:lang w:eastAsia="ru-RU"/>
        </w:rPr>
        <w:t>к коллективному договору</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Cs w:val="24"/>
        </w:rPr>
      </w:pPr>
      <w:r w:rsidRPr="00D65041">
        <w:rPr>
          <w:rFonts w:ascii="Times New Roman" w:eastAsia="Calibri" w:hAnsi="Times New Roman" w:cs="Times New Roman"/>
          <w:bCs/>
          <w:spacing w:val="-4"/>
          <w:szCs w:val="24"/>
        </w:rPr>
        <w:t>Положение о нормах профессиональной этики педагогических работников.</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Правила внутреннего трудового распорядка.</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Перечень  должностей с вредными и (или) опасными условиями труда, работа в которых дает право на дополнительный отпуск и со</w:t>
      </w:r>
      <w:r w:rsidRPr="00D65041">
        <w:rPr>
          <w:rFonts w:ascii="Times New Roman" w:eastAsia="Times New Roman" w:hAnsi="Times New Roman" w:cs="Times New Roman"/>
          <w:szCs w:val="24"/>
        </w:rPr>
        <w:softHyphen/>
        <w:t>кращенный рабочий день.</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Перечень должностей работников, которым предоставляется   дополнительный отпуск за ненормированный рабочий день.</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Положение об условиях оплаты труда работников образования.</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Положение о порядке и условиях выплаты стимулирующих выплат работникам образования.</w:t>
      </w:r>
    </w:p>
    <w:p w:rsidR="00894B62"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Положение о премировании работников образования</w:t>
      </w:r>
    </w:p>
    <w:p w:rsidR="005C7F61" w:rsidRPr="00EA7234" w:rsidRDefault="009F1CA8" w:rsidP="00EA7234">
      <w:pPr>
        <w:widowControl w:val="0"/>
        <w:numPr>
          <w:ilvl w:val="0"/>
          <w:numId w:val="2"/>
        </w:numPr>
        <w:autoSpaceDE w:val="0"/>
        <w:autoSpaceDN w:val="0"/>
        <w:adjustRightInd w:val="0"/>
        <w:spacing w:after="0" w:line="240" w:lineRule="auto"/>
        <w:contextualSpacing/>
        <w:rPr>
          <w:rFonts w:ascii="Times New Roman" w:eastAsia="Times New Roman" w:hAnsi="Times New Roman" w:cs="Times New Roman"/>
          <w:szCs w:val="24"/>
        </w:rPr>
      </w:pPr>
      <w:r w:rsidRPr="00EA7234">
        <w:rPr>
          <w:rFonts w:ascii="Times New Roman" w:eastAsia="Times New Roman" w:hAnsi="Times New Roman" w:cs="Times New Roman"/>
          <w:szCs w:val="24"/>
        </w:rPr>
        <w:t xml:space="preserve">Положение </w:t>
      </w:r>
      <w:r w:rsidR="00EA7234" w:rsidRPr="00EA7234">
        <w:rPr>
          <w:rFonts w:ascii="Times New Roman" w:eastAsia="Times New Roman" w:hAnsi="Times New Roman" w:cs="Times New Roman"/>
          <w:szCs w:val="24"/>
        </w:rPr>
        <w:t>об электронном обучении и использовании дистанционных образовательных технологий в образовательном процессе</w:t>
      </w: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A34B87" w:rsidRDefault="00A34B87"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Pr="00D65041"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i/>
          <w:szCs w:val="24"/>
        </w:rPr>
      </w:pPr>
      <w:r w:rsidRPr="00D65041">
        <w:rPr>
          <w:rFonts w:ascii="Times New Roman" w:eastAsia="Times New Roman" w:hAnsi="Times New Roman" w:cs="Times New Roman"/>
          <w:b/>
          <w:i/>
          <w:szCs w:val="24"/>
        </w:rPr>
        <w:lastRenderedPageBreak/>
        <w:t>Приложение № 1</w:t>
      </w: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tbl>
      <w:tblPr>
        <w:tblpPr w:leftFromText="180" w:rightFromText="180" w:bottomFromText="200" w:vertAnchor="text" w:horzAnchor="margin" w:tblpY="-67"/>
        <w:tblW w:w="10130" w:type="dxa"/>
        <w:tblLook w:val="00A0"/>
      </w:tblPr>
      <w:tblGrid>
        <w:gridCol w:w="5070"/>
        <w:gridCol w:w="5060"/>
      </w:tblGrid>
      <w:tr w:rsidR="005C7F61" w:rsidRPr="00D65041" w:rsidTr="005C7F61">
        <w:trPr>
          <w:trHeight w:val="217"/>
        </w:trPr>
        <w:tc>
          <w:tcPr>
            <w:tcW w:w="507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506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5C7F61" w:rsidRPr="00D65041" w:rsidTr="005C7F61">
        <w:trPr>
          <w:trHeight w:val="432"/>
        </w:trPr>
        <w:tc>
          <w:tcPr>
            <w:tcW w:w="507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506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5C7F61" w:rsidRPr="00D65041" w:rsidTr="005C7F61">
        <w:trPr>
          <w:trHeight w:val="433"/>
        </w:trPr>
        <w:tc>
          <w:tcPr>
            <w:tcW w:w="507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«___»________20___г.</w:t>
            </w:r>
          </w:p>
        </w:tc>
        <w:tc>
          <w:tcPr>
            <w:tcW w:w="506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   Адилова Л.Р.   </w:t>
            </w:r>
          </w:p>
        </w:tc>
      </w:tr>
      <w:tr w:rsidR="005C7F61" w:rsidRPr="00D65041" w:rsidTr="005C7F61">
        <w:trPr>
          <w:trHeight w:val="2428"/>
        </w:trPr>
        <w:tc>
          <w:tcPr>
            <w:tcW w:w="5070" w:type="dxa"/>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p>
        </w:tc>
        <w:tc>
          <w:tcPr>
            <w:tcW w:w="5060" w:type="dxa"/>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u w:val="single"/>
              </w:rPr>
            </w:pPr>
          </w:p>
        </w:tc>
      </w:tr>
    </w:tbl>
    <w:p w:rsidR="005C7F61" w:rsidRPr="009F1CA8" w:rsidRDefault="00EA7234"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4"/>
          <w:szCs w:val="24"/>
        </w:rPr>
      </w:pPr>
      <w:r>
        <w:rPr>
          <w:rFonts w:ascii="Times New Roman" w:eastAsia="Times New Roman" w:hAnsi="Times New Roman" w:cs="Times New Roman"/>
          <w:b/>
          <w:spacing w:val="-4"/>
          <w:sz w:val="24"/>
          <w:szCs w:val="24"/>
        </w:rPr>
        <w:t>Положение</w:t>
      </w:r>
    </w:p>
    <w:p w:rsidR="005C7F61" w:rsidRPr="009F1CA8"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4"/>
          <w:szCs w:val="24"/>
        </w:rPr>
      </w:pPr>
      <w:r w:rsidRPr="009F1CA8">
        <w:rPr>
          <w:rFonts w:ascii="Times New Roman" w:eastAsia="Times New Roman" w:hAnsi="Times New Roman" w:cs="Times New Roman"/>
          <w:b/>
          <w:spacing w:val="-4"/>
          <w:sz w:val="24"/>
          <w:szCs w:val="24"/>
        </w:rPr>
        <w:t>о нормах профессиональной этики педагогических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p>
    <w:p w:rsidR="005C7F61" w:rsidRPr="00D65041" w:rsidRDefault="005C7F61" w:rsidP="00EA7234">
      <w:pPr>
        <w:widowControl w:val="0"/>
        <w:numPr>
          <w:ilvl w:val="0"/>
          <w:numId w:val="3"/>
        </w:numPr>
        <w:autoSpaceDE w:val="0"/>
        <w:autoSpaceDN w:val="0"/>
        <w:adjustRightInd w:val="0"/>
        <w:spacing w:after="0" w:line="240" w:lineRule="auto"/>
        <w:contextualSpacing/>
        <w:rPr>
          <w:rFonts w:ascii="Times New Roman" w:eastAsia="Times New Roman" w:hAnsi="Times New Roman" w:cs="Times New Roman"/>
          <w:b/>
          <w:spacing w:val="-4"/>
          <w:szCs w:val="24"/>
        </w:rPr>
      </w:pPr>
      <w:r w:rsidRPr="00D65041">
        <w:rPr>
          <w:rFonts w:ascii="Times New Roman" w:eastAsia="Times New Roman" w:hAnsi="Times New Roman" w:cs="Times New Roman"/>
          <w:b/>
          <w:spacing w:val="-4"/>
          <w:szCs w:val="24"/>
        </w:rPr>
        <w:t>Общие положения</w:t>
      </w:r>
    </w:p>
    <w:p w:rsidR="005C7F61" w:rsidRPr="00D65041" w:rsidRDefault="005C7F61"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p>
    <w:p w:rsidR="005C7F61" w:rsidRPr="00D65041" w:rsidRDefault="005C7F61" w:rsidP="00EA7234">
      <w:pPr>
        <w:widowControl w:val="0"/>
        <w:numPr>
          <w:ilvl w:val="0"/>
          <w:numId w:val="3"/>
        </w:numPr>
        <w:autoSpaceDE w:val="0"/>
        <w:autoSpaceDN w:val="0"/>
        <w:adjustRightInd w:val="0"/>
        <w:spacing w:after="0" w:line="240" w:lineRule="auto"/>
        <w:contextualSpacing/>
        <w:rPr>
          <w:rFonts w:ascii="Times New Roman" w:eastAsia="Times New Roman" w:hAnsi="Times New Roman" w:cs="Times New Roman"/>
          <w:b/>
          <w:spacing w:val="-4"/>
          <w:szCs w:val="24"/>
        </w:rPr>
      </w:pPr>
      <w:r w:rsidRPr="00D65041">
        <w:rPr>
          <w:rFonts w:ascii="Times New Roman" w:eastAsia="Times New Roman" w:hAnsi="Times New Roman" w:cs="Times New Roman"/>
          <w:b/>
          <w:spacing w:val="-4"/>
          <w:szCs w:val="24"/>
        </w:rPr>
        <w:t>Нормы профессиональной этики педагогических работников</w:t>
      </w:r>
    </w:p>
    <w:p w:rsidR="005C7F61" w:rsidRPr="00D65041" w:rsidRDefault="005C7F61"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1. Педагогические работники, сознавая ответственность перед государством, обществом и гражданами, призваны: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а) уважать честь и достоинство обучающихся и других участников образовательных отношений;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е) придерживаться внешнего вида, соответствующего задачам реализуемой образовательной программы;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p>
    <w:p w:rsidR="009F1CA8" w:rsidRDefault="009F1CA8"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Cs w:val="24"/>
        </w:rPr>
      </w:pPr>
    </w:p>
    <w:p w:rsidR="005C7F61" w:rsidRPr="00D65041" w:rsidRDefault="005C7F61" w:rsidP="00EA7234">
      <w:pPr>
        <w:widowControl w:val="0"/>
        <w:autoSpaceDE w:val="0"/>
        <w:autoSpaceDN w:val="0"/>
        <w:adjustRightInd w:val="0"/>
        <w:spacing w:after="0" w:line="240" w:lineRule="auto"/>
        <w:ind w:firstLine="720"/>
        <w:contextualSpacing/>
        <w:rPr>
          <w:rFonts w:ascii="Times New Roman" w:eastAsia="Times New Roman" w:hAnsi="Times New Roman" w:cs="Times New Roman"/>
          <w:b/>
          <w:spacing w:val="-4"/>
          <w:szCs w:val="24"/>
        </w:rPr>
      </w:pPr>
      <w:r w:rsidRPr="00D65041">
        <w:rPr>
          <w:rFonts w:ascii="Times New Roman" w:eastAsia="Times New Roman" w:hAnsi="Times New Roman" w:cs="Times New Roman"/>
          <w:b/>
          <w:spacing w:val="-4"/>
          <w:szCs w:val="24"/>
          <w:lang w:val="en-US"/>
        </w:rPr>
        <w:t>III</w:t>
      </w:r>
      <w:r w:rsidRPr="00D65041">
        <w:rPr>
          <w:rFonts w:ascii="Times New Roman" w:eastAsia="Times New Roman" w:hAnsi="Times New Roman" w:cs="Times New Roman"/>
          <w:b/>
          <w:spacing w:val="-4"/>
          <w:szCs w:val="24"/>
        </w:rPr>
        <w:t>. Реализация права педагогических работников на справедливое и объективное расследование нарушения норм профессиональной этикипедагогических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894B62" w:rsidRPr="00D65041" w:rsidRDefault="00894B6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Pr="00D65041"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r w:rsidRPr="00D65041">
        <w:rPr>
          <w:rFonts w:ascii="Times New Roman" w:eastAsia="Times New Roman" w:hAnsi="Times New Roman" w:cs="Times New Roman"/>
          <w:b/>
          <w:i/>
          <w:szCs w:val="24"/>
          <w:lang w:eastAsia="ru-RU"/>
        </w:rPr>
        <w:lastRenderedPageBreak/>
        <w:t>Приложение № 2</w:t>
      </w: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tbl>
      <w:tblPr>
        <w:tblpPr w:leftFromText="180" w:rightFromText="180" w:bottomFromText="200" w:vertAnchor="text" w:horzAnchor="margin" w:tblpY="-67"/>
        <w:tblW w:w="10011" w:type="dxa"/>
        <w:tblLook w:val="00A0"/>
      </w:tblPr>
      <w:tblGrid>
        <w:gridCol w:w="10103"/>
        <w:gridCol w:w="222"/>
      </w:tblGrid>
      <w:tr w:rsidR="005150A2" w:rsidRPr="00D65041" w:rsidTr="005150A2">
        <w:trPr>
          <w:trHeight w:val="3142"/>
        </w:trPr>
        <w:tc>
          <w:tcPr>
            <w:tcW w:w="9775" w:type="dxa"/>
            <w:hideMark/>
          </w:tcPr>
          <w:tbl>
            <w:tblPr>
              <w:tblpPr w:leftFromText="180" w:rightFromText="180" w:bottomFromText="200" w:vertAnchor="text" w:horzAnchor="margin" w:tblpY="-67"/>
              <w:tblW w:w="9887" w:type="dxa"/>
              <w:tblLook w:val="00A0"/>
            </w:tblPr>
            <w:tblGrid>
              <w:gridCol w:w="5075"/>
              <w:gridCol w:w="4812"/>
            </w:tblGrid>
            <w:tr w:rsidR="005150A2" w:rsidRPr="00D65041" w:rsidTr="005150A2">
              <w:trPr>
                <w:trHeight w:val="175"/>
              </w:trPr>
              <w:tc>
                <w:tcPr>
                  <w:tcW w:w="5075"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4812"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5150A2" w:rsidRPr="00D65041" w:rsidTr="005150A2">
              <w:trPr>
                <w:trHeight w:val="348"/>
              </w:trPr>
              <w:tc>
                <w:tcPr>
                  <w:tcW w:w="5075"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4812"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5150A2" w:rsidRPr="00D65041" w:rsidTr="005150A2">
              <w:trPr>
                <w:trHeight w:val="350"/>
              </w:trPr>
              <w:tc>
                <w:tcPr>
                  <w:tcW w:w="5075"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w:t>
                  </w:r>
                  <w:r w:rsidRPr="00D65041">
                    <w:rPr>
                      <w:rFonts w:ascii="Times New Roman" w:eastAsia="Times New Roman" w:hAnsi="Times New Roman" w:cs="Times New Roman"/>
                      <w:szCs w:val="24"/>
                    </w:rPr>
                    <w:cr/>
                    <w:t>____20___г.</w:t>
                  </w:r>
                </w:p>
              </w:tc>
              <w:tc>
                <w:tcPr>
                  <w:tcW w:w="4812"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_________________   Адилова Л.Р.</w:t>
                  </w:r>
                </w:p>
              </w:tc>
            </w:tr>
            <w:tr w:rsidR="005150A2" w:rsidRPr="00D65041" w:rsidTr="005150A2">
              <w:trPr>
                <w:trHeight w:val="1961"/>
              </w:trPr>
              <w:tc>
                <w:tcPr>
                  <w:tcW w:w="5075" w:type="dxa"/>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tc>
              <w:tc>
                <w:tcPr>
                  <w:tcW w:w="4812" w:type="dxa"/>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u w:val="single"/>
                    </w:rPr>
                  </w:pPr>
                </w:p>
              </w:tc>
            </w:tr>
          </w:tbl>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c>
          <w:tcPr>
            <w:tcW w:w="236" w:type="dxa"/>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r>
    </w:tbl>
    <w:p w:rsidR="005150A2" w:rsidRPr="009F1CA8" w:rsidRDefault="005150A2" w:rsidP="00EF643B">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4"/>
          <w:szCs w:val="24"/>
          <w:lang w:eastAsia="ru-RU"/>
        </w:rPr>
      </w:pPr>
      <w:r w:rsidRPr="009F1CA8">
        <w:rPr>
          <w:rFonts w:ascii="Times New Roman" w:eastAsia="Times New Roman" w:hAnsi="Times New Roman" w:cs="Times New Roman"/>
          <w:b/>
          <w:bCs/>
          <w:sz w:val="24"/>
          <w:szCs w:val="24"/>
          <w:lang w:eastAsia="ru-RU"/>
        </w:rPr>
        <w:t>Правила внутреннего трудового распорядка</w:t>
      </w:r>
      <w:r w:rsidRPr="009F1CA8">
        <w:rPr>
          <w:rFonts w:ascii="Times New Roman" w:eastAsia="Times New Roman" w:hAnsi="Times New Roman" w:cs="Times New Roman"/>
          <w:b/>
          <w:bCs/>
          <w:sz w:val="24"/>
          <w:szCs w:val="24"/>
          <w:lang w:eastAsia="ru-RU"/>
        </w:rPr>
        <w:br/>
        <w:t xml:space="preserve">в общеобразовательной организации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150A2" w:rsidRPr="00D65041" w:rsidRDefault="005150A2" w:rsidP="00EA7234">
      <w:pPr>
        <w:keepNext/>
        <w:keepLines/>
        <w:widowControl w:val="0"/>
        <w:numPr>
          <w:ilvl w:val="0"/>
          <w:numId w:val="4"/>
        </w:numPr>
        <w:autoSpaceDE w:val="0"/>
        <w:autoSpaceDN w:val="0"/>
        <w:adjustRightInd w:val="0"/>
        <w:spacing w:after="0" w:line="240" w:lineRule="auto"/>
        <w:outlineLvl w:val="0"/>
        <w:rPr>
          <w:rFonts w:ascii="Times New Roman" w:eastAsia="Times New Roman" w:hAnsi="Times New Roman" w:cs="Times New Roman"/>
          <w:b/>
          <w:bCs/>
          <w:szCs w:val="24"/>
          <w:lang w:val="en-US" w:eastAsia="ru-RU"/>
        </w:rPr>
      </w:pPr>
      <w:bookmarkStart w:id="21" w:name="sub_100"/>
      <w:r w:rsidRPr="00D65041">
        <w:rPr>
          <w:rFonts w:ascii="Times New Roman" w:eastAsia="Times New Roman" w:hAnsi="Times New Roman" w:cs="Times New Roman"/>
          <w:b/>
          <w:bCs/>
          <w:szCs w:val="24"/>
          <w:lang w:eastAsia="ru-RU"/>
        </w:rPr>
        <w:t>Общие положения</w:t>
      </w:r>
      <w:bookmarkEnd w:id="21"/>
    </w:p>
    <w:p w:rsidR="005150A2" w:rsidRPr="00D65041" w:rsidRDefault="005150A2" w:rsidP="00EF643B">
      <w:pPr>
        <w:widowControl w:val="0"/>
        <w:autoSpaceDE w:val="0"/>
        <w:autoSpaceDN w:val="0"/>
        <w:adjustRightInd w:val="0"/>
        <w:spacing w:after="0" w:line="240" w:lineRule="auto"/>
        <w:contextualSpacing/>
        <w:rPr>
          <w:rFonts w:ascii="Times New Roman" w:eastAsia="Times New Roman" w:hAnsi="Times New Roman" w:cs="Times New Roman"/>
          <w:szCs w:val="24"/>
          <w:lang w:val="en-US"/>
        </w:rPr>
      </w:pPr>
    </w:p>
    <w:p w:rsidR="005150A2" w:rsidRPr="00D65041" w:rsidRDefault="005150A2" w:rsidP="00EF643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Cs w:val="24"/>
          <w:lang w:eastAsia="ru-RU"/>
        </w:rPr>
      </w:pPr>
      <w:r w:rsidRPr="00D65041">
        <w:rPr>
          <w:rFonts w:ascii="Times New Roman" w:eastAsia="Times New Roman" w:hAnsi="Times New Roman" w:cs="Times New Roman"/>
          <w:szCs w:val="24"/>
          <w:lang w:eastAsia="ru-RU"/>
        </w:rPr>
        <w:t xml:space="preserve">1.1. Муниципальное автономное образовательное учреждение «Лицей инновационных технологий № 36» (далее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D65041">
        <w:rPr>
          <w:rFonts w:ascii="Times New Roman" w:eastAsia="Times New Roman" w:hAnsi="Times New Roman" w:cs="Times New Roman"/>
          <w:color w:val="000000"/>
          <w:szCs w:val="24"/>
          <w:lang w:eastAsia="ru-RU"/>
        </w:rPr>
        <w:t>по образовательным программам начального общего, основного общего и среднего общего образования.</w:t>
      </w:r>
    </w:p>
    <w:p w:rsidR="005150A2" w:rsidRPr="00D65041" w:rsidRDefault="005150A2"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На работников образовательной организации распространяются положения </w:t>
      </w:r>
      <w:hyperlink r:id="rId15" w:history="1">
        <w:r w:rsidRPr="00D65041">
          <w:rPr>
            <w:rFonts w:ascii="Times New Roman" w:eastAsia="Times New Roman" w:hAnsi="Times New Roman" w:cs="Times New Roman"/>
            <w:bCs/>
            <w:szCs w:val="24"/>
            <w:lang w:eastAsia="ru-RU"/>
          </w:rPr>
          <w:t>Трудового кодекса</w:t>
        </w:r>
      </w:hyperlink>
      <w:r w:rsidRPr="00D65041">
        <w:rPr>
          <w:rFonts w:ascii="Times New Roman" w:eastAsia="Times New Roman" w:hAnsi="Times New Roman" w:cs="Times New Roman"/>
          <w:szCs w:val="24"/>
          <w:lang w:eastAsia="ru-RU"/>
        </w:rPr>
        <w:t>Российской Федерации.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eastAsia="Times New Roman" w:hAnsi="Times New Roman" w:cs="Times New Roman"/>
          <w:szCs w:val="24"/>
          <w:lang w:eastAsia="ru-RU"/>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D65041">
          <w:rPr>
            <w:rFonts w:ascii="Times New Roman" w:eastAsia="Times New Roman" w:hAnsi="Times New Roman" w:cs="Times New Roman"/>
            <w:bCs/>
            <w:szCs w:val="24"/>
            <w:lang w:eastAsia="ru-RU"/>
          </w:rPr>
          <w:t>Трудовым кодексом</w:t>
        </w:r>
      </w:hyperlink>
      <w:r w:rsidRPr="00D65041">
        <w:rPr>
          <w:rFonts w:ascii="Times New Roman" w:eastAsia="Times New Roman" w:hAnsi="Times New Roman" w:cs="Times New Roman"/>
          <w:szCs w:val="24"/>
          <w:lang w:eastAsia="ru-RU"/>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5150A2" w:rsidRPr="00D65041" w:rsidRDefault="005150A2" w:rsidP="003120B6">
      <w:pPr>
        <w:numPr>
          <w:ilvl w:val="1"/>
          <w:numId w:val="1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5150A2" w:rsidRPr="00D65041" w:rsidRDefault="005150A2" w:rsidP="003120B6">
      <w:pPr>
        <w:numPr>
          <w:ilvl w:val="1"/>
          <w:numId w:val="1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Под дисциплиной труда понимается обязательное для всех работников подчинение правилам поведения, определенным в соответствии с </w:t>
      </w:r>
      <w:hyperlink r:id="rId17">
        <w:r w:rsidRPr="00D65041">
          <w:rPr>
            <w:rFonts w:ascii="Times New Roman" w:hAnsi="Times New Roman" w:cs="Times New Roman"/>
            <w:color w:val="0000FF" w:themeColor="hyperlink"/>
            <w:szCs w:val="24"/>
            <w:u w:val="single"/>
          </w:rPr>
          <w:t>Трудовым</w:t>
        </w:r>
      </w:hyperlink>
      <w:hyperlink r:id="rId18">
        <w:r w:rsidRPr="00D65041">
          <w:rPr>
            <w:rFonts w:ascii="Times New Roman" w:hAnsi="Times New Roman" w:cs="Times New Roman"/>
            <w:color w:val="0000FF" w:themeColor="hyperlink"/>
            <w:szCs w:val="24"/>
            <w:u w:val="single"/>
          </w:rPr>
          <w:t>кодексом</w:t>
        </w:r>
      </w:hyperlink>
      <w:r w:rsidRPr="00D65041">
        <w:rPr>
          <w:rFonts w:ascii="Times New Roman" w:hAnsi="Times New Roman" w:cs="Times New Roman"/>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5150A2" w:rsidRPr="00D65041" w:rsidRDefault="005150A2" w:rsidP="003120B6">
      <w:pPr>
        <w:numPr>
          <w:ilvl w:val="1"/>
          <w:numId w:val="1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приеме на работу работодатель обязан ознакомить работника с настоящими Правилами под подпись.</w:t>
      </w:r>
    </w:p>
    <w:p w:rsidR="005150A2" w:rsidRPr="00D65041" w:rsidRDefault="005150A2" w:rsidP="003120B6">
      <w:pPr>
        <w:numPr>
          <w:ilvl w:val="1"/>
          <w:numId w:val="1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Текст правил внутреннего трудового распорядка размещается в образовательной организации в доступном месте.</w:t>
      </w:r>
    </w:p>
    <w:p w:rsidR="005150A2" w:rsidRPr="00D65041" w:rsidRDefault="005150A2" w:rsidP="00EF643B">
      <w:pPr>
        <w:spacing w:after="0" w:line="240" w:lineRule="auto"/>
        <w:ind w:left="709"/>
        <w:jc w:val="both"/>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bookmarkStart w:id="22" w:name="2._Порядок_приема_на_работу,_перевода_и_"/>
      <w:bookmarkEnd w:id="22"/>
      <w:r w:rsidRPr="00D65041">
        <w:rPr>
          <w:rFonts w:ascii="Times New Roman" w:hAnsi="Times New Roman" w:cs="Times New Roman"/>
          <w:b/>
          <w:bCs/>
          <w:szCs w:val="24"/>
        </w:rPr>
        <w:t>Порядок приема на работу, перевода и увольнения работников</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Гражданин не может быть принят на работу в образовательную организацию в следующих случаях:</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признания его судом недееспособным или ограниченно дееспособным;</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лишения его судом права занимать определенные должности;</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наличия в соответствии с заключением медицинского учреждения заболевания, препятствующего выполнению должностных обязанностей;</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5150A2" w:rsidRPr="00D65041" w:rsidRDefault="005150A2" w:rsidP="00EF643B">
      <w:pPr>
        <w:tabs>
          <w:tab w:val="left" w:pos="851"/>
        </w:tabs>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На должность учителя в соответствии с требованиями </w:t>
      </w:r>
      <w:hyperlink r:id="rId19">
        <w:r w:rsidRPr="00D65041">
          <w:rPr>
            <w:rFonts w:ascii="Times New Roman" w:hAnsi="Times New Roman" w:cs="Times New Roman"/>
            <w:color w:val="0000FF" w:themeColor="hyperlink"/>
            <w:szCs w:val="24"/>
            <w:u w:val="single"/>
          </w:rPr>
          <w:t>ст. 331</w:t>
        </w:r>
      </w:hyperlink>
      <w:r w:rsidRPr="00D65041">
        <w:rPr>
          <w:rFonts w:ascii="Times New Roman" w:hAnsi="Times New Roman" w:cs="Times New Roman"/>
          <w:szCs w:val="24"/>
        </w:rPr>
        <w:t xml:space="preserve"> ТК РФ принимается лицо:</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лишенное права заниматься педагогической деятельностью в соответствии с вступившим в законную силу приговором суда;</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имеющее неснятой или непогашенной судимости за умышленные тяжкие и особо тяжкие преступления;</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признанное недееспособным в установленном федеральным законом порядке;</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поступлении на работу в образовательную организацию работник представляет (</w:t>
      </w:r>
      <w:hyperlink r:id="rId20">
        <w:r w:rsidRPr="00D65041">
          <w:rPr>
            <w:rFonts w:ascii="Times New Roman" w:hAnsi="Times New Roman" w:cs="Times New Roman"/>
            <w:color w:val="0000FF" w:themeColor="hyperlink"/>
            <w:szCs w:val="24"/>
            <w:u w:val="single"/>
          </w:rPr>
          <w:t xml:space="preserve">ч. 1 ст. 65 </w:t>
        </w:r>
      </w:hyperlink>
      <w:r w:rsidRPr="00D65041">
        <w:rPr>
          <w:rFonts w:ascii="Times New Roman" w:hAnsi="Times New Roman" w:cs="Times New Roman"/>
          <w:szCs w:val="24"/>
        </w:rPr>
        <w:t>ТК РФ):</w:t>
      </w:r>
    </w:p>
    <w:p w:rsidR="005150A2" w:rsidRPr="00D65041" w:rsidRDefault="005150A2" w:rsidP="003120B6">
      <w:pPr>
        <w:numPr>
          <w:ilvl w:val="0"/>
          <w:numId w:val="1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паспорт или иной документ, удостоверяющий личность;</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трудовую книжку и (или) сведения о трудовой деятельности по </w:t>
      </w:r>
      <w:hyperlink r:id="rId21">
        <w:r w:rsidRPr="00D65041">
          <w:rPr>
            <w:rFonts w:ascii="Times New Roman" w:hAnsi="Times New Roman" w:cs="Times New Roman"/>
            <w:color w:val="0000FF" w:themeColor="hyperlink"/>
            <w:szCs w:val="24"/>
            <w:u w:val="single"/>
          </w:rPr>
          <w:t>форме СТД-Р</w:t>
        </w:r>
      </w:hyperlink>
      <w:r w:rsidRPr="00D65041">
        <w:rPr>
          <w:rFonts w:ascii="Times New Roman" w:hAnsi="Times New Roman" w:cs="Times New Roman"/>
          <w:szCs w:val="24"/>
        </w:rPr>
        <w:t xml:space="preserve"> (сведения о трудовой деятельности, предоставляемые работнику работодателем) или </w:t>
      </w:r>
      <w:hyperlink r:id="rId22">
        <w:r w:rsidRPr="00D65041">
          <w:rPr>
            <w:rFonts w:ascii="Times New Roman" w:hAnsi="Times New Roman" w:cs="Times New Roman"/>
            <w:color w:val="0000FF" w:themeColor="hyperlink"/>
            <w:szCs w:val="24"/>
            <w:u w:val="single"/>
          </w:rPr>
          <w:t xml:space="preserve">СТД-ПФР </w:t>
        </w:r>
      </w:hyperlink>
      <w:r w:rsidRPr="00D65041">
        <w:rPr>
          <w:rFonts w:ascii="Times New Roman" w:hAnsi="Times New Roman" w:cs="Times New Roman"/>
          <w:szCs w:val="24"/>
        </w:rPr>
        <w:t>(исключением являются случаи поступления на работу впервые);</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документы воинского учета (для военнообязанных и лиц, подлежащих призыву на военную службу);</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автономного образовательного учреждения «Лицей инновационных технологий № 36», а образовательная организация обязуется выплачивать работнику заработную плату и обеспечивать условия труда, предусмотренные </w:t>
      </w:r>
      <w:hyperlink r:id="rId23">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коллективным договором, трудовым договором.</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r w:rsidRPr="00D65041">
          <w:rPr>
            <w:rFonts w:ascii="Times New Roman" w:hAnsi="Times New Roman" w:cs="Times New Roman"/>
            <w:color w:val="0000FF" w:themeColor="hyperlink"/>
            <w:szCs w:val="24"/>
            <w:u w:val="single"/>
          </w:rPr>
          <w:t>законодательству</w:t>
        </w:r>
      </w:hyperlink>
      <w:r w:rsidRPr="00D65041">
        <w:rPr>
          <w:rFonts w:ascii="Times New Roman" w:hAnsi="Times New Roman" w:cs="Times New Roman"/>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Данное правило не распространяется на дистанционных работников, с кем заключен трудовой договор о дистанционной работе.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Трудовая книжка оформляется по желанию работника и при наличии соответствующего заявления о ведении трудовой книжки в соответствии со ст. 66 ТК РФ.</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С письменного согласия работник может быть переведен на работу, требующую более низкой квалификации.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Работник об этом должен быть поставлен в известность в письменной форме не позднее, чем за два месяца до их введения.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Прекращение трудового договора может иметь место только по основаниям, предусмотренным </w:t>
      </w:r>
      <w:hyperlink r:id="rId25">
        <w:r w:rsidRPr="00D65041">
          <w:rPr>
            <w:rFonts w:ascii="Times New Roman" w:hAnsi="Times New Roman" w:cs="Times New Roman"/>
            <w:color w:val="0000FF" w:themeColor="hyperlink"/>
            <w:szCs w:val="24"/>
            <w:u w:val="single"/>
          </w:rPr>
          <w:t xml:space="preserve">законодательством </w:t>
        </w:r>
      </w:hyperlink>
      <w:r w:rsidRPr="00D65041">
        <w:rPr>
          <w:rFonts w:ascii="Times New Roman" w:hAnsi="Times New Roman" w:cs="Times New Roman"/>
          <w:szCs w:val="24"/>
        </w:rPr>
        <w:t>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Трудовой договор может быть в любое время расторгнут по соглашению сторон трудового договора.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Прекращение трудового договора оформляется приказом руководителя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r w:rsidRPr="00D65041">
          <w:rPr>
            <w:rFonts w:ascii="Times New Roman" w:hAnsi="Times New Roman" w:cs="Times New Roman"/>
            <w:color w:val="0000FF" w:themeColor="hyperlink"/>
            <w:szCs w:val="24"/>
            <w:u w:val="single"/>
          </w:rPr>
          <w:t>Трудового кодекса</w:t>
        </w:r>
      </w:hyperlink>
      <w:r w:rsidRPr="00D65041">
        <w:rPr>
          <w:rFonts w:ascii="Times New Roman" w:hAnsi="Times New Roman" w:cs="Times New Roman"/>
          <w:szCs w:val="24"/>
        </w:rPr>
        <w:t xml:space="preserve"> Российской Федерации. Днем увольнения считается последний день работы.</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5150A2" w:rsidRPr="00D65041" w:rsidRDefault="005150A2" w:rsidP="00EF643B">
      <w:pPr>
        <w:spacing w:after="0" w:line="240" w:lineRule="auto"/>
        <w:ind w:firstLine="709"/>
        <w:jc w:val="right"/>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bookmarkStart w:id="23" w:name="3._Основные_права_и_обязанности_работник"/>
      <w:bookmarkEnd w:id="23"/>
      <w:r w:rsidRPr="00D65041">
        <w:rPr>
          <w:rFonts w:ascii="Times New Roman" w:hAnsi="Times New Roman" w:cs="Times New Roman"/>
          <w:b/>
          <w:bCs/>
          <w:szCs w:val="24"/>
        </w:rPr>
        <w:t>Основные права и обязанности работников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 образовательной организации имеет право:</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на заключение, изменение и расторжение трудового договора в порядке и на условиях, которые установлены </w:t>
      </w:r>
      <w:hyperlink r:id="rId28">
        <w:r w:rsidRPr="00D65041">
          <w:rPr>
            <w:rFonts w:ascii="Times New Roman" w:hAnsi="Times New Roman" w:cs="Times New Roman"/>
            <w:color w:val="0000FF" w:themeColor="hyperlink"/>
            <w:szCs w:val="24"/>
            <w:u w:val="single"/>
          </w:rPr>
          <w:t xml:space="preserve">Трудовым кодексом </w:t>
        </w:r>
      </w:hyperlink>
      <w:r w:rsidRPr="00D65041">
        <w:rPr>
          <w:rFonts w:ascii="Times New Roman" w:hAnsi="Times New Roman" w:cs="Times New Roman"/>
          <w:szCs w:val="24"/>
        </w:rPr>
        <w:t>Российской Федерации, иными федеральными законами;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предоставление работы, обусловленной трудовым договором, отвечающей его профессиональной подготовке и квалификации;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рабочее место, соответствующее государственным нормативным требованиям охраны труда;</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своевременную и в полном объеме оплату труда не ниже размеров, установленных Правительством РФ для соответствующих профессионально - квалифицированных групп работников;</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на отдых, гарантируемый установленной </w:t>
      </w:r>
      <w:hyperlink r:id="rId29">
        <w:r w:rsidRPr="00D65041">
          <w:rPr>
            <w:rFonts w:ascii="Times New Roman" w:hAnsi="Times New Roman" w:cs="Times New Roman"/>
            <w:color w:val="0000FF" w:themeColor="hyperlink"/>
            <w:szCs w:val="24"/>
            <w:u w:val="single"/>
          </w:rPr>
          <w:t>федеральным законом</w:t>
        </w:r>
      </w:hyperlink>
      <w:r w:rsidRPr="00D65041">
        <w:rPr>
          <w:rFonts w:ascii="Times New Roman" w:hAnsi="Times New Roman" w:cs="Times New Roman"/>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на профессиональную подготовку, переподготовку и повышение своей квалификации в порядке, установленном </w:t>
      </w:r>
      <w:hyperlink r:id="rId30">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иными федеральными законами;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получение квалификационной категории при условии успешного прохождения аттестации;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 xml:space="preserve">на участие в управлении образовательной организацией в предусмотренных </w:t>
      </w:r>
      <w:hyperlink r:id="rId31">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иными федеральными законами и коллективным договором формах;</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защиту своих трудовых прав, свобод и законных интересов всеми не запрещенными законом способами;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r w:rsidRPr="00D65041">
          <w:rPr>
            <w:rFonts w:ascii="Times New Roman" w:hAnsi="Times New Roman" w:cs="Times New Roman"/>
            <w:color w:val="0000FF" w:themeColor="hyperlink"/>
            <w:szCs w:val="24"/>
            <w:u w:val="single"/>
          </w:rPr>
          <w:t xml:space="preserve">Трудовым кодексом </w:t>
        </w:r>
      </w:hyperlink>
      <w:r w:rsidRPr="00D65041">
        <w:rPr>
          <w:rFonts w:ascii="Times New Roman" w:hAnsi="Times New Roman" w:cs="Times New Roman"/>
          <w:szCs w:val="24"/>
        </w:rPr>
        <w:t>Российской Федерации, иными федеральными законами;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обязательное социальное страхование в случаях, предусмотренных федеральными законами.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 образовательной организации обязан:</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предъявлять при приеме на работу документы, предусмотренные действующим </w:t>
      </w:r>
      <w:hyperlink r:id="rId33">
        <w:r w:rsidRPr="00D65041">
          <w:rPr>
            <w:rFonts w:ascii="Times New Roman" w:hAnsi="Times New Roman" w:cs="Times New Roman"/>
            <w:color w:val="0000FF" w:themeColor="hyperlink"/>
            <w:szCs w:val="24"/>
            <w:u w:val="single"/>
          </w:rPr>
          <w:t xml:space="preserve">законодательством </w:t>
        </w:r>
      </w:hyperlink>
      <w:r w:rsidRPr="00D65041">
        <w:rPr>
          <w:rFonts w:ascii="Times New Roman" w:hAnsi="Times New Roman" w:cs="Times New Roman"/>
          <w:szCs w:val="24"/>
        </w:rPr>
        <w:t>Российской Федерации;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соблюдать правила внутреннего трудового распорядка образовательной организации, в том числе режим труда и отдыха;</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соблюдать трудовую дисциплину;</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исполнять приказы, распоряжения и указания руководителей, отданные в пределах их должностных полномочий, за исключением незаконных;</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систематически повышать свою профессиональную квалификацию;</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беречь государственную собственность - оборудование, аппараты, технику и т. п., строго соблюдать порядок их хранения и эксплуатации;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содержать в порядке и чистоте свое рабочее место, кабинет, передавать свое рабочее место, инвентарь и оборудование в исправном состоянии;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эффективно использовать учебное оборудование, экономно и рационально электроэнергию и другие материальные ресурсы;</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грамотно и своевременно вести необходимую документацию;</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представлять специалисту по кадрам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5150A2" w:rsidRPr="00D65041" w:rsidRDefault="005150A2" w:rsidP="003120B6">
      <w:pPr>
        <w:numPr>
          <w:ilvl w:val="1"/>
          <w:numId w:val="18"/>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Педагогические работники образовательной организации обязаны:</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вести на высоком профессиональном уровне учебно-воспитательную и методическую работу, обеспечивать выполнение учебных планов и программ;</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вести учет успеваемости обучающихся, организовывать и контролировать их самостоятельную работу;</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составлять учебно-программную документацию (рабочие программы, календарно-тематические планы, учебно-методические карты занятий);</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организационное и методическое руководство учебно- исследовательской работой обучающихся;</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обмениваться опытом работы с педагогами других образовательных организаций;</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выявлять причины неуспеваемости обучающихся, оказывать им действенную помощь в освоении учебного материала;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меры, направленные на сохранение контингента обучающихся.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r w:rsidRPr="00D65041">
          <w:rPr>
            <w:rFonts w:ascii="Times New Roman" w:hAnsi="Times New Roman" w:cs="Times New Roman"/>
            <w:color w:val="0000FF" w:themeColor="hyperlink"/>
            <w:szCs w:val="24"/>
            <w:u w:val="single"/>
          </w:rPr>
          <w:t>квалификационным</w:t>
        </w:r>
      </w:hyperlink>
      <w:hyperlink r:id="rId35">
        <w:r w:rsidRPr="00D65041">
          <w:rPr>
            <w:rFonts w:ascii="Times New Roman" w:hAnsi="Times New Roman" w:cs="Times New Roman"/>
            <w:color w:val="0000FF" w:themeColor="hyperlink"/>
            <w:szCs w:val="24"/>
            <w:u w:val="single"/>
          </w:rPr>
          <w:t>справочником</w:t>
        </w:r>
      </w:hyperlink>
      <w:r w:rsidRPr="00D65041">
        <w:rPr>
          <w:rFonts w:ascii="Times New Roman" w:hAnsi="Times New Roman" w:cs="Times New Roman"/>
          <w:szCs w:val="24"/>
        </w:rPr>
        <w:t xml:space="preserve"> должностей служащих и </w:t>
      </w:r>
      <w:hyperlink r:id="rId36">
        <w:r w:rsidRPr="00D65041">
          <w:rPr>
            <w:rFonts w:ascii="Times New Roman" w:hAnsi="Times New Roman" w:cs="Times New Roman"/>
            <w:color w:val="0000FF" w:themeColor="hyperlink"/>
            <w:szCs w:val="24"/>
            <w:u w:val="single"/>
          </w:rPr>
          <w:t>тарифно-квалификационными</w:t>
        </w:r>
      </w:hyperlink>
      <w:hyperlink r:id="rId37">
        <w:r w:rsidRPr="00D65041">
          <w:rPr>
            <w:rFonts w:ascii="Times New Roman" w:hAnsi="Times New Roman" w:cs="Times New Roman"/>
            <w:color w:val="0000FF" w:themeColor="hyperlink"/>
            <w:szCs w:val="24"/>
            <w:u w:val="single"/>
          </w:rPr>
          <w:t>справочниками</w:t>
        </w:r>
      </w:hyperlink>
      <w:r w:rsidRPr="00D65041">
        <w:rPr>
          <w:rFonts w:ascii="Times New Roman" w:hAnsi="Times New Roman" w:cs="Times New Roman"/>
          <w:szCs w:val="24"/>
        </w:rPr>
        <w:t xml:space="preserve"> работ и профессий и утвержденными руководителем образовательной организации.</w:t>
      </w:r>
    </w:p>
    <w:p w:rsidR="005150A2" w:rsidRPr="00D65041" w:rsidRDefault="005150A2" w:rsidP="00EF643B">
      <w:pPr>
        <w:spacing w:after="0" w:line="240" w:lineRule="auto"/>
        <w:ind w:firstLine="709"/>
        <w:jc w:val="right"/>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center"/>
        <w:rPr>
          <w:rFonts w:ascii="Times New Roman" w:hAnsi="Times New Roman" w:cs="Times New Roman"/>
          <w:b/>
          <w:szCs w:val="24"/>
        </w:rPr>
      </w:pPr>
      <w:bookmarkStart w:id="24" w:name="4._Основные_права_и_обязанности_руководи"/>
      <w:bookmarkEnd w:id="24"/>
      <w:r w:rsidRPr="00D65041">
        <w:rPr>
          <w:rFonts w:ascii="Times New Roman" w:hAnsi="Times New Roman" w:cs="Times New Roman"/>
          <w:b/>
          <w:bCs/>
          <w:szCs w:val="24"/>
        </w:rPr>
        <w:t>Основные права и обязанности руководителя образовательной о</w:t>
      </w:r>
      <w:r w:rsidRPr="00D65041">
        <w:rPr>
          <w:rFonts w:ascii="Times New Roman" w:hAnsi="Times New Roman" w:cs="Times New Roman"/>
          <w:b/>
          <w:szCs w:val="24"/>
        </w:rPr>
        <w:t>рганизации</w:t>
      </w:r>
    </w:p>
    <w:p w:rsidR="005150A2" w:rsidRPr="00D65041" w:rsidRDefault="005150A2" w:rsidP="003120B6">
      <w:pPr>
        <w:numPr>
          <w:ilvl w:val="1"/>
          <w:numId w:val="15"/>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Руководитель образовательной организации имеет право:</w:t>
      </w:r>
    </w:p>
    <w:p w:rsidR="005150A2" w:rsidRPr="00D65041" w:rsidRDefault="005150A2" w:rsidP="003120B6">
      <w:pPr>
        <w:numPr>
          <w:ilvl w:val="1"/>
          <w:numId w:val="1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управлять образовательной организацией, персоналом в пределах полномочий, установленных Уставом образовательной организации;</w:t>
      </w:r>
    </w:p>
    <w:p w:rsidR="005150A2" w:rsidRPr="00D65041" w:rsidRDefault="005150A2" w:rsidP="003120B6">
      <w:pPr>
        <w:numPr>
          <w:ilvl w:val="1"/>
          <w:numId w:val="1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заключать, изменять и расторгать трудовые договоры с работниками в порядке и на условиях, которые установлены </w:t>
      </w:r>
      <w:hyperlink r:id="rId38">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иными федеральными законами;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вести коллективные переговоры и заключать коллективные договоры;</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заключать другие внешние договоры;</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поощрять работников за добросовестный эффективный труд;</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привлекать к дисциплинарной ответственности работников образовательной организации;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открывать и закрывать счета в банках;</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присутствовать на занятиях, проводимых с обучающимися;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локальные нормативные акты.</w:t>
      </w:r>
    </w:p>
    <w:p w:rsidR="005150A2" w:rsidRPr="00D65041" w:rsidRDefault="005150A2" w:rsidP="003120B6">
      <w:pPr>
        <w:numPr>
          <w:ilvl w:val="1"/>
          <w:numId w:val="15"/>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Руководитель образовательной организации обязан:</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соблюдать </w:t>
      </w:r>
      <w:hyperlink r:id="rId39">
        <w:r w:rsidRPr="00D65041">
          <w:rPr>
            <w:rFonts w:ascii="Times New Roman" w:hAnsi="Times New Roman" w:cs="Times New Roman"/>
            <w:color w:val="0000FF" w:themeColor="hyperlink"/>
            <w:szCs w:val="24"/>
            <w:u w:val="single"/>
          </w:rPr>
          <w:t>трудовое законодательство</w:t>
        </w:r>
      </w:hyperlink>
      <w:r w:rsidRPr="00D65041">
        <w:rPr>
          <w:rFonts w:ascii="Times New Roman" w:hAnsi="Times New Roman" w:cs="Times New Roman"/>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предоставлять работникам работу, обусловленную трудовым договором;</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вести учет рабочего времени, фактически отработанного работниками, обеспечивать учет сверхурочных работ;</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своевременно</w:t>
      </w:r>
      <w:r w:rsidRPr="00D65041">
        <w:rPr>
          <w:rFonts w:ascii="Times New Roman" w:hAnsi="Times New Roman" w:cs="Times New Roman"/>
          <w:szCs w:val="24"/>
        </w:rPr>
        <w:tab/>
        <w:t>предоставлять</w:t>
      </w:r>
      <w:r w:rsidRPr="00D65041">
        <w:rPr>
          <w:rFonts w:ascii="Times New Roman" w:hAnsi="Times New Roman" w:cs="Times New Roman"/>
          <w:szCs w:val="24"/>
        </w:rPr>
        <w:tab/>
        <w:t>отпуска</w:t>
      </w:r>
      <w:r w:rsidRPr="00D65041">
        <w:rPr>
          <w:rFonts w:ascii="Times New Roman" w:hAnsi="Times New Roman" w:cs="Times New Roman"/>
          <w:szCs w:val="24"/>
        </w:rPr>
        <w:tab/>
        <w:t>работникам</w:t>
      </w:r>
      <w:r w:rsidRPr="00D65041">
        <w:rPr>
          <w:rFonts w:ascii="Times New Roman" w:hAnsi="Times New Roman" w:cs="Times New Roman"/>
          <w:szCs w:val="24"/>
        </w:rPr>
        <w:tab/>
        <w:t>образовательной организации в соответствии с утвержденным на год графиком;</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знакомить</w:t>
      </w:r>
      <w:r w:rsidRPr="00D65041">
        <w:rPr>
          <w:rFonts w:ascii="Times New Roman" w:hAnsi="Times New Roman" w:cs="Times New Roman"/>
          <w:szCs w:val="24"/>
        </w:rPr>
        <w:tab/>
        <w:t>работников</w:t>
      </w:r>
      <w:r w:rsidRPr="00D65041">
        <w:rPr>
          <w:rFonts w:ascii="Times New Roman" w:hAnsi="Times New Roman" w:cs="Times New Roman"/>
          <w:szCs w:val="24"/>
        </w:rPr>
        <w:tab/>
        <w:t>под</w:t>
      </w:r>
      <w:r w:rsidRPr="00D65041">
        <w:rPr>
          <w:rFonts w:ascii="Times New Roman" w:hAnsi="Times New Roman" w:cs="Times New Roman"/>
          <w:szCs w:val="24"/>
        </w:rPr>
        <w:tab/>
        <w:t>роспись</w:t>
      </w:r>
      <w:r w:rsidRPr="00D65041">
        <w:rPr>
          <w:rFonts w:ascii="Times New Roman" w:hAnsi="Times New Roman" w:cs="Times New Roman"/>
          <w:szCs w:val="24"/>
        </w:rPr>
        <w:tab/>
        <w:t>с</w:t>
      </w:r>
      <w:r w:rsidRPr="00D65041">
        <w:rPr>
          <w:rFonts w:ascii="Times New Roman" w:hAnsi="Times New Roman" w:cs="Times New Roman"/>
          <w:szCs w:val="24"/>
        </w:rPr>
        <w:tab/>
        <w:t>принимаемыми</w:t>
      </w:r>
      <w:r w:rsidRPr="00D65041">
        <w:rPr>
          <w:rFonts w:ascii="Times New Roman" w:hAnsi="Times New Roman" w:cs="Times New Roman"/>
          <w:szCs w:val="24"/>
        </w:rPr>
        <w:tab/>
        <w:t>локальными нормативными актами, непосредственно связанными с их трудовой деятельностью;</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создавать условия для постоянного улучшения качества подготовки специалистов на всех уровнях образования;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осуществлять контроль за выполнением бюджета учебного времени и содержанием обучения;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меры по обеспечению учебного процесса необходимым оборудованием, инвентарем, инструментами, расходными материалами;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обеспечивать систематическое повышение квалификации работников, создавать необходимые условия для совмещения работы с обучением;</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создавать в коллективе здоровый морально-психологический климат и благоприятные условия труда;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r w:rsidRPr="00D65041">
          <w:rPr>
            <w:rFonts w:ascii="Times New Roman" w:hAnsi="Times New Roman" w:cs="Times New Roman"/>
            <w:color w:val="0000FF" w:themeColor="hyperlink"/>
            <w:szCs w:val="24"/>
            <w:u w:val="single"/>
          </w:rPr>
          <w:t>трудового законодательства</w:t>
        </w:r>
      </w:hyperlink>
      <w:r w:rsidRPr="00D65041">
        <w:rPr>
          <w:rFonts w:ascii="Times New Roman" w:hAnsi="Times New Roman" w:cs="Times New Roman"/>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обязательное социальное страхование работников в порядке, установленном федеральными законами;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исполнять иные обязанности, предусмотренные </w:t>
      </w:r>
      <w:hyperlink r:id="rId41">
        <w:r w:rsidRPr="00D65041">
          <w:rPr>
            <w:rFonts w:ascii="Times New Roman" w:hAnsi="Times New Roman" w:cs="Times New Roman"/>
            <w:color w:val="0000FF" w:themeColor="hyperlink"/>
            <w:szCs w:val="24"/>
            <w:u w:val="single"/>
          </w:rPr>
          <w:t>трудовым</w:t>
        </w:r>
      </w:hyperlink>
      <w:hyperlink r:id="rId42">
        <w:r w:rsidRPr="00D65041">
          <w:rPr>
            <w:rFonts w:ascii="Times New Roman" w:hAnsi="Times New Roman" w:cs="Times New Roman"/>
            <w:color w:val="0000FF" w:themeColor="hyperlink"/>
            <w:szCs w:val="24"/>
            <w:u w:val="single"/>
          </w:rPr>
          <w:t>законодательством</w:t>
        </w:r>
      </w:hyperlink>
      <w:r w:rsidRPr="00D65041">
        <w:rPr>
          <w:rFonts w:ascii="Times New Roman" w:hAnsi="Times New Roman" w:cs="Times New Roman"/>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150A2" w:rsidRPr="00D65041" w:rsidRDefault="005150A2" w:rsidP="00EF643B">
      <w:pPr>
        <w:tabs>
          <w:tab w:val="left" w:pos="993"/>
        </w:tabs>
        <w:spacing w:after="0" w:line="240" w:lineRule="auto"/>
        <w:jc w:val="both"/>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center"/>
        <w:rPr>
          <w:rFonts w:ascii="Times New Roman" w:hAnsi="Times New Roman" w:cs="Times New Roman"/>
          <w:b/>
          <w:bCs/>
          <w:szCs w:val="24"/>
        </w:rPr>
      </w:pPr>
      <w:r w:rsidRPr="00D65041">
        <w:rPr>
          <w:rFonts w:ascii="Times New Roman" w:hAnsi="Times New Roman" w:cs="Times New Roman"/>
          <w:b/>
          <w:bCs/>
          <w:szCs w:val="24"/>
        </w:rPr>
        <w:t>Основные обязанности администрации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Администрация образовательной организации обязана: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Своевременно применять меры воздействия к нарушителям трудовой дисциплины, учитывая при этом мнение трудового коллектива.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 появившегося на работе в нетрезвом состоянии,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5150A2" w:rsidRPr="00D65041" w:rsidRDefault="005150A2" w:rsidP="00EF643B">
      <w:pPr>
        <w:spacing w:after="0" w:line="240" w:lineRule="auto"/>
        <w:ind w:left="709"/>
        <w:jc w:val="both"/>
        <w:rPr>
          <w:rFonts w:ascii="Times New Roman" w:hAnsi="Times New Roman" w:cs="Times New Roman"/>
          <w:szCs w:val="24"/>
        </w:rPr>
      </w:pPr>
    </w:p>
    <w:p w:rsidR="005150A2" w:rsidRDefault="005150A2" w:rsidP="003120B6">
      <w:pPr>
        <w:numPr>
          <w:ilvl w:val="0"/>
          <w:numId w:val="18"/>
        </w:numPr>
        <w:spacing w:after="0" w:line="240" w:lineRule="auto"/>
        <w:ind w:left="0" w:firstLine="709"/>
        <w:jc w:val="left"/>
        <w:rPr>
          <w:rFonts w:ascii="Times New Roman" w:hAnsi="Times New Roman" w:cs="Times New Roman"/>
          <w:b/>
          <w:bCs/>
          <w:szCs w:val="24"/>
        </w:rPr>
      </w:pPr>
      <w:r w:rsidRPr="00D65041">
        <w:rPr>
          <w:rFonts w:ascii="Times New Roman" w:hAnsi="Times New Roman" w:cs="Times New Roman"/>
          <w:b/>
          <w:bCs/>
          <w:szCs w:val="24"/>
        </w:rPr>
        <w:t>Ответственность сторон</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 xml:space="preserve">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3">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Руководитель образовательной организации несет ответственность:</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уровень квалификации работников образовательной организации;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реализацию образовательных программ в соответствии с требованиями государственного стандарта;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качество образования обучающихся;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жизнь и здоровье, соблюдение прав и свобод работников и обучающихся образовательной организации во время образовательного процесса;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нарушение правил пожарной безопасности, охраны труда, санитарно- гигиенических правил организации учебно-воспитательного процесса - административную ответственность;</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причинение образовательной организации ущерба в связи с исполнением</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или неисполнением своих должностных обязанностей - материальную ответственность в порядке и пределах, установленных </w:t>
      </w:r>
      <w:hyperlink r:id="rId44">
        <w:r w:rsidRPr="00D65041">
          <w:rPr>
            <w:rFonts w:ascii="Times New Roman" w:hAnsi="Times New Roman" w:cs="Times New Roman"/>
            <w:color w:val="0000FF" w:themeColor="hyperlink"/>
            <w:szCs w:val="24"/>
            <w:u w:val="single"/>
          </w:rPr>
          <w:t>трудовым</w:t>
        </w:r>
      </w:hyperlink>
      <w:r w:rsidRPr="00D65041">
        <w:rPr>
          <w:rFonts w:ascii="Times New Roman" w:hAnsi="Times New Roman" w:cs="Times New Roman"/>
          <w:szCs w:val="24"/>
        </w:rPr>
        <w:t xml:space="preserve"> и </w:t>
      </w:r>
      <w:hyperlink r:id="rId45">
        <w:r w:rsidRPr="00D65041">
          <w:rPr>
            <w:rFonts w:ascii="Times New Roman" w:hAnsi="Times New Roman" w:cs="Times New Roman"/>
            <w:color w:val="0000FF" w:themeColor="hyperlink"/>
            <w:szCs w:val="24"/>
            <w:u w:val="single"/>
          </w:rPr>
          <w:t>гражданским</w:t>
        </w:r>
      </w:hyperlink>
      <w:hyperlink r:id="rId46">
        <w:r w:rsidRPr="00D65041">
          <w:rPr>
            <w:rFonts w:ascii="Times New Roman" w:hAnsi="Times New Roman" w:cs="Times New Roman"/>
            <w:color w:val="0000FF" w:themeColor="hyperlink"/>
            <w:szCs w:val="24"/>
            <w:u w:val="single"/>
          </w:rPr>
          <w:t xml:space="preserve">законодательством </w:t>
        </w:r>
      </w:hyperlink>
      <w:r w:rsidRPr="00D65041">
        <w:rPr>
          <w:rFonts w:ascii="Times New Roman" w:hAnsi="Times New Roman" w:cs="Times New Roman"/>
          <w:szCs w:val="24"/>
        </w:rPr>
        <w:t>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педагогические работники обязаны немедленно сообщать администрации образовательной организации.</w:t>
      </w:r>
    </w:p>
    <w:p w:rsidR="005150A2" w:rsidRPr="00D65041" w:rsidRDefault="005150A2" w:rsidP="00EF643B">
      <w:pPr>
        <w:spacing w:after="0" w:line="240" w:lineRule="auto"/>
        <w:ind w:firstLine="709"/>
        <w:jc w:val="right"/>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r w:rsidRPr="00D65041">
        <w:rPr>
          <w:rFonts w:ascii="Times New Roman" w:hAnsi="Times New Roman" w:cs="Times New Roman"/>
          <w:b/>
          <w:bCs/>
          <w:szCs w:val="24"/>
        </w:rPr>
        <w:t>Рабочее время и его использование, время отдыха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Установление в образовательной организации дистанционной работы осуществляется в соответствии с Положением о дистанционной работе.</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В соответствии с Приказом </w:t>
      </w:r>
      <w:bookmarkStart w:id="25" w:name="6._Ответственность_сторон"/>
      <w:bookmarkEnd w:id="25"/>
      <w:r w:rsidRPr="00D65041">
        <w:rPr>
          <w:rFonts w:ascii="Times New Roman" w:hAnsi="Times New Roman" w:cs="Times New Roman"/>
          <w:szCs w:val="24"/>
        </w:rPr>
        <w:t>Минобрнауки РФ от 11.05.2016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соответствии со статьей 23 Федерального закона от 24.11.1995 № 181- 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7">
        <w:r w:rsidRPr="00D65041">
          <w:rPr>
            <w:rFonts w:ascii="Times New Roman" w:hAnsi="Times New Roman" w:cs="Times New Roman"/>
            <w:color w:val="0000FF" w:themeColor="hyperlink"/>
            <w:szCs w:val="24"/>
            <w:u w:val="single"/>
          </w:rPr>
          <w:t>законодательства</w:t>
        </w:r>
      </w:hyperlink>
      <w:r w:rsidRPr="00D65041">
        <w:rPr>
          <w:rFonts w:ascii="Times New Roman" w:hAnsi="Times New Roman" w:cs="Times New Roman"/>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Основанием для освобождения от работы в рабочие для работника дни являются листок временной нетрудоспособности, справка по уходу за больным, заявление</w:t>
      </w:r>
      <w:r w:rsidRPr="00D65041">
        <w:rPr>
          <w:rFonts w:ascii="Times New Roman" w:hAnsi="Times New Roman" w:cs="Times New Roman"/>
          <w:szCs w:val="24"/>
        </w:rPr>
        <w:tab/>
        <w:t>работника</w:t>
      </w:r>
      <w:r w:rsidRPr="00D65041">
        <w:rPr>
          <w:rFonts w:ascii="Times New Roman" w:hAnsi="Times New Roman" w:cs="Times New Roman"/>
          <w:szCs w:val="24"/>
        </w:rPr>
        <w:tab/>
        <w:t>и</w:t>
      </w:r>
      <w:r w:rsidRPr="00D65041">
        <w:rPr>
          <w:rFonts w:ascii="Times New Roman" w:hAnsi="Times New Roman" w:cs="Times New Roman"/>
          <w:szCs w:val="24"/>
        </w:rPr>
        <w:tab/>
        <w:t>другие</w:t>
      </w:r>
      <w:r w:rsidRPr="00D65041">
        <w:rPr>
          <w:rFonts w:ascii="Times New Roman" w:hAnsi="Times New Roman" w:cs="Times New Roman"/>
          <w:szCs w:val="24"/>
        </w:rPr>
        <w:tab/>
        <w:t>случаи, предусмотренные законодательством Российской Федерации.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Продолжительность</w:t>
      </w:r>
      <w:r w:rsidRPr="00D65041">
        <w:rPr>
          <w:rFonts w:ascii="Times New Roman" w:hAnsi="Times New Roman" w:cs="Times New Roman"/>
          <w:szCs w:val="24"/>
        </w:rPr>
        <w:tab/>
        <w:t>рабочего</w:t>
      </w:r>
      <w:r w:rsidRPr="00D65041">
        <w:rPr>
          <w:rFonts w:ascii="Times New Roman" w:hAnsi="Times New Roman" w:cs="Times New Roman"/>
          <w:szCs w:val="24"/>
        </w:rPr>
        <w:tab/>
        <w:t>дня</w:t>
      </w:r>
      <w:r w:rsidRPr="00D65041">
        <w:rPr>
          <w:rFonts w:ascii="Times New Roman" w:hAnsi="Times New Roman" w:cs="Times New Roman"/>
          <w:szCs w:val="24"/>
        </w:rPr>
        <w:tab/>
        <w:t>или</w:t>
      </w:r>
      <w:r w:rsidRPr="00D65041">
        <w:rPr>
          <w:rFonts w:ascii="Times New Roman" w:hAnsi="Times New Roman" w:cs="Times New Roman"/>
          <w:szCs w:val="24"/>
        </w:rPr>
        <w:tab/>
        <w:t>смены, непосредственно предшествующего нерабочему праздничному дню, уменьшается на один час.</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рабочее время работникам образовательной организации запрещается:</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изменять установленный график работы и расписание занятий;</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отменять занятия, изменять их продолжительность;</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освобождать учеников от учебных занятий для выполнения общественных поручений;</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организовывать собрания по общественным вопросам в рабочее время;</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допускать присутствие на занятиях посторонних лиц без согласия руководителя образовательной организации;</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делать замечания по поводу работы педагогическим работникам в присутствии обучающихся;</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курить на территории и в помещениях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образовательной организации устанавливается 6-дневная рабочая неделя с одним выходным днем – воскресенье.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Режим работы образовательной организации: с понедельника по субботу.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Начало учебных занятий- 8.30 часов.</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w:t>
      </w:r>
    </w:p>
    <w:p w:rsidR="005150A2" w:rsidRPr="00D65041" w:rsidRDefault="005150A2" w:rsidP="003120B6">
      <w:pPr>
        <w:numPr>
          <w:ilvl w:val="0"/>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2.8.2. Приложения № 1 к Приказу Минобрнауки РФ от 22.12.2014 № 1601.</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Рабочее время педагогических работников, ведущих учебную нагрузку, состоит из нормируемой его части, 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МинобрнаукиРФ от 22.12.2014 № 1601), и 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Особенности режима рабочего времени и времени отдыха педагогических работников образовательной организации определяются в соответствии с Приказом Минобрнауки РФ от 11.05.2016 № 536.</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Режим рабочего времени и времени отдыха педагогических работников, ведущих учебную нагрузку, устанавливается с учетом следующих особенностей (условий):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а) режима работы образовательной организации;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8">
        <w:r w:rsidRPr="00D65041">
          <w:rPr>
            <w:rFonts w:ascii="Times New Roman" w:hAnsi="Times New Roman" w:cs="Times New Roman"/>
            <w:color w:val="0000FF" w:themeColor="hyperlink"/>
            <w:szCs w:val="24"/>
            <w:u w:val="single"/>
          </w:rPr>
          <w:t>Приказом</w:t>
        </w:r>
      </w:hyperlink>
      <w:r w:rsidRPr="00D65041">
        <w:rPr>
          <w:rFonts w:ascii="Times New Roman" w:hAnsi="Times New Roman" w:cs="Times New Roman"/>
          <w:szCs w:val="24"/>
        </w:rPr>
        <w:t>Минобрнауки РФ от 22.12.2014 № 1601;</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Выполнение учебной нагрузки регулируется расписанием занятий.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lastRenderedPageBreak/>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дни работы педагогические работники, ведущие учебную нагрузку, могут привлекаться к дежурству в образовательной организации не ранее чем за 30 минут до начала занятий и не позднее 30 минут после окончания их последнего занятия.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w:t>
      </w:r>
      <w:r w:rsidRPr="00E4778B">
        <w:rPr>
          <w:rFonts w:ascii="Times New Roman" w:hAnsi="Times New Roman" w:cs="Times New Roman"/>
          <w:szCs w:val="24"/>
        </w:rPr>
        <w:t>ыми, дополнительными оплачиваемыми отпусками, являются для них рабочим временем с оплатой труда, установленной им до начала каникулярного времени.</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 xml:space="preserve">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9">
        <w:r w:rsidRPr="00E4778B">
          <w:rPr>
            <w:rFonts w:ascii="Times New Roman" w:hAnsi="Times New Roman" w:cs="Times New Roman"/>
            <w:color w:val="0000FF" w:themeColor="hyperlink"/>
            <w:szCs w:val="24"/>
            <w:u w:val="single"/>
          </w:rPr>
          <w:t>трудовым законодательством</w:t>
        </w:r>
      </w:hyperlink>
      <w:r w:rsidRPr="00E4778B">
        <w:rPr>
          <w:rFonts w:ascii="Times New Roman" w:hAnsi="Times New Roman" w:cs="Times New Roman"/>
          <w:szCs w:val="24"/>
        </w:rPr>
        <w:t xml:space="preserve"> порядке.</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Педагогический персонал</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в отведенном для этой цели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период каникул рабочий день начинается в 8.</w:t>
      </w:r>
      <w:r w:rsidR="00565DEF" w:rsidRPr="00E4778B">
        <w:rPr>
          <w:rFonts w:ascii="Times New Roman" w:hAnsi="Times New Roman" w:cs="Times New Roman"/>
          <w:szCs w:val="24"/>
        </w:rPr>
        <w:t>0</w:t>
      </w:r>
      <w:r w:rsidRPr="00E4778B">
        <w:rPr>
          <w:rFonts w:ascii="Times New Roman" w:hAnsi="Times New Roman" w:cs="Times New Roman"/>
          <w:szCs w:val="24"/>
        </w:rPr>
        <w:t>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Педагогические работники</w:t>
      </w:r>
    </w:p>
    <w:p w:rsidR="00E4778B" w:rsidRDefault="005150A2" w:rsidP="00EF643B">
      <w:pPr>
        <w:spacing w:after="0" w:line="240" w:lineRule="auto"/>
        <w:ind w:firstLine="709"/>
        <w:jc w:val="center"/>
        <w:rPr>
          <w:rFonts w:ascii="Times New Roman" w:hAnsi="Times New Roman" w:cs="Times New Roman"/>
          <w:b/>
          <w:szCs w:val="24"/>
        </w:rPr>
      </w:pPr>
      <w:r w:rsidRPr="00E4778B">
        <w:rPr>
          <w:rFonts w:ascii="Times New Roman" w:hAnsi="Times New Roman" w:cs="Times New Roman"/>
          <w:b/>
          <w:szCs w:val="24"/>
        </w:rPr>
        <w:t xml:space="preserve">(педагог дополнительного образования, воспитатель, </w:t>
      </w:r>
    </w:p>
    <w:p w:rsidR="005150A2" w:rsidRPr="00E4778B" w:rsidRDefault="005150A2" w:rsidP="00EF643B">
      <w:pPr>
        <w:spacing w:after="0" w:line="240" w:lineRule="auto"/>
        <w:ind w:firstLine="709"/>
        <w:jc w:val="center"/>
        <w:rPr>
          <w:rFonts w:ascii="Times New Roman" w:hAnsi="Times New Roman" w:cs="Times New Roman"/>
          <w:b/>
          <w:szCs w:val="24"/>
        </w:rPr>
      </w:pPr>
      <w:r w:rsidRPr="00E4778B">
        <w:rPr>
          <w:rFonts w:ascii="Times New Roman" w:hAnsi="Times New Roman" w:cs="Times New Roman"/>
          <w:b/>
          <w:szCs w:val="24"/>
        </w:rPr>
        <w:t>педагог-организатор, педагог-психолог)</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lastRenderedPageBreak/>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в оборудованном месте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16"/>
        <w:gridCol w:w="2879"/>
        <w:gridCol w:w="3364"/>
      </w:tblGrid>
      <w:tr w:rsidR="005150A2" w:rsidRPr="00E4778B" w:rsidTr="005150A2">
        <w:trPr>
          <w:trHeight w:val="333"/>
        </w:trPr>
        <w:tc>
          <w:tcPr>
            <w:tcW w:w="2316"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День</w:t>
            </w:r>
            <w:r w:rsidR="00E4778B" w:rsidRP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2879"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Время</w:t>
            </w:r>
            <w:r w:rsidR="00E4778B" w:rsidRPr="00E4778B">
              <w:rPr>
                <w:rFonts w:ascii="Times New Roman" w:hAnsi="Times New Roman" w:cs="Times New Roman"/>
                <w:b/>
                <w:szCs w:val="24"/>
                <w:lang w:val="ru-RU"/>
              </w:rPr>
              <w:t xml:space="preserve"> </w:t>
            </w:r>
            <w:r w:rsidRPr="00E4778B">
              <w:rPr>
                <w:rFonts w:ascii="Times New Roman" w:hAnsi="Times New Roman" w:cs="Times New Roman"/>
                <w:b/>
                <w:szCs w:val="24"/>
              </w:rPr>
              <w:t>работы</w:t>
            </w:r>
          </w:p>
        </w:tc>
        <w:tc>
          <w:tcPr>
            <w:tcW w:w="3364" w:type="dxa"/>
          </w:tcPr>
          <w:p w:rsidR="005150A2" w:rsidRPr="00E4778B" w:rsidRDefault="005150A2" w:rsidP="00EF643B">
            <w:pPr>
              <w:ind w:firstLine="709"/>
              <w:rPr>
                <w:rFonts w:ascii="Times New Roman" w:hAnsi="Times New Roman" w:cs="Times New Roman"/>
                <w:b/>
                <w:szCs w:val="24"/>
              </w:rPr>
            </w:pPr>
            <w:r w:rsidRPr="00E4778B">
              <w:rPr>
                <w:rFonts w:ascii="Times New Roman" w:hAnsi="Times New Roman" w:cs="Times New Roman"/>
                <w:b/>
                <w:szCs w:val="24"/>
              </w:rPr>
              <w:t>Обед</w:t>
            </w:r>
          </w:p>
        </w:tc>
      </w:tr>
      <w:tr w:rsidR="00565DEF" w:rsidRPr="00E4778B" w:rsidTr="00565DEF">
        <w:trPr>
          <w:trHeight w:val="333"/>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Понедельник</w:t>
            </w:r>
          </w:p>
        </w:tc>
        <w:tc>
          <w:tcPr>
            <w:tcW w:w="2879" w:type="dxa"/>
          </w:tcPr>
          <w:p w:rsidR="00565DEF" w:rsidRPr="00E4778B" w:rsidRDefault="00565DEF" w:rsidP="00565DEF">
            <w:pPr>
              <w:pStyle w:val="TableParagraph"/>
              <w:spacing w:line="301" w:lineRule="exact"/>
              <w:ind w:left="105"/>
              <w:jc w:val="center"/>
            </w:pPr>
            <w:r w:rsidRPr="00E4778B">
              <w:t>8.00-15.35</w:t>
            </w:r>
          </w:p>
        </w:tc>
        <w:tc>
          <w:tcPr>
            <w:tcW w:w="3364" w:type="dxa"/>
          </w:tcPr>
          <w:p w:rsidR="00565DEF" w:rsidRPr="00E4778B" w:rsidRDefault="00565DEF" w:rsidP="00565DEF">
            <w:pPr>
              <w:pStyle w:val="TableParagraph"/>
              <w:spacing w:line="301" w:lineRule="exact"/>
              <w:ind w:left="344" w:right="1727"/>
              <w:jc w:val="center"/>
            </w:pPr>
            <w:r w:rsidRPr="00E4778B">
              <w:t>+30минут</w:t>
            </w:r>
          </w:p>
        </w:tc>
      </w:tr>
      <w:tr w:rsidR="00565DEF" w:rsidRPr="00E4778B" w:rsidTr="00565DEF">
        <w:trPr>
          <w:trHeight w:val="337"/>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Вторник</w:t>
            </w:r>
          </w:p>
        </w:tc>
        <w:tc>
          <w:tcPr>
            <w:tcW w:w="2879" w:type="dxa"/>
          </w:tcPr>
          <w:p w:rsidR="00565DEF" w:rsidRPr="00E4778B" w:rsidRDefault="00565DEF" w:rsidP="00565DEF">
            <w:pPr>
              <w:pStyle w:val="TableParagraph"/>
              <w:spacing w:line="306" w:lineRule="exact"/>
              <w:ind w:left="105"/>
              <w:jc w:val="center"/>
            </w:pPr>
            <w:r w:rsidRPr="00E4778B">
              <w:t>8.00-15.35</w:t>
            </w:r>
          </w:p>
        </w:tc>
        <w:tc>
          <w:tcPr>
            <w:tcW w:w="3364" w:type="dxa"/>
          </w:tcPr>
          <w:p w:rsidR="00565DEF" w:rsidRPr="00E4778B" w:rsidRDefault="00565DEF" w:rsidP="00565DEF">
            <w:pPr>
              <w:pStyle w:val="TableParagraph"/>
              <w:spacing w:line="306" w:lineRule="exact"/>
              <w:ind w:left="344" w:right="1727"/>
              <w:jc w:val="center"/>
            </w:pPr>
            <w:r w:rsidRPr="00E4778B">
              <w:t>+30минут</w:t>
            </w:r>
          </w:p>
        </w:tc>
      </w:tr>
      <w:tr w:rsidR="00565DEF" w:rsidRPr="00E4778B" w:rsidTr="00565DEF">
        <w:trPr>
          <w:trHeight w:val="333"/>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Среда</w:t>
            </w:r>
          </w:p>
        </w:tc>
        <w:tc>
          <w:tcPr>
            <w:tcW w:w="2879" w:type="dxa"/>
          </w:tcPr>
          <w:p w:rsidR="00565DEF" w:rsidRPr="00E4778B" w:rsidRDefault="00565DEF" w:rsidP="00565DEF">
            <w:pPr>
              <w:pStyle w:val="TableParagraph"/>
              <w:spacing w:line="301" w:lineRule="exact"/>
              <w:ind w:left="105"/>
              <w:jc w:val="center"/>
            </w:pPr>
            <w:r w:rsidRPr="00E4778B">
              <w:t>8.00-15.35</w:t>
            </w:r>
          </w:p>
        </w:tc>
        <w:tc>
          <w:tcPr>
            <w:tcW w:w="3364" w:type="dxa"/>
          </w:tcPr>
          <w:p w:rsidR="00565DEF" w:rsidRPr="00E4778B" w:rsidRDefault="00565DEF" w:rsidP="00565DEF">
            <w:pPr>
              <w:pStyle w:val="TableParagraph"/>
              <w:spacing w:line="301" w:lineRule="exact"/>
              <w:ind w:left="344" w:right="1727"/>
              <w:jc w:val="center"/>
            </w:pPr>
            <w:r w:rsidRPr="00E4778B">
              <w:t>+30минут</w:t>
            </w:r>
          </w:p>
        </w:tc>
      </w:tr>
      <w:tr w:rsidR="00565DEF" w:rsidRPr="00E4778B" w:rsidTr="00565DEF">
        <w:trPr>
          <w:trHeight w:val="333"/>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Четверг</w:t>
            </w:r>
          </w:p>
        </w:tc>
        <w:tc>
          <w:tcPr>
            <w:tcW w:w="2879" w:type="dxa"/>
          </w:tcPr>
          <w:p w:rsidR="00565DEF" w:rsidRPr="00E4778B" w:rsidRDefault="00565DEF" w:rsidP="00565DEF">
            <w:pPr>
              <w:pStyle w:val="TableParagraph"/>
              <w:spacing w:line="302" w:lineRule="exact"/>
              <w:ind w:left="105"/>
              <w:jc w:val="center"/>
            </w:pPr>
            <w:r w:rsidRPr="00E4778B">
              <w:t>8.00-15.35</w:t>
            </w:r>
          </w:p>
        </w:tc>
        <w:tc>
          <w:tcPr>
            <w:tcW w:w="3364" w:type="dxa"/>
          </w:tcPr>
          <w:p w:rsidR="00565DEF" w:rsidRPr="00E4778B" w:rsidRDefault="00565DEF" w:rsidP="00565DEF">
            <w:pPr>
              <w:pStyle w:val="TableParagraph"/>
              <w:spacing w:line="302" w:lineRule="exact"/>
              <w:ind w:left="344" w:right="1727"/>
              <w:jc w:val="center"/>
            </w:pPr>
            <w:r w:rsidRPr="00E4778B">
              <w:t>+30минут</w:t>
            </w:r>
          </w:p>
        </w:tc>
      </w:tr>
      <w:tr w:rsidR="00565DEF" w:rsidRPr="00D65041" w:rsidTr="00565DEF">
        <w:trPr>
          <w:trHeight w:val="333"/>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Пятница</w:t>
            </w:r>
          </w:p>
        </w:tc>
        <w:tc>
          <w:tcPr>
            <w:tcW w:w="2879" w:type="dxa"/>
          </w:tcPr>
          <w:p w:rsidR="00565DEF" w:rsidRPr="00E4778B" w:rsidRDefault="00565DEF" w:rsidP="00565DEF">
            <w:pPr>
              <w:pStyle w:val="TableParagraph"/>
              <w:spacing w:line="301" w:lineRule="exact"/>
              <w:ind w:left="105"/>
              <w:jc w:val="center"/>
            </w:pPr>
            <w:r w:rsidRPr="00E4778B">
              <w:t>8.00-15.35</w:t>
            </w:r>
          </w:p>
        </w:tc>
        <w:tc>
          <w:tcPr>
            <w:tcW w:w="3364" w:type="dxa"/>
          </w:tcPr>
          <w:p w:rsidR="00565DEF" w:rsidRPr="00565DEF" w:rsidRDefault="00565DEF" w:rsidP="00565DEF">
            <w:pPr>
              <w:pStyle w:val="TableParagraph"/>
              <w:spacing w:line="301" w:lineRule="exact"/>
              <w:ind w:left="344" w:right="1727"/>
              <w:jc w:val="center"/>
            </w:pPr>
            <w:r w:rsidRPr="00E4778B">
              <w:t>+30минут</w:t>
            </w:r>
          </w:p>
        </w:tc>
      </w:tr>
    </w:tbl>
    <w:p w:rsidR="005150A2" w:rsidRPr="00D65041" w:rsidRDefault="005150A2" w:rsidP="00EF643B">
      <w:pPr>
        <w:spacing w:after="0" w:line="240" w:lineRule="auto"/>
        <w:ind w:firstLine="709"/>
        <w:jc w:val="center"/>
        <w:rPr>
          <w:rFonts w:ascii="Times New Roman" w:hAnsi="Times New Roman" w:cs="Times New Roman"/>
          <w:b/>
          <w:bCs/>
          <w:szCs w:val="24"/>
        </w:rPr>
      </w:pPr>
    </w:p>
    <w:p w:rsidR="005150A2" w:rsidRPr="00D65041" w:rsidRDefault="005150A2" w:rsidP="00EF643B">
      <w:pPr>
        <w:spacing w:after="0" w:line="240" w:lineRule="auto"/>
        <w:ind w:firstLine="709"/>
        <w:jc w:val="center"/>
        <w:rPr>
          <w:rFonts w:ascii="Times New Roman" w:hAnsi="Times New Roman" w:cs="Times New Roman"/>
          <w:b/>
          <w:bCs/>
          <w:szCs w:val="24"/>
        </w:rPr>
      </w:pPr>
      <w:r w:rsidRPr="00D65041">
        <w:rPr>
          <w:rFonts w:ascii="Times New Roman" w:hAnsi="Times New Roman" w:cs="Times New Roman"/>
          <w:b/>
          <w:bCs/>
          <w:szCs w:val="24"/>
        </w:rPr>
        <w:t>Администрация</w:t>
      </w:r>
    </w:p>
    <w:p w:rsidR="005150A2" w:rsidRPr="00D65041" w:rsidRDefault="005150A2" w:rsidP="00EF643B">
      <w:pPr>
        <w:spacing w:after="0" w:line="240" w:lineRule="auto"/>
        <w:ind w:firstLine="709"/>
        <w:jc w:val="center"/>
        <w:rPr>
          <w:rFonts w:ascii="Times New Roman" w:hAnsi="Times New Roman" w:cs="Times New Roman"/>
          <w:b/>
          <w:szCs w:val="24"/>
        </w:rPr>
      </w:pPr>
      <w:r w:rsidRPr="00D65041">
        <w:rPr>
          <w:rFonts w:ascii="Times New Roman" w:hAnsi="Times New Roman" w:cs="Times New Roman"/>
          <w:b/>
          <w:szCs w:val="24"/>
        </w:rPr>
        <w:t>(директор, заместитель директора, главный бухгалтер)</w:t>
      </w:r>
    </w:p>
    <w:p w:rsidR="005150A2" w:rsidRPr="00E4778B"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Работникам устанавливается нормальная продолжительность рабочего времени не более 40 часов в неделю</w:t>
      </w:r>
      <w:r w:rsidRPr="00E4778B">
        <w:rPr>
          <w:rFonts w:ascii="Times New Roman" w:hAnsi="Times New Roman" w:cs="Times New Roman"/>
          <w:szCs w:val="24"/>
        </w:rPr>
        <w:t>, 5 -дневная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1"/>
        <w:gridCol w:w="2823"/>
        <w:gridCol w:w="3298"/>
      </w:tblGrid>
      <w:tr w:rsidR="005150A2" w:rsidRPr="00E4778B" w:rsidTr="005150A2">
        <w:trPr>
          <w:trHeight w:val="321"/>
        </w:trPr>
        <w:tc>
          <w:tcPr>
            <w:tcW w:w="2271"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День</w:t>
            </w:r>
            <w:r w:rsid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2823" w:type="dxa"/>
          </w:tcPr>
          <w:p w:rsidR="005150A2" w:rsidRPr="00E4778B" w:rsidRDefault="00E4778B" w:rsidP="00EF643B">
            <w:pPr>
              <w:ind w:firstLine="709"/>
              <w:jc w:val="center"/>
              <w:rPr>
                <w:rFonts w:ascii="Times New Roman" w:hAnsi="Times New Roman" w:cs="Times New Roman"/>
                <w:b/>
                <w:szCs w:val="24"/>
              </w:rPr>
            </w:pPr>
            <w:r w:rsidRPr="00E4778B">
              <w:rPr>
                <w:rFonts w:ascii="Times New Roman" w:hAnsi="Times New Roman" w:cs="Times New Roman"/>
                <w:b/>
                <w:szCs w:val="24"/>
              </w:rPr>
              <w:t>В</w:t>
            </w:r>
            <w:r w:rsidR="005150A2" w:rsidRPr="00E4778B">
              <w:rPr>
                <w:rFonts w:ascii="Times New Roman" w:hAnsi="Times New Roman" w:cs="Times New Roman"/>
                <w:b/>
                <w:szCs w:val="24"/>
              </w:rPr>
              <w:t>ремя</w:t>
            </w:r>
            <w:r w:rsidRPr="00E4778B">
              <w:rPr>
                <w:rFonts w:ascii="Times New Roman" w:hAnsi="Times New Roman" w:cs="Times New Roman"/>
                <w:b/>
                <w:szCs w:val="24"/>
                <w:lang w:val="ru-RU"/>
              </w:rPr>
              <w:t xml:space="preserve"> </w:t>
            </w:r>
            <w:r w:rsidR="005150A2" w:rsidRPr="00E4778B">
              <w:rPr>
                <w:rFonts w:ascii="Times New Roman" w:hAnsi="Times New Roman" w:cs="Times New Roman"/>
                <w:b/>
                <w:szCs w:val="24"/>
              </w:rPr>
              <w:t>работы</w:t>
            </w:r>
          </w:p>
        </w:tc>
        <w:tc>
          <w:tcPr>
            <w:tcW w:w="3298"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обед</w:t>
            </w:r>
          </w:p>
        </w:tc>
      </w:tr>
      <w:tr w:rsidR="00565DEF" w:rsidRPr="00E4778B" w:rsidTr="00565DEF">
        <w:trPr>
          <w:trHeight w:val="321"/>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Понедельник</w:t>
            </w:r>
          </w:p>
        </w:tc>
        <w:tc>
          <w:tcPr>
            <w:tcW w:w="2823" w:type="dxa"/>
          </w:tcPr>
          <w:p w:rsidR="00565DEF" w:rsidRPr="00E4778B" w:rsidRDefault="00565DEF" w:rsidP="00565DEF">
            <w:pPr>
              <w:pStyle w:val="TableParagraph"/>
              <w:spacing w:line="301" w:lineRule="exact"/>
              <w:ind w:left="105"/>
              <w:jc w:val="center"/>
            </w:pPr>
            <w:r w:rsidRPr="00E4778B">
              <w:t>8.00-16.00</w:t>
            </w:r>
          </w:p>
        </w:tc>
        <w:tc>
          <w:tcPr>
            <w:tcW w:w="3298"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65DEF">
        <w:trPr>
          <w:trHeight w:val="326"/>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Вторник</w:t>
            </w:r>
          </w:p>
        </w:tc>
        <w:tc>
          <w:tcPr>
            <w:tcW w:w="2823" w:type="dxa"/>
          </w:tcPr>
          <w:p w:rsidR="00565DEF" w:rsidRPr="00E4778B" w:rsidRDefault="00565DEF" w:rsidP="00565DEF">
            <w:pPr>
              <w:pStyle w:val="TableParagraph"/>
              <w:spacing w:line="306" w:lineRule="exact"/>
              <w:ind w:left="105"/>
              <w:jc w:val="center"/>
            </w:pPr>
            <w:r w:rsidRPr="00E4778B">
              <w:t>8.00-16.00</w:t>
            </w:r>
          </w:p>
        </w:tc>
        <w:tc>
          <w:tcPr>
            <w:tcW w:w="3298" w:type="dxa"/>
          </w:tcPr>
          <w:p w:rsidR="00565DEF" w:rsidRPr="00E4778B" w:rsidRDefault="00565DEF" w:rsidP="00565DEF">
            <w:pPr>
              <w:pStyle w:val="TableParagraph"/>
              <w:spacing w:line="306" w:lineRule="exact"/>
              <w:ind w:left="343" w:right="1726"/>
              <w:jc w:val="center"/>
            </w:pPr>
            <w:r w:rsidRPr="00E4778B">
              <w:t>+30минут</w:t>
            </w:r>
          </w:p>
        </w:tc>
      </w:tr>
      <w:tr w:rsidR="00565DEF" w:rsidRPr="00E4778B" w:rsidTr="00565DEF">
        <w:trPr>
          <w:trHeight w:val="321"/>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Среда</w:t>
            </w:r>
          </w:p>
        </w:tc>
        <w:tc>
          <w:tcPr>
            <w:tcW w:w="2823" w:type="dxa"/>
          </w:tcPr>
          <w:p w:rsidR="00565DEF" w:rsidRPr="00E4778B" w:rsidRDefault="00565DEF" w:rsidP="00565DEF">
            <w:pPr>
              <w:pStyle w:val="TableParagraph"/>
              <w:spacing w:line="301" w:lineRule="exact"/>
              <w:ind w:left="105"/>
              <w:jc w:val="center"/>
            </w:pPr>
            <w:r w:rsidRPr="00E4778B">
              <w:t>8.00-16.00</w:t>
            </w:r>
          </w:p>
        </w:tc>
        <w:tc>
          <w:tcPr>
            <w:tcW w:w="3298"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65DEF">
        <w:trPr>
          <w:trHeight w:val="321"/>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Четверг</w:t>
            </w:r>
          </w:p>
        </w:tc>
        <w:tc>
          <w:tcPr>
            <w:tcW w:w="2823" w:type="dxa"/>
          </w:tcPr>
          <w:p w:rsidR="00565DEF" w:rsidRPr="00E4778B" w:rsidRDefault="00565DEF" w:rsidP="00565DEF">
            <w:pPr>
              <w:pStyle w:val="TableParagraph"/>
              <w:spacing w:line="301" w:lineRule="exact"/>
              <w:ind w:left="105"/>
              <w:jc w:val="center"/>
            </w:pPr>
            <w:r w:rsidRPr="00E4778B">
              <w:t>8.00-16.00</w:t>
            </w:r>
          </w:p>
        </w:tc>
        <w:tc>
          <w:tcPr>
            <w:tcW w:w="3298"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65DEF">
        <w:trPr>
          <w:trHeight w:val="321"/>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Пятница</w:t>
            </w:r>
          </w:p>
        </w:tc>
        <w:tc>
          <w:tcPr>
            <w:tcW w:w="2823" w:type="dxa"/>
          </w:tcPr>
          <w:p w:rsidR="00565DEF" w:rsidRPr="00E4778B" w:rsidRDefault="00565DEF" w:rsidP="00565DEF">
            <w:pPr>
              <w:pStyle w:val="TableParagraph"/>
              <w:spacing w:line="302" w:lineRule="exact"/>
              <w:ind w:left="105"/>
              <w:jc w:val="center"/>
            </w:pPr>
            <w:r w:rsidRPr="00E4778B">
              <w:t>8.00-16.00</w:t>
            </w:r>
          </w:p>
        </w:tc>
        <w:tc>
          <w:tcPr>
            <w:tcW w:w="3298" w:type="dxa"/>
          </w:tcPr>
          <w:p w:rsidR="00565DEF" w:rsidRPr="00E4778B" w:rsidRDefault="00565DEF" w:rsidP="00565DEF">
            <w:pPr>
              <w:pStyle w:val="TableParagraph"/>
              <w:spacing w:line="302" w:lineRule="exact"/>
              <w:ind w:left="343" w:right="1726"/>
              <w:jc w:val="center"/>
            </w:pPr>
            <w:r w:rsidRPr="00E4778B">
              <w:t>+30минут</w:t>
            </w:r>
          </w:p>
        </w:tc>
      </w:tr>
    </w:tbl>
    <w:p w:rsidR="005150A2" w:rsidRPr="00E4778B" w:rsidRDefault="005150A2" w:rsidP="00EF643B">
      <w:pPr>
        <w:spacing w:after="0" w:line="240" w:lineRule="auto"/>
        <w:ind w:firstLine="709"/>
        <w:jc w:val="both"/>
        <w:rPr>
          <w:rFonts w:ascii="Times New Roman" w:hAnsi="Times New Roman" w:cs="Times New Roman"/>
          <w:b/>
          <w:bCs/>
          <w:szCs w:val="24"/>
        </w:rPr>
      </w:pP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Вспомогательный персонал</w:t>
      </w:r>
    </w:p>
    <w:p w:rsidR="005150A2" w:rsidRPr="00E4778B" w:rsidRDefault="005150A2" w:rsidP="00EF643B">
      <w:pPr>
        <w:spacing w:after="0" w:line="240" w:lineRule="auto"/>
        <w:ind w:firstLine="709"/>
        <w:jc w:val="center"/>
        <w:rPr>
          <w:rFonts w:ascii="Times New Roman" w:hAnsi="Times New Roman" w:cs="Times New Roman"/>
          <w:b/>
          <w:szCs w:val="24"/>
        </w:rPr>
      </w:pPr>
      <w:r w:rsidRPr="00E4778B">
        <w:rPr>
          <w:rFonts w:ascii="Times New Roman" w:hAnsi="Times New Roman" w:cs="Times New Roman"/>
          <w:b/>
          <w:szCs w:val="24"/>
        </w:rPr>
        <w:t>(специалист по кадрам, библиотекарь, бухгалтер)</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2"/>
        <w:gridCol w:w="3035"/>
        <w:gridCol w:w="3546"/>
      </w:tblGrid>
      <w:tr w:rsidR="005150A2" w:rsidRPr="00E4778B" w:rsidTr="005150A2">
        <w:trPr>
          <w:trHeight w:val="335"/>
        </w:trPr>
        <w:tc>
          <w:tcPr>
            <w:tcW w:w="2442"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День</w:t>
            </w:r>
            <w:r w:rsid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3035" w:type="dxa"/>
          </w:tcPr>
          <w:p w:rsidR="005150A2" w:rsidRPr="00E4778B" w:rsidRDefault="00E4778B" w:rsidP="00EF643B">
            <w:pPr>
              <w:ind w:firstLine="709"/>
              <w:jc w:val="center"/>
              <w:rPr>
                <w:rFonts w:ascii="Times New Roman" w:hAnsi="Times New Roman" w:cs="Times New Roman"/>
                <w:b/>
                <w:szCs w:val="24"/>
              </w:rPr>
            </w:pPr>
            <w:r w:rsidRPr="00E4778B">
              <w:rPr>
                <w:rFonts w:ascii="Times New Roman" w:hAnsi="Times New Roman" w:cs="Times New Roman"/>
                <w:b/>
                <w:szCs w:val="24"/>
              </w:rPr>
              <w:t>В</w:t>
            </w:r>
            <w:r w:rsidR="005150A2" w:rsidRPr="00E4778B">
              <w:rPr>
                <w:rFonts w:ascii="Times New Roman" w:hAnsi="Times New Roman" w:cs="Times New Roman"/>
                <w:b/>
                <w:szCs w:val="24"/>
              </w:rPr>
              <w:t>ремя</w:t>
            </w:r>
            <w:r>
              <w:rPr>
                <w:rFonts w:ascii="Times New Roman" w:hAnsi="Times New Roman" w:cs="Times New Roman"/>
                <w:b/>
                <w:szCs w:val="24"/>
                <w:lang w:val="ru-RU"/>
              </w:rPr>
              <w:t xml:space="preserve"> </w:t>
            </w:r>
            <w:r w:rsidR="005150A2" w:rsidRPr="00E4778B">
              <w:rPr>
                <w:rFonts w:ascii="Times New Roman" w:hAnsi="Times New Roman" w:cs="Times New Roman"/>
                <w:b/>
                <w:szCs w:val="24"/>
              </w:rPr>
              <w:t>работы</w:t>
            </w:r>
          </w:p>
        </w:tc>
        <w:tc>
          <w:tcPr>
            <w:tcW w:w="3546"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обед</w:t>
            </w:r>
          </w:p>
        </w:tc>
      </w:tr>
      <w:tr w:rsidR="00565DEF" w:rsidRPr="00E4778B" w:rsidTr="005150A2">
        <w:trPr>
          <w:trHeight w:val="331"/>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Понедельник</w:t>
            </w:r>
          </w:p>
        </w:tc>
        <w:tc>
          <w:tcPr>
            <w:tcW w:w="3035" w:type="dxa"/>
          </w:tcPr>
          <w:p w:rsidR="00565DEF" w:rsidRPr="00E4778B" w:rsidRDefault="00565DEF" w:rsidP="00565DEF">
            <w:pPr>
              <w:pStyle w:val="TableParagraph"/>
              <w:spacing w:line="302" w:lineRule="exact"/>
              <w:ind w:left="105"/>
              <w:jc w:val="center"/>
            </w:pPr>
            <w:r w:rsidRPr="00E4778B">
              <w:t>8.00-16.00</w:t>
            </w:r>
          </w:p>
        </w:tc>
        <w:tc>
          <w:tcPr>
            <w:tcW w:w="3546" w:type="dxa"/>
          </w:tcPr>
          <w:p w:rsidR="00565DEF" w:rsidRPr="00E4778B" w:rsidRDefault="00565DEF" w:rsidP="00565DEF">
            <w:pPr>
              <w:pStyle w:val="TableParagraph"/>
              <w:spacing w:line="302" w:lineRule="exact"/>
              <w:ind w:left="343" w:right="1726"/>
              <w:jc w:val="center"/>
            </w:pPr>
            <w:r w:rsidRPr="00E4778B">
              <w:t>+30минут</w:t>
            </w:r>
          </w:p>
        </w:tc>
      </w:tr>
      <w:tr w:rsidR="00565DEF" w:rsidRPr="00E4778B" w:rsidTr="005150A2">
        <w:trPr>
          <w:trHeight w:val="331"/>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Вторник</w:t>
            </w:r>
          </w:p>
        </w:tc>
        <w:tc>
          <w:tcPr>
            <w:tcW w:w="3035" w:type="dxa"/>
          </w:tcPr>
          <w:p w:rsidR="00565DEF" w:rsidRPr="00E4778B" w:rsidRDefault="00565DEF" w:rsidP="00565DEF">
            <w:pPr>
              <w:pStyle w:val="TableParagraph"/>
              <w:spacing w:line="301" w:lineRule="exact"/>
              <w:ind w:left="105"/>
              <w:jc w:val="center"/>
            </w:pPr>
            <w:r w:rsidRPr="00E4778B">
              <w:t>8.00-16.00</w:t>
            </w:r>
          </w:p>
        </w:tc>
        <w:tc>
          <w:tcPr>
            <w:tcW w:w="3546"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31"/>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Среда</w:t>
            </w:r>
          </w:p>
        </w:tc>
        <w:tc>
          <w:tcPr>
            <w:tcW w:w="3035" w:type="dxa"/>
          </w:tcPr>
          <w:p w:rsidR="00565DEF" w:rsidRPr="00E4778B" w:rsidRDefault="00565DEF" w:rsidP="00565DEF">
            <w:pPr>
              <w:pStyle w:val="TableParagraph"/>
              <w:spacing w:line="301" w:lineRule="exact"/>
              <w:ind w:left="105"/>
              <w:jc w:val="center"/>
            </w:pPr>
            <w:r w:rsidRPr="00E4778B">
              <w:t>8.00-16.00</w:t>
            </w:r>
          </w:p>
        </w:tc>
        <w:tc>
          <w:tcPr>
            <w:tcW w:w="3546"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31"/>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Четверг</w:t>
            </w:r>
          </w:p>
        </w:tc>
        <w:tc>
          <w:tcPr>
            <w:tcW w:w="3035" w:type="dxa"/>
          </w:tcPr>
          <w:p w:rsidR="00565DEF" w:rsidRPr="00E4778B" w:rsidRDefault="00565DEF" w:rsidP="00565DEF">
            <w:pPr>
              <w:pStyle w:val="TableParagraph"/>
              <w:spacing w:line="301" w:lineRule="exact"/>
              <w:ind w:left="105"/>
              <w:jc w:val="center"/>
            </w:pPr>
            <w:r w:rsidRPr="00E4778B">
              <w:t>8.00-16.00</w:t>
            </w:r>
          </w:p>
        </w:tc>
        <w:tc>
          <w:tcPr>
            <w:tcW w:w="3546"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36"/>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Пятница</w:t>
            </w:r>
          </w:p>
        </w:tc>
        <w:tc>
          <w:tcPr>
            <w:tcW w:w="3035" w:type="dxa"/>
          </w:tcPr>
          <w:p w:rsidR="00565DEF" w:rsidRPr="00E4778B" w:rsidRDefault="00565DEF" w:rsidP="00565DEF">
            <w:pPr>
              <w:pStyle w:val="TableParagraph"/>
              <w:spacing w:line="306" w:lineRule="exact"/>
              <w:ind w:left="105"/>
              <w:jc w:val="center"/>
            </w:pPr>
            <w:r w:rsidRPr="00E4778B">
              <w:t>8.00-16.00</w:t>
            </w:r>
          </w:p>
        </w:tc>
        <w:tc>
          <w:tcPr>
            <w:tcW w:w="3546" w:type="dxa"/>
          </w:tcPr>
          <w:p w:rsidR="00565DEF" w:rsidRPr="00E4778B" w:rsidRDefault="00565DEF" w:rsidP="00565DEF">
            <w:pPr>
              <w:pStyle w:val="TableParagraph"/>
              <w:spacing w:line="306" w:lineRule="exact"/>
              <w:ind w:left="343" w:right="1726"/>
              <w:jc w:val="center"/>
            </w:pPr>
            <w:r w:rsidRPr="00E4778B">
              <w:t>+30минут</w:t>
            </w:r>
          </w:p>
        </w:tc>
      </w:tr>
    </w:tbl>
    <w:p w:rsidR="005150A2" w:rsidRPr="00E4778B" w:rsidRDefault="005150A2" w:rsidP="00EF643B">
      <w:pPr>
        <w:spacing w:after="0" w:line="240" w:lineRule="auto"/>
        <w:ind w:firstLine="709"/>
        <w:jc w:val="both"/>
        <w:rPr>
          <w:rFonts w:ascii="Times New Roman" w:hAnsi="Times New Roman" w:cs="Times New Roman"/>
          <w:szCs w:val="24"/>
        </w:rPr>
      </w:pP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Обслуживающий персонал</w:t>
      </w:r>
    </w:p>
    <w:p w:rsidR="005150A2" w:rsidRPr="00E4778B" w:rsidRDefault="005150A2" w:rsidP="00EF643B">
      <w:pPr>
        <w:spacing w:after="0" w:line="240" w:lineRule="auto"/>
        <w:ind w:firstLine="709"/>
        <w:jc w:val="center"/>
        <w:rPr>
          <w:rFonts w:ascii="Times New Roman" w:hAnsi="Times New Roman" w:cs="Times New Roman"/>
          <w:b/>
          <w:szCs w:val="24"/>
        </w:rPr>
      </w:pPr>
      <w:r w:rsidRPr="00E4778B">
        <w:rPr>
          <w:rFonts w:ascii="Times New Roman" w:hAnsi="Times New Roman" w:cs="Times New Roman"/>
          <w:b/>
          <w:szCs w:val="24"/>
        </w:rPr>
        <w:t>(уборщики служебных помещений, рабочие по обслуживанию здания,</w:t>
      </w: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дворники, вахтеры)</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lastRenderedPageBreak/>
        <w:t>В соответствии со статьей 108 ТК РФ в течение рабочего дня работникам предоставляется перерыв для отдыха и питания продолжительностью 30 минут</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34"/>
        <w:gridCol w:w="3025"/>
        <w:gridCol w:w="3534"/>
      </w:tblGrid>
      <w:tr w:rsidR="005150A2" w:rsidRPr="00E4778B" w:rsidTr="005150A2">
        <w:trPr>
          <w:trHeight w:val="304"/>
        </w:trPr>
        <w:tc>
          <w:tcPr>
            <w:tcW w:w="2434"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День</w:t>
            </w:r>
            <w:r w:rsid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3025" w:type="dxa"/>
          </w:tcPr>
          <w:p w:rsidR="005150A2" w:rsidRPr="00E4778B" w:rsidRDefault="00E4778B" w:rsidP="00EF643B">
            <w:pPr>
              <w:ind w:firstLine="709"/>
              <w:jc w:val="center"/>
              <w:rPr>
                <w:rFonts w:ascii="Times New Roman" w:hAnsi="Times New Roman" w:cs="Times New Roman"/>
                <w:b/>
                <w:szCs w:val="24"/>
              </w:rPr>
            </w:pPr>
            <w:r w:rsidRPr="00E4778B">
              <w:rPr>
                <w:rFonts w:ascii="Times New Roman" w:hAnsi="Times New Roman" w:cs="Times New Roman"/>
                <w:b/>
                <w:szCs w:val="24"/>
              </w:rPr>
              <w:t>В</w:t>
            </w:r>
            <w:r w:rsidR="005150A2" w:rsidRPr="00E4778B">
              <w:rPr>
                <w:rFonts w:ascii="Times New Roman" w:hAnsi="Times New Roman" w:cs="Times New Roman"/>
                <w:b/>
                <w:szCs w:val="24"/>
              </w:rPr>
              <w:t>ремя</w:t>
            </w:r>
            <w:r>
              <w:rPr>
                <w:rFonts w:ascii="Times New Roman" w:hAnsi="Times New Roman" w:cs="Times New Roman"/>
                <w:b/>
                <w:szCs w:val="24"/>
                <w:lang w:val="ru-RU"/>
              </w:rPr>
              <w:t xml:space="preserve"> </w:t>
            </w:r>
            <w:r w:rsidR="005150A2" w:rsidRPr="00E4778B">
              <w:rPr>
                <w:rFonts w:ascii="Times New Roman" w:hAnsi="Times New Roman" w:cs="Times New Roman"/>
                <w:b/>
                <w:szCs w:val="24"/>
              </w:rPr>
              <w:t>работы</w:t>
            </w:r>
          </w:p>
        </w:tc>
        <w:tc>
          <w:tcPr>
            <w:tcW w:w="3534" w:type="dxa"/>
          </w:tcPr>
          <w:p w:rsidR="005150A2" w:rsidRPr="00E4778B" w:rsidRDefault="00D15076" w:rsidP="00EF643B">
            <w:pPr>
              <w:ind w:firstLine="709"/>
              <w:rPr>
                <w:rFonts w:ascii="Times New Roman" w:hAnsi="Times New Roman" w:cs="Times New Roman"/>
                <w:b/>
                <w:szCs w:val="24"/>
              </w:rPr>
            </w:pPr>
            <w:r w:rsidRPr="00E4778B">
              <w:rPr>
                <w:rFonts w:ascii="Times New Roman" w:hAnsi="Times New Roman" w:cs="Times New Roman"/>
                <w:b/>
                <w:szCs w:val="24"/>
              </w:rPr>
              <w:t>О</w:t>
            </w:r>
            <w:r w:rsidR="005150A2" w:rsidRPr="00E4778B">
              <w:rPr>
                <w:rFonts w:ascii="Times New Roman" w:hAnsi="Times New Roman" w:cs="Times New Roman"/>
                <w:b/>
                <w:szCs w:val="24"/>
              </w:rPr>
              <w:t>бед</w:t>
            </w:r>
          </w:p>
        </w:tc>
      </w:tr>
      <w:tr w:rsidR="00565DEF" w:rsidRPr="00E4778B" w:rsidTr="005150A2">
        <w:trPr>
          <w:trHeight w:val="304"/>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Понедельник</w:t>
            </w:r>
          </w:p>
        </w:tc>
        <w:tc>
          <w:tcPr>
            <w:tcW w:w="3025" w:type="dxa"/>
          </w:tcPr>
          <w:p w:rsidR="00565DEF" w:rsidRPr="00E4778B" w:rsidRDefault="00565DEF" w:rsidP="00565DEF">
            <w:pPr>
              <w:pStyle w:val="TableParagraph"/>
              <w:spacing w:line="301" w:lineRule="exact"/>
              <w:ind w:left="105"/>
              <w:jc w:val="center"/>
            </w:pPr>
            <w:r w:rsidRPr="00E4778B">
              <w:t>8.00-16.00</w:t>
            </w:r>
          </w:p>
        </w:tc>
        <w:tc>
          <w:tcPr>
            <w:tcW w:w="3534"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04"/>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Вторник</w:t>
            </w:r>
          </w:p>
        </w:tc>
        <w:tc>
          <w:tcPr>
            <w:tcW w:w="3025" w:type="dxa"/>
          </w:tcPr>
          <w:p w:rsidR="00565DEF" w:rsidRPr="00E4778B" w:rsidRDefault="00565DEF" w:rsidP="00565DEF">
            <w:pPr>
              <w:pStyle w:val="TableParagraph"/>
              <w:spacing w:line="302" w:lineRule="exact"/>
              <w:ind w:left="105"/>
              <w:jc w:val="center"/>
            </w:pPr>
            <w:r w:rsidRPr="00E4778B">
              <w:t>8.00-16.00</w:t>
            </w:r>
          </w:p>
        </w:tc>
        <w:tc>
          <w:tcPr>
            <w:tcW w:w="3534" w:type="dxa"/>
          </w:tcPr>
          <w:p w:rsidR="00565DEF" w:rsidRPr="00E4778B" w:rsidRDefault="00565DEF" w:rsidP="00565DEF">
            <w:pPr>
              <w:pStyle w:val="TableParagraph"/>
              <w:spacing w:line="302" w:lineRule="exact"/>
              <w:ind w:left="343" w:right="1726"/>
              <w:jc w:val="center"/>
            </w:pPr>
            <w:r w:rsidRPr="00E4778B">
              <w:t>+30минут</w:t>
            </w:r>
          </w:p>
        </w:tc>
      </w:tr>
      <w:tr w:rsidR="00565DEF" w:rsidRPr="00E4778B" w:rsidTr="005150A2">
        <w:trPr>
          <w:trHeight w:val="304"/>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Среда</w:t>
            </w:r>
          </w:p>
        </w:tc>
        <w:tc>
          <w:tcPr>
            <w:tcW w:w="3025" w:type="dxa"/>
          </w:tcPr>
          <w:p w:rsidR="00565DEF" w:rsidRPr="00E4778B" w:rsidRDefault="00565DEF" w:rsidP="00565DEF">
            <w:pPr>
              <w:pStyle w:val="TableParagraph"/>
              <w:spacing w:line="301" w:lineRule="exact"/>
              <w:ind w:left="105"/>
              <w:jc w:val="center"/>
            </w:pPr>
            <w:r w:rsidRPr="00E4778B">
              <w:t>8.00-16.00</w:t>
            </w:r>
          </w:p>
        </w:tc>
        <w:tc>
          <w:tcPr>
            <w:tcW w:w="3534"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04"/>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Четверг</w:t>
            </w:r>
          </w:p>
        </w:tc>
        <w:tc>
          <w:tcPr>
            <w:tcW w:w="3025" w:type="dxa"/>
          </w:tcPr>
          <w:p w:rsidR="00565DEF" w:rsidRPr="00E4778B" w:rsidRDefault="00565DEF" w:rsidP="00565DEF">
            <w:pPr>
              <w:pStyle w:val="TableParagraph"/>
              <w:spacing w:line="301" w:lineRule="exact"/>
              <w:ind w:left="105"/>
              <w:jc w:val="center"/>
            </w:pPr>
            <w:r w:rsidRPr="00E4778B">
              <w:t>8.00-16.00</w:t>
            </w:r>
          </w:p>
        </w:tc>
        <w:tc>
          <w:tcPr>
            <w:tcW w:w="3534"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08"/>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Пятница</w:t>
            </w:r>
          </w:p>
        </w:tc>
        <w:tc>
          <w:tcPr>
            <w:tcW w:w="3025" w:type="dxa"/>
          </w:tcPr>
          <w:p w:rsidR="00565DEF" w:rsidRPr="00E4778B" w:rsidRDefault="00565DEF" w:rsidP="00565DEF">
            <w:pPr>
              <w:pStyle w:val="TableParagraph"/>
              <w:spacing w:line="306" w:lineRule="exact"/>
              <w:ind w:left="105"/>
              <w:jc w:val="center"/>
            </w:pPr>
            <w:r w:rsidRPr="00E4778B">
              <w:t>8.00-16.00</w:t>
            </w:r>
          </w:p>
        </w:tc>
        <w:tc>
          <w:tcPr>
            <w:tcW w:w="3534" w:type="dxa"/>
          </w:tcPr>
          <w:p w:rsidR="00565DEF" w:rsidRPr="00E4778B" w:rsidRDefault="00565DEF" w:rsidP="00565DEF">
            <w:pPr>
              <w:pStyle w:val="TableParagraph"/>
              <w:spacing w:line="306" w:lineRule="exact"/>
              <w:ind w:left="343" w:right="1726"/>
              <w:jc w:val="center"/>
            </w:pPr>
            <w:r w:rsidRPr="00E4778B">
              <w:t>+30минут</w:t>
            </w:r>
          </w:p>
        </w:tc>
      </w:tr>
    </w:tbl>
    <w:p w:rsidR="005150A2" w:rsidRPr="00E4778B" w:rsidRDefault="005150A2" w:rsidP="00EF643B">
      <w:pPr>
        <w:spacing w:after="0" w:line="240" w:lineRule="auto"/>
        <w:ind w:firstLine="709"/>
        <w:jc w:val="both"/>
        <w:rPr>
          <w:rFonts w:ascii="Times New Roman" w:hAnsi="Times New Roman" w:cs="Times New Roman"/>
          <w:b/>
          <w:bCs/>
          <w:szCs w:val="24"/>
        </w:rPr>
      </w:pPr>
      <w:r w:rsidRPr="00E4778B">
        <w:rPr>
          <w:rFonts w:ascii="Times New Roman" w:hAnsi="Times New Roman" w:cs="Times New Roman"/>
          <w:b/>
          <w:bCs/>
          <w:szCs w:val="24"/>
        </w:rPr>
        <w:t>Сменный персонал сторожа</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нормальная продолжительность рабочего времени не более 40 часов в неделю.</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График сменности доводится до сведения работников не позднее, чем за один месяц до введения их в действие.</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графике указываются часы работы и перерыва для отдыха и приема пищи.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Согласно абзацу 3 ст. 108 ТК РФ, на работах, где невозможно прервать процесс работы, в таком случае работодатель обязан обеспечить сотрудникам возможность приема пищи в рабочее время. Сторожам осуществляется возможность приема пищи в рабочее время.</w:t>
      </w: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Медицинские работники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сокращенная продолжительность рабочего времени не более 39 часов в неделю, 5-дневная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указанными работникам осуществляется в специально оборудованном месте в помещении в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58"/>
        <w:gridCol w:w="3056"/>
        <w:gridCol w:w="3570"/>
      </w:tblGrid>
      <w:tr w:rsidR="005150A2" w:rsidRPr="00E4778B" w:rsidTr="005150A2">
        <w:trPr>
          <w:trHeight w:val="309"/>
        </w:trPr>
        <w:tc>
          <w:tcPr>
            <w:tcW w:w="2458" w:type="dxa"/>
          </w:tcPr>
          <w:p w:rsidR="005150A2" w:rsidRPr="00E4778B" w:rsidRDefault="005150A2" w:rsidP="00EF643B">
            <w:pPr>
              <w:ind w:firstLine="709"/>
              <w:jc w:val="both"/>
              <w:rPr>
                <w:rFonts w:ascii="Times New Roman" w:hAnsi="Times New Roman" w:cs="Times New Roman"/>
                <w:b/>
                <w:szCs w:val="24"/>
              </w:rPr>
            </w:pPr>
            <w:r w:rsidRPr="00E4778B">
              <w:rPr>
                <w:rFonts w:ascii="Times New Roman" w:hAnsi="Times New Roman" w:cs="Times New Roman"/>
                <w:b/>
                <w:szCs w:val="24"/>
              </w:rPr>
              <w:t>День</w:t>
            </w:r>
            <w:r w:rsidR="00E4778B" w:rsidRP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3056" w:type="dxa"/>
          </w:tcPr>
          <w:p w:rsidR="005150A2" w:rsidRPr="00E4778B" w:rsidRDefault="00E4778B" w:rsidP="00EF643B">
            <w:pPr>
              <w:ind w:firstLine="709"/>
              <w:jc w:val="both"/>
              <w:rPr>
                <w:rFonts w:ascii="Times New Roman" w:hAnsi="Times New Roman" w:cs="Times New Roman"/>
                <w:b/>
                <w:szCs w:val="24"/>
              </w:rPr>
            </w:pPr>
            <w:r w:rsidRPr="00E4778B">
              <w:rPr>
                <w:rFonts w:ascii="Times New Roman" w:hAnsi="Times New Roman" w:cs="Times New Roman"/>
                <w:b/>
                <w:szCs w:val="24"/>
              </w:rPr>
              <w:t>В</w:t>
            </w:r>
            <w:r w:rsidR="005150A2" w:rsidRPr="00E4778B">
              <w:rPr>
                <w:rFonts w:ascii="Times New Roman" w:hAnsi="Times New Roman" w:cs="Times New Roman"/>
                <w:b/>
                <w:szCs w:val="24"/>
              </w:rPr>
              <w:t>ремя</w:t>
            </w:r>
            <w:r w:rsidRPr="00E4778B">
              <w:rPr>
                <w:rFonts w:ascii="Times New Roman" w:hAnsi="Times New Roman" w:cs="Times New Roman"/>
                <w:b/>
                <w:szCs w:val="24"/>
                <w:lang w:val="ru-RU"/>
              </w:rPr>
              <w:t xml:space="preserve"> </w:t>
            </w:r>
            <w:r w:rsidR="005150A2" w:rsidRPr="00E4778B">
              <w:rPr>
                <w:rFonts w:ascii="Times New Roman" w:hAnsi="Times New Roman" w:cs="Times New Roman"/>
                <w:b/>
                <w:szCs w:val="24"/>
              </w:rPr>
              <w:t>работы</w:t>
            </w:r>
          </w:p>
        </w:tc>
        <w:tc>
          <w:tcPr>
            <w:tcW w:w="3570" w:type="dxa"/>
          </w:tcPr>
          <w:p w:rsidR="005150A2" w:rsidRPr="00E4778B" w:rsidRDefault="005150A2" w:rsidP="00EF643B">
            <w:pPr>
              <w:ind w:firstLine="709"/>
              <w:jc w:val="both"/>
              <w:rPr>
                <w:rFonts w:ascii="Times New Roman" w:hAnsi="Times New Roman" w:cs="Times New Roman"/>
                <w:b/>
                <w:szCs w:val="24"/>
              </w:rPr>
            </w:pPr>
            <w:r w:rsidRPr="00E4778B">
              <w:rPr>
                <w:rFonts w:ascii="Times New Roman" w:hAnsi="Times New Roman" w:cs="Times New Roman"/>
                <w:b/>
                <w:szCs w:val="24"/>
              </w:rPr>
              <w:t>обед</w:t>
            </w:r>
          </w:p>
        </w:tc>
      </w:tr>
      <w:tr w:rsidR="00C14290" w:rsidRPr="00E4778B" w:rsidTr="005150A2">
        <w:trPr>
          <w:trHeight w:val="305"/>
        </w:trPr>
        <w:tc>
          <w:tcPr>
            <w:tcW w:w="2458" w:type="dxa"/>
          </w:tcPr>
          <w:p w:rsidR="00C14290" w:rsidRPr="00E4778B" w:rsidRDefault="00C14290" w:rsidP="00EF643B">
            <w:pPr>
              <w:ind w:firstLine="709"/>
              <w:jc w:val="both"/>
              <w:rPr>
                <w:rFonts w:ascii="Times New Roman" w:hAnsi="Times New Roman" w:cs="Times New Roman"/>
                <w:szCs w:val="24"/>
              </w:rPr>
            </w:pPr>
            <w:bookmarkStart w:id="26" w:name="_GoBack" w:colFirst="1" w:colLast="2"/>
            <w:r w:rsidRPr="00E4778B">
              <w:rPr>
                <w:rFonts w:ascii="Times New Roman" w:hAnsi="Times New Roman" w:cs="Times New Roman"/>
                <w:szCs w:val="24"/>
              </w:rPr>
              <w:t>Понедельник</w:t>
            </w:r>
          </w:p>
        </w:tc>
        <w:tc>
          <w:tcPr>
            <w:tcW w:w="3056" w:type="dxa"/>
          </w:tcPr>
          <w:p w:rsidR="00C14290" w:rsidRPr="00E4778B" w:rsidRDefault="00C14290" w:rsidP="00C14290">
            <w:pPr>
              <w:pStyle w:val="TableParagraph"/>
              <w:spacing w:line="277" w:lineRule="exact"/>
              <w:ind w:left="105"/>
              <w:jc w:val="center"/>
            </w:pPr>
            <w:r w:rsidRPr="00E4778B">
              <w:t>8.00-16.00</w:t>
            </w:r>
          </w:p>
        </w:tc>
        <w:tc>
          <w:tcPr>
            <w:tcW w:w="3570" w:type="dxa"/>
          </w:tcPr>
          <w:p w:rsidR="00C14290" w:rsidRPr="00E4778B" w:rsidRDefault="00C14290" w:rsidP="00C14290">
            <w:pPr>
              <w:pStyle w:val="TableParagraph"/>
              <w:spacing w:line="277" w:lineRule="exact"/>
              <w:ind w:left="259" w:right="1726"/>
              <w:jc w:val="center"/>
            </w:pPr>
            <w:r w:rsidRPr="00E4778B">
              <w:t>+30минут</w:t>
            </w:r>
          </w:p>
        </w:tc>
      </w:tr>
      <w:tr w:rsidR="00C14290" w:rsidRPr="00E4778B" w:rsidTr="005150A2">
        <w:trPr>
          <w:trHeight w:val="305"/>
        </w:trPr>
        <w:tc>
          <w:tcPr>
            <w:tcW w:w="2458" w:type="dxa"/>
          </w:tcPr>
          <w:p w:rsidR="00C14290" w:rsidRPr="00E4778B" w:rsidRDefault="00C14290" w:rsidP="00EF643B">
            <w:pPr>
              <w:ind w:firstLine="709"/>
              <w:jc w:val="both"/>
              <w:rPr>
                <w:rFonts w:ascii="Times New Roman" w:hAnsi="Times New Roman" w:cs="Times New Roman"/>
                <w:szCs w:val="24"/>
              </w:rPr>
            </w:pPr>
            <w:r w:rsidRPr="00E4778B">
              <w:rPr>
                <w:rFonts w:ascii="Times New Roman" w:hAnsi="Times New Roman" w:cs="Times New Roman"/>
                <w:szCs w:val="24"/>
              </w:rPr>
              <w:t>Вторник</w:t>
            </w:r>
          </w:p>
        </w:tc>
        <w:tc>
          <w:tcPr>
            <w:tcW w:w="3056" w:type="dxa"/>
          </w:tcPr>
          <w:p w:rsidR="00C14290" w:rsidRPr="00E4778B" w:rsidRDefault="00C14290" w:rsidP="00C14290">
            <w:pPr>
              <w:pStyle w:val="TableParagraph"/>
              <w:spacing w:line="278" w:lineRule="exact"/>
              <w:ind w:left="105"/>
              <w:jc w:val="center"/>
            </w:pPr>
            <w:r w:rsidRPr="00E4778B">
              <w:t>8.00-16.00</w:t>
            </w:r>
          </w:p>
        </w:tc>
        <w:tc>
          <w:tcPr>
            <w:tcW w:w="3570" w:type="dxa"/>
          </w:tcPr>
          <w:p w:rsidR="00C14290" w:rsidRPr="00E4778B" w:rsidRDefault="00C14290" w:rsidP="00C14290">
            <w:pPr>
              <w:pStyle w:val="TableParagraph"/>
              <w:spacing w:line="278" w:lineRule="exact"/>
              <w:ind w:left="259" w:right="1726"/>
              <w:jc w:val="center"/>
            </w:pPr>
            <w:r w:rsidRPr="00E4778B">
              <w:t>+30минут</w:t>
            </w:r>
          </w:p>
        </w:tc>
      </w:tr>
      <w:tr w:rsidR="00C14290" w:rsidRPr="00E4778B" w:rsidTr="005150A2">
        <w:trPr>
          <w:trHeight w:val="309"/>
        </w:trPr>
        <w:tc>
          <w:tcPr>
            <w:tcW w:w="2458" w:type="dxa"/>
          </w:tcPr>
          <w:p w:rsidR="00C14290" w:rsidRPr="00E4778B" w:rsidRDefault="00C14290" w:rsidP="00EF643B">
            <w:pPr>
              <w:ind w:firstLine="709"/>
              <w:jc w:val="both"/>
              <w:rPr>
                <w:rFonts w:ascii="Times New Roman" w:hAnsi="Times New Roman" w:cs="Times New Roman"/>
                <w:szCs w:val="24"/>
              </w:rPr>
            </w:pPr>
            <w:r w:rsidRPr="00E4778B">
              <w:rPr>
                <w:rFonts w:ascii="Times New Roman" w:hAnsi="Times New Roman" w:cs="Times New Roman"/>
                <w:szCs w:val="24"/>
              </w:rPr>
              <w:t>Среда</w:t>
            </w:r>
          </w:p>
        </w:tc>
        <w:tc>
          <w:tcPr>
            <w:tcW w:w="3056" w:type="dxa"/>
          </w:tcPr>
          <w:p w:rsidR="00C14290" w:rsidRPr="00E4778B" w:rsidRDefault="00C14290" w:rsidP="00C14290">
            <w:pPr>
              <w:pStyle w:val="TableParagraph"/>
              <w:spacing w:line="282" w:lineRule="exact"/>
              <w:ind w:left="105"/>
              <w:jc w:val="center"/>
            </w:pPr>
            <w:r w:rsidRPr="00E4778B">
              <w:t>8.00-16.00</w:t>
            </w:r>
          </w:p>
        </w:tc>
        <w:tc>
          <w:tcPr>
            <w:tcW w:w="3570" w:type="dxa"/>
          </w:tcPr>
          <w:p w:rsidR="00C14290" w:rsidRPr="00E4778B" w:rsidRDefault="00C14290" w:rsidP="00C14290">
            <w:pPr>
              <w:pStyle w:val="TableParagraph"/>
              <w:spacing w:line="282" w:lineRule="exact"/>
              <w:ind w:left="259" w:right="1726"/>
              <w:jc w:val="center"/>
            </w:pPr>
            <w:r w:rsidRPr="00E4778B">
              <w:t>+30минут</w:t>
            </w:r>
          </w:p>
        </w:tc>
      </w:tr>
      <w:tr w:rsidR="00C14290" w:rsidRPr="00E4778B" w:rsidTr="005150A2">
        <w:trPr>
          <w:trHeight w:val="305"/>
        </w:trPr>
        <w:tc>
          <w:tcPr>
            <w:tcW w:w="2458" w:type="dxa"/>
          </w:tcPr>
          <w:p w:rsidR="00C14290" w:rsidRPr="00E4778B" w:rsidRDefault="00C14290" w:rsidP="00EF643B">
            <w:pPr>
              <w:ind w:firstLine="709"/>
              <w:jc w:val="both"/>
              <w:rPr>
                <w:rFonts w:ascii="Times New Roman" w:hAnsi="Times New Roman" w:cs="Times New Roman"/>
                <w:szCs w:val="24"/>
              </w:rPr>
            </w:pPr>
            <w:r w:rsidRPr="00E4778B">
              <w:rPr>
                <w:rFonts w:ascii="Times New Roman" w:hAnsi="Times New Roman" w:cs="Times New Roman"/>
                <w:szCs w:val="24"/>
              </w:rPr>
              <w:t>Четверг</w:t>
            </w:r>
          </w:p>
        </w:tc>
        <w:tc>
          <w:tcPr>
            <w:tcW w:w="3056" w:type="dxa"/>
          </w:tcPr>
          <w:p w:rsidR="00C14290" w:rsidRPr="00E4778B" w:rsidRDefault="00C14290" w:rsidP="00C14290">
            <w:pPr>
              <w:pStyle w:val="TableParagraph"/>
              <w:spacing w:line="277" w:lineRule="exact"/>
              <w:ind w:left="105"/>
              <w:jc w:val="center"/>
            </w:pPr>
            <w:r w:rsidRPr="00E4778B">
              <w:t>8.00-16.00</w:t>
            </w:r>
          </w:p>
        </w:tc>
        <w:tc>
          <w:tcPr>
            <w:tcW w:w="3570" w:type="dxa"/>
          </w:tcPr>
          <w:p w:rsidR="00C14290" w:rsidRPr="00E4778B" w:rsidRDefault="00C14290" w:rsidP="00C14290">
            <w:pPr>
              <w:pStyle w:val="TableParagraph"/>
              <w:spacing w:line="277" w:lineRule="exact"/>
              <w:ind w:left="259" w:right="1726"/>
              <w:jc w:val="center"/>
            </w:pPr>
            <w:r w:rsidRPr="00E4778B">
              <w:t>+30минут</w:t>
            </w:r>
          </w:p>
        </w:tc>
      </w:tr>
      <w:tr w:rsidR="00C14290" w:rsidRPr="00E4778B" w:rsidTr="005150A2">
        <w:trPr>
          <w:trHeight w:val="305"/>
        </w:trPr>
        <w:tc>
          <w:tcPr>
            <w:tcW w:w="2458" w:type="dxa"/>
          </w:tcPr>
          <w:p w:rsidR="00C14290" w:rsidRPr="00E4778B" w:rsidRDefault="00C14290" w:rsidP="00EF643B">
            <w:pPr>
              <w:ind w:firstLine="709"/>
              <w:jc w:val="both"/>
              <w:rPr>
                <w:rFonts w:ascii="Times New Roman" w:hAnsi="Times New Roman" w:cs="Times New Roman"/>
                <w:szCs w:val="24"/>
              </w:rPr>
            </w:pPr>
            <w:r w:rsidRPr="00E4778B">
              <w:rPr>
                <w:rFonts w:ascii="Times New Roman" w:hAnsi="Times New Roman" w:cs="Times New Roman"/>
                <w:szCs w:val="24"/>
              </w:rPr>
              <w:t>Пятница</w:t>
            </w:r>
          </w:p>
        </w:tc>
        <w:tc>
          <w:tcPr>
            <w:tcW w:w="3056" w:type="dxa"/>
          </w:tcPr>
          <w:p w:rsidR="00C14290" w:rsidRPr="00E4778B" w:rsidRDefault="00C14290" w:rsidP="00C14290">
            <w:pPr>
              <w:pStyle w:val="TableParagraph"/>
              <w:spacing w:line="277" w:lineRule="exact"/>
              <w:ind w:left="105"/>
              <w:jc w:val="center"/>
            </w:pPr>
            <w:r w:rsidRPr="00E4778B">
              <w:t>8.00-15.00</w:t>
            </w:r>
          </w:p>
        </w:tc>
        <w:tc>
          <w:tcPr>
            <w:tcW w:w="3570" w:type="dxa"/>
          </w:tcPr>
          <w:p w:rsidR="00C14290" w:rsidRPr="00E4778B" w:rsidRDefault="00C14290" w:rsidP="00C14290">
            <w:pPr>
              <w:pStyle w:val="TableParagraph"/>
              <w:spacing w:line="277" w:lineRule="exact"/>
              <w:ind w:left="259" w:right="1726"/>
              <w:jc w:val="center"/>
            </w:pPr>
            <w:r w:rsidRPr="00E4778B">
              <w:t>+30минут</w:t>
            </w:r>
          </w:p>
        </w:tc>
      </w:tr>
      <w:bookmarkEnd w:id="26"/>
    </w:tbl>
    <w:p w:rsidR="005150A2" w:rsidRPr="00E4778B" w:rsidRDefault="005150A2" w:rsidP="00EF643B">
      <w:pPr>
        <w:spacing w:after="0" w:line="240" w:lineRule="auto"/>
        <w:ind w:firstLine="709"/>
        <w:jc w:val="both"/>
        <w:rPr>
          <w:rFonts w:ascii="Times New Roman" w:hAnsi="Times New Roman" w:cs="Times New Roman"/>
          <w:szCs w:val="24"/>
        </w:rPr>
      </w:pP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Классные руководители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Функции классного руководителя осуществляются работниками в пределах продолжительности рабочего времени.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Рабочее</w:t>
      </w:r>
      <w:r w:rsidRPr="00E4778B">
        <w:rPr>
          <w:rFonts w:ascii="Times New Roman" w:hAnsi="Times New Roman" w:cs="Times New Roman"/>
          <w:szCs w:val="24"/>
        </w:rPr>
        <w:tab/>
        <w:t xml:space="preserve">время </w:t>
      </w:r>
      <w:r w:rsidRPr="00E4778B">
        <w:rPr>
          <w:rFonts w:ascii="Times New Roman" w:hAnsi="Times New Roman" w:cs="Times New Roman"/>
          <w:szCs w:val="24"/>
        </w:rPr>
        <w:tab/>
        <w:t>классного</w:t>
      </w:r>
      <w:r w:rsidRPr="00E4778B">
        <w:rPr>
          <w:rFonts w:ascii="Times New Roman" w:hAnsi="Times New Roman" w:cs="Times New Roman"/>
          <w:szCs w:val="24"/>
        </w:rPr>
        <w:tab/>
        <w:t>руководителя</w:t>
      </w:r>
      <w:r w:rsidRPr="00E4778B">
        <w:rPr>
          <w:rFonts w:ascii="Times New Roman" w:hAnsi="Times New Roman" w:cs="Times New Roman"/>
          <w:szCs w:val="24"/>
        </w:rPr>
        <w:tab/>
        <w:t>регулируется</w:t>
      </w:r>
      <w:r w:rsidRPr="00E4778B">
        <w:rPr>
          <w:rFonts w:ascii="Times New Roman" w:hAnsi="Times New Roman" w:cs="Times New Roman"/>
          <w:szCs w:val="24"/>
        </w:rPr>
        <w:tab/>
        <w:t>планами</w:t>
      </w:r>
      <w:r w:rsidRPr="00E4778B">
        <w:rPr>
          <w:rFonts w:ascii="Times New Roman" w:hAnsi="Times New Roman" w:cs="Times New Roman"/>
          <w:szCs w:val="24"/>
        </w:rPr>
        <w:tab/>
        <w:t>работы</w:t>
      </w:r>
      <w:r w:rsidRPr="00E4778B">
        <w:rPr>
          <w:rFonts w:ascii="Times New Roman" w:hAnsi="Times New Roman" w:cs="Times New Roman"/>
          <w:szCs w:val="24"/>
        </w:rPr>
        <w:tab/>
        <w:t>и должностными инструкциями, включает в себя:</w:t>
      </w:r>
    </w:p>
    <w:p w:rsidR="005150A2" w:rsidRPr="00E4778B" w:rsidRDefault="005150A2" w:rsidP="003120B6">
      <w:pPr>
        <w:numPr>
          <w:ilvl w:val="0"/>
          <w:numId w:val="13"/>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классный час - один раз в неделю по расписанию;</w:t>
      </w:r>
    </w:p>
    <w:p w:rsidR="005150A2" w:rsidRPr="00E4778B" w:rsidRDefault="005150A2" w:rsidP="003120B6">
      <w:pPr>
        <w:numPr>
          <w:ilvl w:val="0"/>
          <w:numId w:val="13"/>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воспитательные мероприятия, в том числе общешкольные;</w:t>
      </w:r>
    </w:p>
    <w:p w:rsidR="005150A2" w:rsidRPr="00E4778B" w:rsidRDefault="005150A2" w:rsidP="003120B6">
      <w:pPr>
        <w:numPr>
          <w:ilvl w:val="0"/>
          <w:numId w:val="13"/>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классные родительские собрания, количество которых должно составлять не менее одного в четверть.</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 xml:space="preserve">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w:t>
      </w:r>
      <w:r w:rsidRPr="00E4778B">
        <w:rPr>
          <w:rFonts w:ascii="Times New Roman" w:hAnsi="Times New Roman" w:cs="Times New Roman"/>
          <w:szCs w:val="24"/>
        </w:rPr>
        <w:lastRenderedPageBreak/>
        <w:t>для выполнения организационных и хозяйственных работ, не требующих специальных знаний и квалификации, в соответствии с законодательством РФ.</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Условия настоящего пункта не распространяется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w:t>
      </w:r>
    </w:p>
    <w:p w:rsidR="005150A2" w:rsidRPr="00E4778B" w:rsidRDefault="005150A2" w:rsidP="003120B6">
      <w:pPr>
        <w:numPr>
          <w:ilvl w:val="1"/>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Перечень должностей работников, кому может быть установлен ненормированный рабочий день, устанавливается приложением к коллективному договору.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Ненормированный рабочий день, как режим</w:t>
      </w:r>
      <w:r w:rsidRPr="00D65041">
        <w:rPr>
          <w:rFonts w:ascii="Times New Roman" w:hAnsi="Times New Roman" w:cs="Times New Roman"/>
          <w:szCs w:val="24"/>
        </w:rPr>
        <w:t xml:space="preserve"> рабочего времени, устанавливается работнику трудовым договором.</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7.5.1 Продолжительность сверхурочной работы не должна превышать для каждого работника 4 часов в течение двух дней подряд и 120 часов в год.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Точный учет продолжительности сверхурочной работы каждого работника ведется в табеле учета рабочего времени.</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В соответствии с </w:t>
      </w:r>
      <w:hyperlink r:id="rId50">
        <w:r w:rsidRPr="00D65041">
          <w:rPr>
            <w:rFonts w:ascii="Times New Roman" w:hAnsi="Times New Roman" w:cs="Times New Roman"/>
            <w:color w:val="0000FF" w:themeColor="hyperlink"/>
            <w:szCs w:val="24"/>
            <w:u w:val="single"/>
          </w:rPr>
          <w:t>частью первой ст. 112</w:t>
        </w:r>
      </w:hyperlink>
      <w:r w:rsidRPr="00D65041">
        <w:rPr>
          <w:rFonts w:ascii="Times New Roman" w:hAnsi="Times New Roman" w:cs="Times New Roman"/>
          <w:szCs w:val="24"/>
        </w:rPr>
        <w:t xml:space="preserve"> ТК РФ, </w:t>
      </w:r>
      <w:hyperlink r:id="rId51">
        <w:r w:rsidRPr="00D65041">
          <w:rPr>
            <w:rFonts w:ascii="Times New Roman" w:hAnsi="Times New Roman" w:cs="Times New Roman"/>
            <w:color w:val="0000FF" w:themeColor="hyperlink"/>
            <w:szCs w:val="24"/>
            <w:u w:val="single"/>
          </w:rPr>
          <w:t>Законом</w:t>
        </w:r>
      </w:hyperlink>
      <w:r w:rsidRPr="00D65041">
        <w:rPr>
          <w:rFonts w:ascii="Times New Roman" w:hAnsi="Times New Roman" w:cs="Times New Roman"/>
          <w:szCs w:val="24"/>
        </w:rPr>
        <w:t xml:space="preserve"> Республики Татарстан от 19.02.1992 № 1448-ХII “О праздничных и памятных днях в Республике Татарстан” нерабочими праздничными днями в Республике Татарстан являются:</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1, 2, 3, 4,5, 6 и 8 января - Новогодние каникулы;</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7 января - Рождество Христово;</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23 февраля - День защитника Отечества;</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8 марта - Международный женский день;</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1 мая - Праздник Весны и Труда;</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9 мая - День Победы;</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lastRenderedPageBreak/>
        <w:t>12 июня - День России;</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30 августа - День Республики Татарстан;</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4 ноября - День народного единства;</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6 ноября - День Конституции Республики Татарстан;</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Ураза-байрам;</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Курбан-байрам.</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Продолжительность рабочего дня или смены, непосредственно предшествующих   нерабочему праздничному дню,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работников к работе в выходные и праздничные дни запрещено.</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Запрещено привлекать к работе в выходные и нерабочие праздничные дни следующих работников:</w:t>
      </w:r>
    </w:p>
    <w:p w:rsidR="005150A2" w:rsidRPr="00D65041" w:rsidRDefault="005150A2" w:rsidP="003120B6">
      <w:pPr>
        <w:numPr>
          <w:ilvl w:val="0"/>
          <w:numId w:val="10"/>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работников в возрасте до 18 лет (ст. 268 ТК РФ);</w:t>
      </w:r>
    </w:p>
    <w:p w:rsidR="005150A2" w:rsidRPr="00D65041" w:rsidRDefault="005150A2" w:rsidP="003120B6">
      <w:pPr>
        <w:numPr>
          <w:ilvl w:val="0"/>
          <w:numId w:val="10"/>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беременных женщин (ч. 1 ст. 259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5150A2" w:rsidRPr="00D65041" w:rsidRDefault="005150A2" w:rsidP="003120B6">
      <w:pPr>
        <w:numPr>
          <w:ilvl w:val="0"/>
          <w:numId w:val="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женщин, имеющих детей в возрасте до трех лет (ст. 268 ТК РФ);</w:t>
      </w:r>
    </w:p>
    <w:p w:rsidR="005150A2" w:rsidRPr="00D65041" w:rsidRDefault="005150A2" w:rsidP="003120B6">
      <w:pPr>
        <w:numPr>
          <w:ilvl w:val="0"/>
          <w:numId w:val="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5150A2" w:rsidRPr="00D65041" w:rsidRDefault="005150A2" w:rsidP="003120B6">
      <w:pPr>
        <w:numPr>
          <w:ilvl w:val="0"/>
          <w:numId w:val="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работников - инвалидов (ч. 7 ст. 113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работников к работе в выходные и нерабочие праздничные дни без их согласия допускается в следующих случаях:</w:t>
      </w:r>
    </w:p>
    <w:p w:rsidR="005150A2" w:rsidRPr="00D65041" w:rsidRDefault="005150A2" w:rsidP="003120B6">
      <w:pPr>
        <w:numPr>
          <w:ilvl w:val="0"/>
          <w:numId w:val="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5150A2" w:rsidRPr="00D65041" w:rsidRDefault="005150A2" w:rsidP="003120B6">
      <w:pPr>
        <w:numPr>
          <w:ilvl w:val="0"/>
          <w:numId w:val="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для предотвращения несчастных случаев, уничтожения или порчи имущества работодателя, государственного или муниципального имущества;</w:t>
      </w:r>
    </w:p>
    <w:p w:rsidR="005150A2" w:rsidRPr="00D65041" w:rsidRDefault="005150A2" w:rsidP="003120B6">
      <w:pPr>
        <w:numPr>
          <w:ilvl w:val="0"/>
          <w:numId w:val="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В соответствии со ст. 23 </w:t>
      </w:r>
      <w:hyperlink r:id="rId52">
        <w:r w:rsidRPr="00D65041">
          <w:rPr>
            <w:rFonts w:ascii="Times New Roman" w:hAnsi="Times New Roman" w:cs="Times New Roman"/>
            <w:color w:val="0000FF" w:themeColor="hyperlink"/>
            <w:szCs w:val="24"/>
            <w:u w:val="single"/>
          </w:rPr>
          <w:t>Федерального закона от 24.11.1995 № 181-ФЗ «О</w:t>
        </w:r>
      </w:hyperlink>
      <w:hyperlink r:id="rId53">
        <w:r w:rsidRPr="00D65041">
          <w:rPr>
            <w:rFonts w:ascii="Times New Roman" w:hAnsi="Times New Roman" w:cs="Times New Roman"/>
            <w:color w:val="0000FF" w:themeColor="hyperlink"/>
            <w:szCs w:val="24"/>
            <w:u w:val="single"/>
          </w:rPr>
          <w:t>социальной защите инвалидов в Российской Федерации»</w:t>
        </w:r>
      </w:hyperlink>
      <w:r w:rsidRPr="00D65041">
        <w:rPr>
          <w:rFonts w:ascii="Times New Roman" w:hAnsi="Times New Roman" w:cs="Times New Roman"/>
          <w:szCs w:val="24"/>
        </w:rPr>
        <w:t xml:space="preserve"> работнику – инвалиду устанавливается ежегодный основной оплачиваемый отпуск продолжительностью не менее 30 календарных дней.</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Работникам образовательной организации предоставляются дополнительные оплачиваемые отпуска в следующих случаях:</w:t>
      </w:r>
    </w:p>
    <w:p w:rsidR="005150A2" w:rsidRPr="00D65041" w:rsidRDefault="005150A2" w:rsidP="003120B6">
      <w:pPr>
        <w:numPr>
          <w:ilvl w:val="0"/>
          <w:numId w:val="7"/>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ненормированный рабочий день, продолжительностью от 3 до 14 календарных дней в соответствии со ст. 119 ТК РФ;</w:t>
      </w:r>
    </w:p>
    <w:p w:rsidR="005150A2" w:rsidRPr="00D65041" w:rsidRDefault="005150A2" w:rsidP="003120B6">
      <w:pPr>
        <w:numPr>
          <w:ilvl w:val="0"/>
          <w:numId w:val="7"/>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5150A2" w:rsidRPr="00D65041" w:rsidRDefault="005150A2" w:rsidP="003120B6">
      <w:pPr>
        <w:numPr>
          <w:ilvl w:val="0"/>
          <w:numId w:val="7"/>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работникам, совмещающим работу с обучением, в соответствии со ст.ст. 173</w:t>
      </w:r>
    </w:p>
    <w:p w:rsidR="005150A2" w:rsidRPr="00D65041" w:rsidRDefault="005150A2" w:rsidP="003120B6">
      <w:pPr>
        <w:numPr>
          <w:ilvl w:val="0"/>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177 ТК РФ;</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иных случаях, предусмотренных коллективным договором.</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 (или) удлиненного оплачиваемого отпуска.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Оплата ежегодного оплачиваемого отпуска производится не позднее, чем за 3 дня до его начала.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Ежегодный оплачиваемый отпуск должен быть прерван или может быть перенесен на другой срок с учетом пожеланий работника в следующих случаях:</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временной нетрудоспособности работника;</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5150A2" w:rsidRPr="00D65041" w:rsidRDefault="005150A2" w:rsidP="00EF643B">
      <w:pPr>
        <w:spacing w:after="0" w:line="240" w:lineRule="auto"/>
        <w:ind w:firstLine="709"/>
        <w:jc w:val="both"/>
        <w:rPr>
          <w:rFonts w:ascii="Times New Roman" w:hAnsi="Times New Roman" w:cs="Times New Roman"/>
          <w:szCs w:val="24"/>
        </w:rPr>
        <w:sectPr w:rsidR="005150A2" w:rsidRPr="00D65041" w:rsidSect="001527EA">
          <w:footerReference w:type="default" r:id="rId54"/>
          <w:type w:val="continuous"/>
          <w:pgSz w:w="11910" w:h="16840"/>
          <w:pgMar w:top="568" w:right="570" w:bottom="568" w:left="1701" w:header="573" w:footer="0" w:gutter="0"/>
          <w:cols w:space="720"/>
        </w:sectPr>
      </w:pP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и иных случаях, предусмотренных трудовым законодательством, локальными нормативными актами.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этом отпуск должен быть использован не позднее 12 месяцев после окончания того расчетного года, за который он предоставляется.</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Не допускается отзыв из отпуска следующей категории работников:</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работников в возрасте до 18 лет;</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беременных женщин.</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5150A2" w:rsidRPr="00D65041" w:rsidRDefault="005150A2" w:rsidP="003120B6">
      <w:pPr>
        <w:numPr>
          <w:ilvl w:val="1"/>
          <w:numId w:val="14"/>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ежегодного основного оплачиваемого отпуска;</w:t>
      </w:r>
    </w:p>
    <w:p w:rsidR="005150A2" w:rsidRPr="00D65041" w:rsidRDefault="005150A2" w:rsidP="003120B6">
      <w:pPr>
        <w:numPr>
          <w:ilvl w:val="1"/>
          <w:numId w:val="14"/>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ежегодных дополнительных оплачиваемых отпусков беременным женщинам;</w:t>
      </w:r>
    </w:p>
    <w:p w:rsidR="005150A2" w:rsidRPr="00D65041" w:rsidRDefault="005150A2" w:rsidP="003120B6">
      <w:pPr>
        <w:numPr>
          <w:ilvl w:val="1"/>
          <w:numId w:val="14"/>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работникам в возрасте до 18 лет;</w:t>
      </w:r>
    </w:p>
    <w:p w:rsidR="005150A2" w:rsidRPr="00D65041" w:rsidRDefault="005150A2" w:rsidP="003120B6">
      <w:pPr>
        <w:numPr>
          <w:ilvl w:val="1"/>
          <w:numId w:val="14"/>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Перенесение отпуска без сохранения заработной платы на следующий рабочий год не допускается.</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w:t>
      </w:r>
      <w:r w:rsidRPr="00D65041">
        <w:rPr>
          <w:rFonts w:ascii="Times New Roman" w:hAnsi="Times New Roman" w:cs="Times New Roman"/>
          <w:szCs w:val="24"/>
        </w:rPr>
        <w:lastRenderedPageBreak/>
        <w:t>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Работнику, имеющему ребенка-инвалида, ежемесячно предоставляется 4 (четыре) дополнительных оплачиваемых выходных дня (статья 262 ТК РФ).</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сдаче работником крови и ее компонентов работодатель освобождает работника от работы с сохранением за ним среднего заработка за эти дни (ст. 186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w:t>
      </w:r>
    </w:p>
    <w:p w:rsidR="005150A2" w:rsidRPr="00D65041" w:rsidRDefault="005150A2" w:rsidP="00EF643B">
      <w:pPr>
        <w:spacing w:after="0" w:line="240" w:lineRule="auto"/>
        <w:ind w:firstLine="709"/>
        <w:jc w:val="right"/>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r w:rsidRPr="00D65041">
        <w:rPr>
          <w:rFonts w:ascii="Times New Roman" w:hAnsi="Times New Roman" w:cs="Times New Roman"/>
          <w:b/>
          <w:bCs/>
          <w:szCs w:val="24"/>
        </w:rPr>
        <w:t>Организация учебного процесса, установление педагогическим работникам учебной нагрузки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установлении учебной нагрузки на новый учебный год необходимо учесть следующее:</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 педагогических работников должна сохраняться преемственность классов (групп) и объем учебной нагрузки;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объем учебной нагрузки должен быть стабильным в течение учебного года.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Учебные занятия в образовательной организации проводятся по учебному расписанию, утвержденному руководителем.</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lastRenderedPageBreak/>
        <w:t>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Педагогическим и другим работникам образовательной организации запрещается:</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изменять по своему усмотрению расписание уроков, занятий и график работы;</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отменять, удлинять или сокращать продолжительность уроков, занятий и перерывов (перемен) между ними;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удалять учащихся с занятий, уроков;</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курить и распивать спиртные напитки в помещении образовательной организации;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хранить в помещениях образовательной организации легковоспламеняющиеся и ядовитые вещества;</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употребление при общении ненормативной лексики;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приглашать без служебной надобности посторонних лиц в помещения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Руководителю и администрации образовательной организации и его заместителям запрещается:</w:t>
      </w:r>
    </w:p>
    <w:p w:rsidR="005150A2" w:rsidRPr="00D65041"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5150A2" w:rsidRPr="00D65041"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созывать во время уроков на собрания, заседания, совещания;</w:t>
      </w:r>
    </w:p>
    <w:p w:rsidR="005150A2" w:rsidRPr="00D65041"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присутствие на уроках (занятиях) посторонних лиц без разрешения руководителя образовательной организации;</w:t>
      </w:r>
    </w:p>
    <w:p w:rsidR="005150A2" w:rsidRPr="00D65041"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5150A2"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34B87" w:rsidRPr="00D65041" w:rsidRDefault="00A34B87" w:rsidP="00EA7234">
      <w:pPr>
        <w:spacing w:after="0" w:line="240" w:lineRule="auto"/>
        <w:ind w:left="709"/>
        <w:jc w:val="both"/>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bookmarkStart w:id="27" w:name="9._Меры_поощрения_за_труд"/>
      <w:bookmarkEnd w:id="27"/>
      <w:r w:rsidRPr="00D65041">
        <w:rPr>
          <w:rFonts w:ascii="Times New Roman" w:hAnsi="Times New Roman" w:cs="Times New Roman"/>
          <w:b/>
          <w:bCs/>
          <w:szCs w:val="24"/>
        </w:rPr>
        <w:t>Меры поощрения за труд</w:t>
      </w:r>
    </w:p>
    <w:p w:rsidR="005150A2" w:rsidRPr="00D65041" w:rsidRDefault="005150A2" w:rsidP="003120B6">
      <w:pPr>
        <w:numPr>
          <w:ilvl w:val="1"/>
          <w:numId w:val="11"/>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объявление благодарности;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выплата премии;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награждение ценным подарком;</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награждение почетной грамотой.</w:t>
      </w:r>
    </w:p>
    <w:p w:rsidR="005150A2" w:rsidRPr="00D65041" w:rsidRDefault="005150A2" w:rsidP="003120B6">
      <w:pPr>
        <w:numPr>
          <w:ilvl w:val="1"/>
          <w:numId w:val="11"/>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Поощрения объявляются приказом по образовательной организации, доводятся до сведения коллектива.</w:t>
      </w:r>
    </w:p>
    <w:p w:rsidR="005150A2" w:rsidRPr="00D65041" w:rsidRDefault="005150A2" w:rsidP="003120B6">
      <w:pPr>
        <w:numPr>
          <w:ilvl w:val="1"/>
          <w:numId w:val="11"/>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особые трудовые заслуги работники представляются в вышестоящие органы к награждению, присвоению почетных званий.</w:t>
      </w:r>
    </w:p>
    <w:p w:rsidR="005150A2" w:rsidRPr="00D65041" w:rsidRDefault="005150A2" w:rsidP="00EF643B">
      <w:pPr>
        <w:spacing w:after="0" w:line="240" w:lineRule="auto"/>
        <w:ind w:firstLine="709"/>
        <w:jc w:val="both"/>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bookmarkStart w:id="28" w:name="10._Ответственность_за_нарушение_трудово"/>
      <w:bookmarkEnd w:id="28"/>
      <w:r w:rsidRPr="00D65041">
        <w:rPr>
          <w:rFonts w:ascii="Times New Roman" w:hAnsi="Times New Roman" w:cs="Times New Roman"/>
          <w:b/>
          <w:bCs/>
          <w:szCs w:val="24"/>
        </w:rPr>
        <w:t>Ответственность за нарушение трудовой дисциплины</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5150A2" w:rsidRPr="00D65041" w:rsidRDefault="005150A2" w:rsidP="00EA7234">
      <w:pPr>
        <w:numPr>
          <w:ilvl w:val="0"/>
          <w:numId w:val="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замечание;</w:t>
      </w:r>
    </w:p>
    <w:p w:rsidR="005150A2" w:rsidRPr="00D65041" w:rsidRDefault="005150A2" w:rsidP="00EA7234">
      <w:pPr>
        <w:numPr>
          <w:ilvl w:val="0"/>
          <w:numId w:val="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выговор;</w:t>
      </w:r>
    </w:p>
    <w:p w:rsidR="005150A2" w:rsidRPr="00D65041" w:rsidRDefault="005150A2" w:rsidP="00EA7234">
      <w:pPr>
        <w:numPr>
          <w:ilvl w:val="0"/>
          <w:numId w:val="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увольнение (по соответствующим основаниям).</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Применение дисциплинарных взысканий, не предусмотренных федеральными законами, настоящими Правилами не допускается.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каждый дисциплинарный проступок может быть применено только одно дисциплинарное взыскание.</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Непредоставление работником объяснения не является препятствием для применения дисциплинарного взыскания.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Дисциплинарные взыскания оформляются приказом, в котором должны быть указаны:</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существо дисциплинарного проступка;</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время совершения и время обнаружения дисциплинарного проступка;</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вид применяемого взыскания;</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документы, подтверждающие совершение дисциплинарного проступка;</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документы, содержащие объяснения работника.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приказе о применении дисциплинарного взыскания также можно привести краткое изложение объяснений работника.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EA7234" w:rsidRDefault="00EA7234"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EA7234" w:rsidRDefault="00EA7234"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EA7234" w:rsidRDefault="00EA7234"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i/>
          <w:szCs w:val="24"/>
        </w:rPr>
      </w:pPr>
      <w:r w:rsidRPr="00D65041">
        <w:rPr>
          <w:rFonts w:ascii="Times New Roman" w:eastAsia="Times New Roman" w:hAnsi="Times New Roman" w:cs="Times New Roman"/>
          <w:b/>
          <w:i/>
          <w:szCs w:val="24"/>
        </w:rPr>
        <w:t>Приложение № 3</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ПРАВА И ЛЬГОТЫ,</w:t>
      </w:r>
    </w:p>
    <w:p w:rsidR="0015620C" w:rsidRPr="00D65041"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15620C" w:rsidRPr="00D65041"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Cs w:val="24"/>
        </w:rPr>
      </w:pPr>
    </w:p>
    <w:p w:rsidR="0015620C" w:rsidRPr="00D65041" w:rsidRDefault="0015620C" w:rsidP="00EF643B">
      <w:pPr>
        <w:widowControl w:val="0"/>
        <w:numPr>
          <w:ilvl w:val="0"/>
          <w:numId w:val="5"/>
        </w:numPr>
        <w:tabs>
          <w:tab w:val="left" w:pos="2268"/>
          <w:tab w:val="left" w:pos="2694"/>
          <w:tab w:val="left" w:pos="3119"/>
        </w:tabs>
        <w:autoSpaceDE w:val="0"/>
        <w:autoSpaceDN w:val="0"/>
        <w:adjustRightInd w:val="0"/>
        <w:spacing w:after="0" w:line="240" w:lineRule="auto"/>
        <w:ind w:left="0" w:hanging="295"/>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Права аттестуемых работников</w:t>
      </w:r>
    </w:p>
    <w:p w:rsidR="0015620C" w:rsidRPr="00D65041"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Cs w:val="24"/>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1.1. Педагогический работник имеет право:</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обжаловать результаты аттестации в соответствии с законодательством Российской Федерации; </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bookmarkStart w:id="29" w:name="sub_1029"/>
      <w:r w:rsidRPr="00D65041">
        <w:rPr>
          <w:rFonts w:ascii="Times New Roman" w:eastAsia="Calibri" w:hAnsi="Times New Roman" w:cs="Times New Roman"/>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5620C" w:rsidRPr="00D65041" w:rsidRDefault="0015620C" w:rsidP="00EF643B">
      <w:pPr>
        <w:widowControl w:val="0"/>
        <w:autoSpaceDE w:val="0"/>
        <w:autoSpaceDN w:val="0"/>
        <w:adjustRightInd w:val="0"/>
        <w:spacing w:after="0" w:line="240" w:lineRule="auto"/>
        <w:jc w:val="both"/>
        <w:rPr>
          <w:rFonts w:ascii="Times New Roman" w:eastAsia="Calibri"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lang w:val="tt-RU"/>
        </w:rPr>
      </w:pPr>
      <w:r w:rsidRPr="00D65041">
        <w:rPr>
          <w:rFonts w:ascii="Times New Roman" w:eastAsia="Times New Roman" w:hAnsi="Times New Roman" w:cs="Times New Roman"/>
          <w:b/>
          <w:szCs w:val="24"/>
          <w:lang w:val="en-US"/>
        </w:rPr>
        <w:t>II</w:t>
      </w:r>
      <w:r w:rsidRPr="00D65041">
        <w:rPr>
          <w:rFonts w:ascii="Times New Roman" w:eastAsia="Times New Roman" w:hAnsi="Times New Roman" w:cs="Times New Roman"/>
          <w:b/>
          <w:szCs w:val="24"/>
          <w:lang w:val="tt-RU"/>
        </w:rPr>
        <w:t xml:space="preserve">. Применение упрощенных форм профессиональной экспертизы при прохождении аттестации </w:t>
      </w:r>
      <w:r w:rsidRPr="00D65041">
        <w:rPr>
          <w:rFonts w:ascii="Times New Roman" w:eastAsia="Times New Roman" w:hAnsi="Times New Roman" w:cs="Times New Roman"/>
          <w:b/>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val="tt-RU"/>
        </w:rPr>
      </w:pPr>
      <w:r w:rsidRPr="00D65041">
        <w:rPr>
          <w:rFonts w:ascii="Times New Roman" w:eastAsia="Times New Roman" w:hAnsi="Times New Roman" w:cs="Times New Roman"/>
          <w:szCs w:val="24"/>
        </w:rPr>
        <w:t>2.1. П</w:t>
      </w:r>
      <w:r w:rsidRPr="00D65041">
        <w:rPr>
          <w:rFonts w:ascii="Times New Roman" w:eastAsia="Times New Roman" w:hAnsi="Times New Roman" w:cs="Times New Roman"/>
          <w:szCs w:val="24"/>
          <w:lang w:val="tt-RU"/>
        </w:rPr>
        <w:t xml:space="preserve">ри прохождении педагогическими работниками аттестации </w:t>
      </w:r>
      <w:r w:rsidRPr="00D65041">
        <w:rPr>
          <w:rFonts w:ascii="Times New Roman" w:eastAsia="Times New Roman" w:hAnsi="Times New Roman" w:cs="Times New Roman"/>
          <w:szCs w:val="24"/>
        </w:rPr>
        <w:t xml:space="preserve">с целью установления соответствия уровня их квалификации требованиям, предъявляемым к квалификационным </w:t>
      </w:r>
      <w:r w:rsidRPr="00D65041">
        <w:rPr>
          <w:rFonts w:ascii="Times New Roman" w:eastAsia="Times New Roman" w:hAnsi="Times New Roman" w:cs="Times New Roman"/>
          <w:szCs w:val="24"/>
        </w:rPr>
        <w:lastRenderedPageBreak/>
        <w:t>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b/>
          <w:szCs w:val="24"/>
          <w:lang w:val="en-US"/>
        </w:rPr>
        <w:t>III</w:t>
      </w:r>
      <w:r w:rsidRPr="00D65041">
        <w:rPr>
          <w:rFonts w:ascii="Times New Roman" w:eastAsia="Times New Roman" w:hAnsi="Times New Roman" w:cs="Times New Roman"/>
          <w:b/>
          <w:szCs w:val="24"/>
        </w:rPr>
        <w:t xml:space="preserve">. Льготы по установлению уровня оплаты труда работника во взаимосвязи с имеющейся квалификационной категорией </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возобновлении работы в должности, по которой присвоена категория, независимо от перерывов в работе;</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выполнении педагогической работы на разных должностях, по которым совпадают профили работы (деятельности) в следующих случаях:</w:t>
      </w:r>
    </w:p>
    <w:p w:rsidR="00D65041" w:rsidRPr="00D65041" w:rsidRDefault="00D6504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contextualSpacing/>
        <w:rPr>
          <w:rFonts w:ascii="Times New Roman" w:eastAsia="Times New Roman" w:hAnsi="Times New Roman" w:cs="Times New Roman"/>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hanging="709"/>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Должность, по которой может учитываться категория, установленная по должности, указанной в графе № 1</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Воспитатель (независимо от места работы), социальный педагог, педагог  - организатор, </w:t>
            </w:r>
            <w:r w:rsidRPr="00D65041">
              <w:rPr>
                <w:rFonts w:ascii="Times New Roman" w:eastAsia="Times New Roman" w:hAnsi="Times New Roman" w:cs="Times New Roman"/>
                <w:szCs w:val="24"/>
              </w:rPr>
              <w:lastRenderedPageBreak/>
              <w:t>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 физкультуры (физического воспитания), руководитель физического воспитания</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 организатор основ безопасности жизнедеятельности, допризывной подготовки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Мастер производственного обучения, инструктор по труду</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детской музыкальной школы (школы искусств, организаций культуры), музыкальный руководитель, концертмейстер</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Старший тренер - преподаватель, тренер - </w:t>
            </w:r>
            <w:r w:rsidRPr="00D65041">
              <w:rPr>
                <w:rFonts w:ascii="Times New Roman" w:eastAsia="Times New Roman" w:hAnsi="Times New Roman" w:cs="Times New Roman"/>
                <w:szCs w:val="24"/>
              </w:rPr>
              <w:lastRenderedPageBreak/>
              <w:t>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lastRenderedPageBreak/>
              <w:t xml:space="preserve">Учитель, преподаватель физкультуры, </w:t>
            </w:r>
            <w:r w:rsidRPr="00D65041">
              <w:rPr>
                <w:rFonts w:ascii="Times New Roman" w:eastAsia="Times New Roman" w:hAnsi="Times New Roman" w:cs="Times New Roman"/>
                <w:szCs w:val="24"/>
              </w:rPr>
              <w:lastRenderedPageBreak/>
              <w:t>инструктор по физкультуре, руководитель физического воспитания</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lastRenderedPageBreak/>
              <w:t>Учитель, преподаватель физкультуры, инструктор по физкультуре, руководитель физического воспитания</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тренер - преподаватель, тренер - преподаватель, в т.ч. ДЮСШ, СДЮШОР, ДЮКПФ</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того же предмета в общеобразовательной организации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того же предмета в профессиональной образовательной организации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воспитатель</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Воспитатель</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педагог дополнительного образования</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Педагог дополнительного образования</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методист</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Методист</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инструктор - методист</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Инструктор - методист</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тренер - преподаватель</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Старший </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тренер - преподаватель</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Тренер - преподаватель</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Концертмейстер</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Педагог - библиотекарь</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Библиотекарь</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bl>
    <w:p w:rsidR="0015620C" w:rsidRPr="00D65041" w:rsidRDefault="0015620C" w:rsidP="00EF643B">
      <w:pPr>
        <w:widowControl w:val="0"/>
        <w:autoSpaceDE w:val="0"/>
        <w:autoSpaceDN w:val="0"/>
        <w:adjustRightInd w:val="0"/>
        <w:spacing w:after="0" w:line="240" w:lineRule="auto"/>
        <w:contextualSpacing/>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Другие случаи учета квалификационной категории при работе на разных педагогических </w:t>
      </w:r>
      <w:r w:rsidRPr="00D65041">
        <w:rPr>
          <w:rFonts w:ascii="Times New Roman" w:eastAsia="Times New Roman" w:hAnsi="Times New Roman" w:cs="Times New Roman"/>
          <w:szCs w:val="24"/>
        </w:rPr>
        <w:lastRenderedPageBreak/>
        <w:t>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Pr="00D65041"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r w:rsidRPr="00D65041">
        <w:rPr>
          <w:rFonts w:ascii="Times New Roman" w:eastAsia="Times New Roman" w:hAnsi="Times New Roman" w:cs="Times New Roman"/>
          <w:b/>
          <w:i/>
          <w:szCs w:val="24"/>
          <w:lang w:eastAsia="ru-RU"/>
        </w:rPr>
        <w:t>Приложение № 4</w:t>
      </w:r>
    </w:p>
    <w:p w:rsidR="0015620C" w:rsidRPr="00D65041" w:rsidRDefault="0015620C"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tbl>
      <w:tblPr>
        <w:tblpPr w:leftFromText="180" w:rightFromText="180" w:bottomFromText="200" w:vertAnchor="text" w:horzAnchor="margin" w:tblpY="-67"/>
        <w:tblW w:w="10325" w:type="dxa"/>
        <w:tblLook w:val="00A0"/>
      </w:tblPr>
      <w:tblGrid>
        <w:gridCol w:w="10103"/>
        <w:gridCol w:w="222"/>
      </w:tblGrid>
      <w:tr w:rsidR="0015620C" w:rsidRPr="00D65041" w:rsidTr="0015620C">
        <w:trPr>
          <w:trHeight w:val="3142"/>
        </w:trPr>
        <w:tc>
          <w:tcPr>
            <w:tcW w:w="10103" w:type="dxa"/>
            <w:hideMark/>
          </w:tcPr>
          <w:tbl>
            <w:tblPr>
              <w:tblpPr w:leftFromText="180" w:rightFromText="180" w:bottomFromText="200" w:vertAnchor="text" w:horzAnchor="margin" w:tblpY="-67"/>
              <w:tblW w:w="9887" w:type="dxa"/>
              <w:tblLook w:val="00A0"/>
            </w:tblPr>
            <w:tblGrid>
              <w:gridCol w:w="5075"/>
              <w:gridCol w:w="4812"/>
            </w:tblGrid>
            <w:tr w:rsidR="0015620C" w:rsidRPr="00D65041" w:rsidTr="00BD63CC">
              <w:trPr>
                <w:trHeight w:val="175"/>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15620C" w:rsidRPr="00D65041" w:rsidTr="00BD63CC">
              <w:trPr>
                <w:trHeight w:val="348"/>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15620C" w:rsidRPr="00D65041" w:rsidTr="00BD63CC">
              <w:trPr>
                <w:trHeight w:val="350"/>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w:t>
                  </w:r>
                  <w:r w:rsidRPr="00D65041">
                    <w:rPr>
                      <w:rFonts w:ascii="Times New Roman" w:eastAsia="Times New Roman" w:hAnsi="Times New Roman" w:cs="Times New Roman"/>
                      <w:szCs w:val="24"/>
                    </w:rPr>
                    <w:cr/>
                    <w:t>____20___г.</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_________________   Адилова Л.Р.</w:t>
                  </w:r>
                </w:p>
              </w:tc>
            </w:tr>
            <w:tr w:rsidR="0015620C" w:rsidRPr="00D65041" w:rsidTr="00BD63CC">
              <w:trPr>
                <w:trHeight w:val="1961"/>
              </w:trPr>
              <w:tc>
                <w:tcPr>
                  <w:tcW w:w="5075"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tc>
              <w:tc>
                <w:tcPr>
                  <w:tcW w:w="4812"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u w:val="single"/>
                    </w:rPr>
                  </w:pPr>
                </w:p>
              </w:tc>
            </w:tr>
          </w:tbl>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c>
          <w:tcPr>
            <w:tcW w:w="222"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r>
    </w:tbl>
    <w:p w:rsidR="0015620C" w:rsidRPr="009F1CA8" w:rsidRDefault="0015620C" w:rsidP="00EF643B">
      <w:pPr>
        <w:shd w:val="clear" w:color="auto" w:fill="FFFFFF"/>
        <w:autoSpaceDN w:val="0"/>
        <w:spacing w:after="0" w:line="240" w:lineRule="auto"/>
        <w:jc w:val="center"/>
        <w:textAlignment w:val="baseline"/>
        <w:rPr>
          <w:rFonts w:ascii="Times New Roman" w:eastAsia="Times New Roman" w:hAnsi="Times New Roman" w:cs="Times New Roman"/>
          <w:b/>
          <w:spacing w:val="1"/>
          <w:sz w:val="24"/>
          <w:szCs w:val="24"/>
          <w:lang w:eastAsia="ru-RU"/>
        </w:rPr>
      </w:pPr>
      <w:r w:rsidRPr="009F1CA8">
        <w:rPr>
          <w:rFonts w:ascii="Times New Roman" w:eastAsia="Times New Roman" w:hAnsi="Times New Roman" w:cs="Times New Roman"/>
          <w:b/>
          <w:spacing w:val="1"/>
          <w:sz w:val="24"/>
          <w:szCs w:val="24"/>
          <w:lang w:eastAsia="ru-RU"/>
        </w:rPr>
        <w:t>ПЕРЕЧЕНЬ</w:t>
      </w:r>
      <w:r w:rsidRPr="009F1CA8">
        <w:rPr>
          <w:rFonts w:ascii="Times New Roman" w:eastAsia="Times New Roman" w:hAnsi="Times New Roman" w:cs="Times New Roman"/>
          <w:b/>
          <w:spacing w:val="1"/>
          <w:sz w:val="24"/>
          <w:szCs w:val="24"/>
          <w:lang w:eastAsia="ru-RU"/>
        </w:rPr>
        <w:br/>
        <w:t>должностей с вредными условиями труда, работа в которых дает право на дополнительный отпуск и сокращенный рабочий день</w:t>
      </w:r>
    </w:p>
    <w:p w:rsidR="0015620C" w:rsidRPr="009F1CA8" w:rsidRDefault="0015620C" w:rsidP="00EF643B">
      <w:pPr>
        <w:autoSpaceDN w:val="0"/>
        <w:spacing w:after="0" w:line="240" w:lineRule="auto"/>
        <w:jc w:val="both"/>
        <w:rPr>
          <w:rFonts w:ascii="Times New Roman" w:eastAsia="Times New Roman" w:hAnsi="Times New Roman" w:cs="Times New Roman"/>
          <w:sz w:val="24"/>
          <w:szCs w:val="24"/>
          <w:lang w:eastAsia="ru-RU"/>
        </w:rPr>
      </w:pPr>
    </w:p>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p>
    <w:p w:rsidR="0015620C" w:rsidRPr="00D65041" w:rsidRDefault="0015620C" w:rsidP="00EF643B">
      <w:pPr>
        <w:autoSpaceDN w:val="0"/>
        <w:spacing w:after="0" w:line="240" w:lineRule="auto"/>
        <w:ind w:firstLine="708"/>
        <w:jc w:val="both"/>
        <w:rPr>
          <w:rFonts w:ascii="Times New Roman" w:eastAsia="Times New Roman" w:hAnsi="Times New Roman" w:cs="Times New Roman"/>
          <w:b/>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66"/>
        <w:gridCol w:w="2447"/>
        <w:gridCol w:w="2384"/>
        <w:gridCol w:w="2377"/>
      </w:tblGrid>
      <w:tr w:rsidR="0015620C" w:rsidRPr="00D65041" w:rsidTr="00BD63CC">
        <w:trPr>
          <w:trHeight w:val="2196"/>
        </w:trPr>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ind w:hanging="709"/>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eastAsia="ru-RU"/>
              </w:rPr>
              <w:t>№п/п</w:t>
            </w:r>
          </w:p>
        </w:t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ind w:hanging="47"/>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shd w:val="clear" w:color="auto" w:fill="FFFFFF"/>
                <w:lang w:eastAsia="ru-RU"/>
              </w:rPr>
              <w:t>Наименование должностей</w:t>
            </w:r>
          </w:p>
        </w:t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ind w:hanging="709"/>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bCs/>
                <w:szCs w:val="24"/>
                <w:shd w:val="clear" w:color="auto" w:fill="FFFFFF"/>
                <w:lang w:eastAsia="ru-RU"/>
              </w:rPr>
              <w:t xml:space="preserve">             Продолжи-</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тельность</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дополни-</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тельного</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отпуска</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(в рабо-</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чих днях)</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lang w:eastAsia="ru-RU"/>
              </w:rPr>
              <w:br/>
            </w:r>
          </w:p>
        </w:tc>
        <w:tc>
          <w:tcPr>
            <w:tcW w:w="2500"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ind w:left="-126" w:hanging="709"/>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bCs/>
                <w:szCs w:val="24"/>
                <w:shd w:val="clear" w:color="auto" w:fill="FFFFFF"/>
                <w:lang w:eastAsia="ru-RU"/>
              </w:rPr>
              <w:t xml:space="preserve">            Продолжи-</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тельность</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сокращен-</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ногора-</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бочего</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дня</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(в часах)</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lang w:eastAsia="ru-RU"/>
              </w:rPr>
              <w:br/>
            </w:r>
          </w:p>
        </w:tc>
      </w:tr>
      <w:tr w:rsidR="0015620C" w:rsidRPr="00D65041" w:rsidTr="00BD63C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w:t>
            </w:r>
          </w:p>
        </w:t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Повар</w:t>
            </w:r>
          </w:p>
        </w:t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7</w:t>
            </w:r>
          </w:p>
        </w:tc>
        <w:tc>
          <w:tcPr>
            <w:tcW w:w="2500"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p>
        </w:tc>
      </w:tr>
    </w:tbl>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Pr="00D65041"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r w:rsidRPr="00D65041">
        <w:rPr>
          <w:rFonts w:ascii="Times New Roman" w:eastAsia="Times New Roman" w:hAnsi="Times New Roman" w:cs="Times New Roman"/>
          <w:b/>
          <w:i/>
          <w:szCs w:val="24"/>
          <w:lang w:eastAsia="ru-RU"/>
        </w:rPr>
        <w:t>Приложение № 5</w:t>
      </w:r>
    </w:p>
    <w:p w:rsidR="0015620C" w:rsidRPr="00D65041" w:rsidRDefault="0015620C"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tbl>
      <w:tblPr>
        <w:tblpPr w:leftFromText="180" w:rightFromText="180" w:bottomFromText="200" w:vertAnchor="text" w:horzAnchor="margin" w:tblpY="-67"/>
        <w:tblW w:w="10325" w:type="dxa"/>
        <w:tblLook w:val="00A0"/>
      </w:tblPr>
      <w:tblGrid>
        <w:gridCol w:w="10103"/>
        <w:gridCol w:w="222"/>
      </w:tblGrid>
      <w:tr w:rsidR="0015620C" w:rsidRPr="00D65041" w:rsidTr="00BD63CC">
        <w:trPr>
          <w:trHeight w:val="3142"/>
        </w:trPr>
        <w:tc>
          <w:tcPr>
            <w:tcW w:w="10103" w:type="dxa"/>
            <w:hideMark/>
          </w:tcPr>
          <w:tbl>
            <w:tblPr>
              <w:tblpPr w:leftFromText="180" w:rightFromText="180" w:bottomFromText="200" w:vertAnchor="text" w:horzAnchor="margin" w:tblpY="-67"/>
              <w:tblW w:w="9887" w:type="dxa"/>
              <w:tblLook w:val="00A0"/>
            </w:tblPr>
            <w:tblGrid>
              <w:gridCol w:w="5075"/>
              <w:gridCol w:w="4812"/>
            </w:tblGrid>
            <w:tr w:rsidR="0015620C" w:rsidRPr="00D65041" w:rsidTr="00BD63CC">
              <w:trPr>
                <w:trHeight w:val="175"/>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15620C" w:rsidRPr="00D65041" w:rsidTr="00BD63CC">
              <w:trPr>
                <w:trHeight w:val="348"/>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15620C" w:rsidRPr="00D65041" w:rsidTr="00BD63CC">
              <w:trPr>
                <w:trHeight w:val="350"/>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w:t>
                  </w:r>
                  <w:r w:rsidRPr="00D65041">
                    <w:rPr>
                      <w:rFonts w:ascii="Times New Roman" w:eastAsia="Times New Roman" w:hAnsi="Times New Roman" w:cs="Times New Roman"/>
                      <w:szCs w:val="24"/>
                    </w:rPr>
                    <w:cr/>
                    <w:t>____20___г.</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_________________   Адилова Л.Р.</w:t>
                  </w:r>
                </w:p>
              </w:tc>
            </w:tr>
            <w:tr w:rsidR="0015620C" w:rsidRPr="00D65041" w:rsidTr="00BD63CC">
              <w:trPr>
                <w:trHeight w:val="1961"/>
              </w:trPr>
              <w:tc>
                <w:tcPr>
                  <w:tcW w:w="5075"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tc>
              <w:tc>
                <w:tcPr>
                  <w:tcW w:w="4812"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u w:val="single"/>
                    </w:rPr>
                  </w:pPr>
                </w:p>
              </w:tc>
            </w:tr>
          </w:tbl>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c>
          <w:tcPr>
            <w:tcW w:w="222"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r>
    </w:tbl>
    <w:p w:rsidR="00AA5688" w:rsidRPr="00D65041" w:rsidRDefault="00AA5688" w:rsidP="00EF643B">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Cs w:val="24"/>
        </w:rPr>
      </w:pPr>
    </w:p>
    <w:p w:rsidR="00AA5688" w:rsidRPr="009F1CA8" w:rsidRDefault="00AA5688" w:rsidP="00EF643B">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 w:val="24"/>
          <w:szCs w:val="24"/>
        </w:rPr>
      </w:pPr>
      <w:r w:rsidRPr="009F1CA8">
        <w:rPr>
          <w:rFonts w:ascii="Times New Roman" w:eastAsia="Times New Roman" w:hAnsi="Times New Roman" w:cs="Times New Roman"/>
          <w:b/>
          <w:sz w:val="24"/>
          <w:szCs w:val="24"/>
        </w:rPr>
        <w:t>Перечень должностей работников, которым предоставляется   дополнительный отпуск за ненормированный рабочий день.</w:t>
      </w:r>
    </w:p>
    <w:p w:rsidR="00AA5688" w:rsidRPr="00D65041" w:rsidRDefault="00AA5688" w:rsidP="00EF643B">
      <w:pPr>
        <w:widowControl w:val="0"/>
        <w:autoSpaceDE w:val="0"/>
        <w:autoSpaceDN w:val="0"/>
        <w:adjustRightInd w:val="0"/>
        <w:spacing w:after="0" w:line="240" w:lineRule="auto"/>
        <w:ind w:firstLine="567"/>
        <w:jc w:val="right"/>
        <w:rPr>
          <w:rFonts w:ascii="Times New Roman" w:eastAsia="Times New Roman" w:hAnsi="Times New Roman" w:cs="Times New Roman"/>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2"/>
        <w:gridCol w:w="5002"/>
        <w:gridCol w:w="3820"/>
      </w:tblGrid>
      <w:tr w:rsidR="00AA5688" w:rsidRPr="00D65041" w:rsidTr="00BD63CC">
        <w:tc>
          <w:tcPr>
            <w:tcW w:w="675" w:type="dxa"/>
            <w:tcBorders>
              <w:top w:val="single" w:sz="4" w:space="0" w:color="auto"/>
              <w:left w:val="single" w:sz="4" w:space="0" w:color="auto"/>
              <w:bottom w:val="single" w:sz="4" w:space="0" w:color="auto"/>
              <w:right w:val="single" w:sz="4" w:space="0" w:color="auto"/>
            </w:tcBorders>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b/>
                <w:szCs w:val="24"/>
              </w:rPr>
              <w:t>№п/п</w:t>
            </w:r>
          </w:p>
        </w:tc>
        <w:tc>
          <w:tcPr>
            <w:tcW w:w="524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b/>
                <w:szCs w:val="24"/>
              </w:rPr>
              <w:t>Наименование должности</w:t>
            </w:r>
          </w:p>
        </w:tc>
        <w:tc>
          <w:tcPr>
            <w:tcW w:w="393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b/>
                <w:szCs w:val="24"/>
              </w:rPr>
              <w:t xml:space="preserve">Продолжительность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b/>
                <w:szCs w:val="24"/>
              </w:rPr>
              <w:t>(календарные дни)</w:t>
            </w:r>
          </w:p>
        </w:tc>
      </w:tr>
      <w:tr w:rsidR="00AA5688" w:rsidRPr="00D65041" w:rsidTr="00BD63CC">
        <w:tc>
          <w:tcPr>
            <w:tcW w:w="675" w:type="dxa"/>
            <w:tcBorders>
              <w:top w:val="single" w:sz="4" w:space="0" w:color="auto"/>
              <w:left w:val="single" w:sz="4" w:space="0" w:color="auto"/>
              <w:bottom w:val="single" w:sz="4" w:space="0" w:color="auto"/>
              <w:right w:val="single" w:sz="4" w:space="0" w:color="auto"/>
            </w:tcBorders>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w:t>
            </w:r>
          </w:p>
        </w:tc>
        <w:tc>
          <w:tcPr>
            <w:tcW w:w="524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Главный бухгалтер</w:t>
            </w:r>
          </w:p>
        </w:tc>
        <w:tc>
          <w:tcPr>
            <w:tcW w:w="393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w:t>
            </w:r>
          </w:p>
        </w:tc>
      </w:tr>
      <w:tr w:rsidR="00AA5688" w:rsidRPr="00D65041" w:rsidTr="00BD63CC">
        <w:tc>
          <w:tcPr>
            <w:tcW w:w="675" w:type="dxa"/>
            <w:tcBorders>
              <w:top w:val="single" w:sz="4" w:space="0" w:color="auto"/>
              <w:left w:val="single" w:sz="4" w:space="0" w:color="auto"/>
              <w:bottom w:val="single" w:sz="4" w:space="0" w:color="auto"/>
              <w:right w:val="single" w:sz="4" w:space="0" w:color="auto"/>
            </w:tcBorders>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2</w:t>
            </w:r>
          </w:p>
        </w:tc>
        <w:tc>
          <w:tcPr>
            <w:tcW w:w="524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Заведующий производством</w:t>
            </w:r>
          </w:p>
        </w:tc>
        <w:tc>
          <w:tcPr>
            <w:tcW w:w="393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w:t>
            </w:r>
          </w:p>
        </w:tc>
      </w:tr>
      <w:tr w:rsidR="00AA5688" w:rsidRPr="00D65041" w:rsidTr="00BD63CC">
        <w:tc>
          <w:tcPr>
            <w:tcW w:w="675" w:type="dxa"/>
            <w:tcBorders>
              <w:top w:val="single" w:sz="4" w:space="0" w:color="auto"/>
              <w:left w:val="single" w:sz="4" w:space="0" w:color="auto"/>
              <w:bottom w:val="single" w:sz="4" w:space="0" w:color="auto"/>
              <w:right w:val="single" w:sz="4" w:space="0" w:color="auto"/>
            </w:tcBorders>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w:t>
            </w:r>
          </w:p>
        </w:tc>
        <w:tc>
          <w:tcPr>
            <w:tcW w:w="524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Секретарь</w:t>
            </w:r>
          </w:p>
        </w:tc>
        <w:tc>
          <w:tcPr>
            <w:tcW w:w="393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w:t>
            </w:r>
          </w:p>
        </w:tc>
      </w:tr>
    </w:tbl>
    <w:p w:rsidR="00AA5688" w:rsidRPr="00D65041" w:rsidRDefault="00AA5688"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p>
    <w:p w:rsidR="00AA5688" w:rsidRPr="00D65041" w:rsidRDefault="00AA5688" w:rsidP="00EF64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Cs w:val="24"/>
          <w:lang w:eastAsia="ru-RU"/>
        </w:rPr>
      </w:pPr>
    </w:p>
    <w:p w:rsidR="00AA5688" w:rsidRPr="00D65041" w:rsidRDefault="00AA5688" w:rsidP="00EF64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Основание: ст. 119 ТК РФ, Положение о ненормированном рабочем дне образовательной организации.</w:t>
      </w: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E475CB" w:rsidRDefault="00E475CB"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p>
    <w:p w:rsidR="00AA5688" w:rsidRPr="00D65041" w:rsidRDefault="00AA5688"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r w:rsidRPr="00D65041">
        <w:rPr>
          <w:rFonts w:ascii="Times New Roman" w:eastAsia="Times New Roman" w:hAnsi="Times New Roman" w:cs="Times New Roman"/>
          <w:b/>
          <w:i/>
          <w:szCs w:val="24"/>
          <w:lang w:eastAsia="ru-RU"/>
        </w:rPr>
        <w:t>Приложение № 6</w:t>
      </w:r>
    </w:p>
    <w:p w:rsidR="00AA5688" w:rsidRPr="00D65041" w:rsidRDefault="00AA5688"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tbl>
      <w:tblPr>
        <w:tblpPr w:leftFromText="180" w:rightFromText="180" w:bottomFromText="200" w:vertAnchor="text" w:horzAnchor="margin" w:tblpY="-67"/>
        <w:tblW w:w="10325" w:type="dxa"/>
        <w:tblLook w:val="00A0"/>
      </w:tblPr>
      <w:tblGrid>
        <w:gridCol w:w="10103"/>
        <w:gridCol w:w="222"/>
      </w:tblGrid>
      <w:tr w:rsidR="00AA5688" w:rsidRPr="00D65041" w:rsidTr="00BD63CC">
        <w:trPr>
          <w:trHeight w:val="3142"/>
        </w:trPr>
        <w:tc>
          <w:tcPr>
            <w:tcW w:w="10103" w:type="dxa"/>
            <w:hideMark/>
          </w:tcPr>
          <w:tbl>
            <w:tblPr>
              <w:tblpPr w:leftFromText="180" w:rightFromText="180" w:bottomFromText="200" w:vertAnchor="text" w:horzAnchor="margin" w:tblpY="-67"/>
              <w:tblW w:w="9887" w:type="dxa"/>
              <w:tblLook w:val="00A0"/>
            </w:tblPr>
            <w:tblGrid>
              <w:gridCol w:w="5075"/>
              <w:gridCol w:w="4812"/>
            </w:tblGrid>
            <w:tr w:rsidR="00AA5688" w:rsidRPr="00D65041" w:rsidTr="00BD63CC">
              <w:trPr>
                <w:trHeight w:val="175"/>
              </w:trPr>
              <w:tc>
                <w:tcPr>
                  <w:tcW w:w="5075"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4812"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AA5688" w:rsidRPr="00D65041" w:rsidTr="00BD63CC">
              <w:trPr>
                <w:trHeight w:val="348"/>
              </w:trPr>
              <w:tc>
                <w:tcPr>
                  <w:tcW w:w="5075"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4812"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AA5688" w:rsidRPr="00D65041" w:rsidTr="00BD63CC">
              <w:trPr>
                <w:trHeight w:val="350"/>
              </w:trPr>
              <w:tc>
                <w:tcPr>
                  <w:tcW w:w="5075"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w:t>
                  </w:r>
                  <w:r w:rsidRPr="00D65041">
                    <w:rPr>
                      <w:rFonts w:ascii="Times New Roman" w:eastAsia="Times New Roman" w:hAnsi="Times New Roman" w:cs="Times New Roman"/>
                      <w:szCs w:val="24"/>
                    </w:rPr>
                    <w:cr/>
                    <w:t>____20___г.</w:t>
                  </w:r>
                </w:p>
              </w:tc>
              <w:tc>
                <w:tcPr>
                  <w:tcW w:w="4812"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_________________   Адилова Л.Р.</w:t>
                  </w:r>
                </w:p>
              </w:tc>
            </w:tr>
            <w:tr w:rsidR="00AA5688" w:rsidRPr="00D65041" w:rsidTr="00BD63CC">
              <w:trPr>
                <w:trHeight w:val="1961"/>
              </w:trPr>
              <w:tc>
                <w:tcPr>
                  <w:tcW w:w="5075" w:type="dxa"/>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tc>
              <w:tc>
                <w:tcPr>
                  <w:tcW w:w="4812" w:type="dxa"/>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u w:val="single"/>
                    </w:rPr>
                  </w:pPr>
                </w:p>
              </w:tc>
            </w:tr>
          </w:tbl>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c>
          <w:tcPr>
            <w:tcW w:w="222" w:type="dxa"/>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r>
    </w:tbl>
    <w:p w:rsidR="002D3FA4" w:rsidRPr="009F1CA8" w:rsidRDefault="009F1CA8" w:rsidP="002D3FA4">
      <w:pPr>
        <w:spacing w:after="0" w:line="240" w:lineRule="auto"/>
        <w:ind w:firstLine="70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Положение</w:t>
      </w:r>
    </w:p>
    <w:p w:rsidR="002D3FA4" w:rsidRPr="009F1CA8" w:rsidRDefault="002D3FA4" w:rsidP="002D3FA4">
      <w:pPr>
        <w:spacing w:after="0" w:line="240" w:lineRule="auto"/>
        <w:ind w:firstLine="708"/>
        <w:jc w:val="center"/>
        <w:rPr>
          <w:rFonts w:ascii="Times New Roman" w:eastAsia="Times New Roman" w:hAnsi="Times New Roman" w:cs="Times New Roman"/>
          <w:b/>
          <w:sz w:val="24"/>
          <w:szCs w:val="24"/>
          <w:lang w:eastAsia="ru-RU"/>
        </w:rPr>
      </w:pPr>
      <w:r w:rsidRPr="009F1CA8">
        <w:rPr>
          <w:rFonts w:ascii="Times New Roman" w:eastAsia="Times New Roman" w:hAnsi="Times New Roman" w:cs="Times New Roman"/>
          <w:b/>
          <w:sz w:val="24"/>
          <w:szCs w:val="24"/>
          <w:lang w:eastAsia="ru-RU"/>
        </w:rPr>
        <w:t>об условиях оплаты труда работников образования</w:t>
      </w:r>
    </w:p>
    <w:p w:rsidR="002D3FA4" w:rsidRPr="006753BC" w:rsidRDefault="002D3FA4" w:rsidP="002D3FA4">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4E49B4" w:rsidRPr="009F1CA8" w:rsidRDefault="004E49B4" w:rsidP="0027402E">
      <w:pPr>
        <w:widowControl w:val="0"/>
        <w:numPr>
          <w:ilvl w:val="2"/>
          <w:numId w:val="20"/>
        </w:numPr>
        <w:tabs>
          <w:tab w:val="left" w:pos="284"/>
        </w:tabs>
        <w:autoSpaceDE w:val="0"/>
        <w:autoSpaceDN w:val="0"/>
        <w:spacing w:after="0" w:line="322" w:lineRule="exact"/>
        <w:ind w:left="0" w:right="2" w:firstLine="0"/>
        <w:jc w:val="center"/>
        <w:rPr>
          <w:rFonts w:ascii="Times New Roman" w:eastAsia="Times New Roman" w:hAnsi="Times New Roman" w:cs="Times New Roman"/>
          <w:b/>
        </w:rPr>
      </w:pPr>
      <w:bookmarkStart w:id="30" w:name="I._Общие_положения"/>
      <w:bookmarkEnd w:id="30"/>
      <w:r w:rsidRPr="009F1CA8">
        <w:rPr>
          <w:rFonts w:ascii="Times New Roman" w:eastAsia="Times New Roman" w:hAnsi="Times New Roman" w:cs="Times New Roman"/>
          <w:b/>
        </w:rPr>
        <w:t>Общие</w:t>
      </w:r>
      <w:r w:rsidR="0027402E">
        <w:rPr>
          <w:rFonts w:ascii="Times New Roman" w:eastAsia="Times New Roman" w:hAnsi="Times New Roman" w:cs="Times New Roman"/>
          <w:b/>
        </w:rPr>
        <w:t xml:space="preserve"> </w:t>
      </w:r>
      <w:r w:rsidRPr="009F1CA8">
        <w:rPr>
          <w:rFonts w:ascii="Times New Roman" w:eastAsia="Times New Roman" w:hAnsi="Times New Roman" w:cs="Times New Roman"/>
          <w:b/>
        </w:rPr>
        <w:t>положения</w:t>
      </w:r>
    </w:p>
    <w:p w:rsidR="004E49B4" w:rsidRPr="004E49B4" w:rsidRDefault="004E49B4" w:rsidP="0027402E">
      <w:pPr>
        <w:widowControl w:val="0"/>
        <w:numPr>
          <w:ilvl w:val="0"/>
          <w:numId w:val="21"/>
        </w:numPr>
        <w:tabs>
          <w:tab w:val="left" w:pos="993"/>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Настоящее</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Положение</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об</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условиях</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Республики</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Татарстан</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(далее–Положение)</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определяет порядок формирования окладов работников, условия и размеры выплат</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а</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также</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критерии</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установления.</w:t>
      </w:r>
    </w:p>
    <w:p w:rsidR="004E49B4" w:rsidRPr="004E49B4" w:rsidRDefault="004E49B4" w:rsidP="0027402E">
      <w:pPr>
        <w:widowControl w:val="0"/>
        <w:numPr>
          <w:ilvl w:val="0"/>
          <w:numId w:val="21"/>
        </w:numPr>
        <w:tabs>
          <w:tab w:val="left" w:pos="426"/>
          <w:tab w:val="left" w:pos="993"/>
        </w:tabs>
        <w:autoSpaceDE w:val="0"/>
        <w:autoSpaceDN w:val="0"/>
        <w:spacing w:after="0" w:line="322" w:lineRule="exact"/>
        <w:ind w:left="0" w:right="2" w:firstLine="709"/>
        <w:rPr>
          <w:rFonts w:ascii="Times New Roman" w:eastAsia="Times New Roman" w:hAnsi="Times New Roman" w:cs="Times New Roman"/>
        </w:rPr>
      </w:pPr>
      <w:r w:rsidRPr="004E49B4">
        <w:rPr>
          <w:rFonts w:ascii="Times New Roman" w:eastAsia="Times New Roman" w:hAnsi="Times New Roman" w:cs="Times New Roman"/>
        </w:rPr>
        <w:t>В</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настоящем</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Положении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используются</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следующие</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понятия</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определения:</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С</w:t>
      </w:r>
      <w:r w:rsidR="004E49B4" w:rsidRPr="004E49B4">
        <w:rPr>
          <w:rFonts w:ascii="Times New Roman" w:eastAsia="Times New Roman" w:hAnsi="Times New Roman" w:cs="Times New Roman"/>
          <w:b/>
        </w:rPr>
        <w:t>истема</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оплаты</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труда</w:t>
      </w:r>
      <w:r w:rsidR="004E49B4" w:rsidRPr="004E49B4">
        <w:rPr>
          <w:rFonts w:ascii="Times New Roman" w:eastAsia="Times New Roman" w:hAnsi="Times New Roman" w:cs="Times New Roman"/>
        </w:rPr>
        <w:t>–совокупность</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определяющих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размеры оплаты труда работников организаций, включая размеры базовых окладов,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базовых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ставок</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заработной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должностных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окладов,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также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 и стимулирующего характера, установленных в соответствии 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федеральным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законодательством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нормативными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правовыми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актами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Российской Федерации 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Республики Татарстан;</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Б</w:t>
      </w:r>
      <w:r w:rsidR="004E49B4" w:rsidRPr="004E49B4">
        <w:rPr>
          <w:rFonts w:ascii="Times New Roman" w:eastAsia="Times New Roman" w:hAnsi="Times New Roman" w:cs="Times New Roman"/>
          <w:b/>
        </w:rPr>
        <w:t>азовый</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оклад</w:t>
      </w:r>
      <w:r w:rsidR="004E49B4" w:rsidRPr="004E49B4">
        <w:rPr>
          <w:rFonts w:ascii="Times New Roman" w:eastAsia="Times New Roman" w:hAnsi="Times New Roman" w:cs="Times New Roman"/>
        </w:rPr>
        <w:t>–оклад,</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ставка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заработной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работника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установленных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ему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исполнение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трудовых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(должностных)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обязанностей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календарный месяц либо за норму труда (норму часов педагогической работы 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неделю</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год)</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ставку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заработной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зависимости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сложности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выполняемых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без</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учета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Д</w:t>
      </w:r>
      <w:r w:rsidR="004E49B4" w:rsidRPr="004E49B4">
        <w:rPr>
          <w:rFonts w:ascii="Times New Roman" w:eastAsia="Times New Roman" w:hAnsi="Times New Roman" w:cs="Times New Roman"/>
          <w:b/>
        </w:rPr>
        <w:t>олжностной</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оклад</w:t>
      </w:r>
      <w:r w:rsidR="004E49B4" w:rsidRPr="004E49B4">
        <w:rPr>
          <w:rFonts w:ascii="Times New Roman" w:eastAsia="Times New Roman" w:hAnsi="Times New Roman" w:cs="Times New Roman"/>
        </w:rPr>
        <w:t>–фиксированный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размер</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труда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работника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исполнение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трудовых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(должностных)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обязанностей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определенной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сложности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календарный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месяц</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фактически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отработанное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время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без</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учета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 стимулирующих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З</w:t>
      </w:r>
      <w:r w:rsidR="004E49B4" w:rsidRPr="004E49B4">
        <w:rPr>
          <w:rFonts w:ascii="Times New Roman" w:eastAsia="Times New Roman" w:hAnsi="Times New Roman" w:cs="Times New Roman"/>
          <w:b/>
        </w:rPr>
        <w:t>аработная</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плата</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(оплата</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труда</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работника)</w:t>
      </w:r>
      <w:r w:rsidR="00D91B40">
        <w:rPr>
          <w:rFonts w:ascii="Times New Roman" w:eastAsia="Times New Roman" w:hAnsi="Times New Roman" w:cs="Times New Roman"/>
          <w:b/>
        </w:rPr>
        <w:t xml:space="preserve"> </w:t>
      </w:r>
      <w:r w:rsidR="004E49B4" w:rsidRPr="004E49B4">
        <w:rPr>
          <w:rFonts w:ascii="Times New Roman" w:eastAsia="Times New Roman" w:hAnsi="Times New Roman" w:cs="Times New Roman"/>
        </w:rPr>
        <w:t>–</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вознаграждение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труд</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зависимости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квалификации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работника,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сложности,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количества,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качества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выполняемой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также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компенсационные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выплаты;</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В</w:t>
      </w:r>
      <w:r w:rsidR="004E49B4" w:rsidRPr="004E49B4">
        <w:rPr>
          <w:rFonts w:ascii="Times New Roman" w:eastAsia="Times New Roman" w:hAnsi="Times New Roman" w:cs="Times New Roman"/>
          <w:b/>
        </w:rPr>
        <w:t>ыплаты</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компенсационного</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характера</w:t>
      </w:r>
      <w:r w:rsidR="004E49B4" w:rsidRPr="004E49B4">
        <w:rPr>
          <w:rFonts w:ascii="Times New Roman" w:eastAsia="Times New Roman" w:hAnsi="Times New Roman" w:cs="Times New Roman"/>
        </w:rPr>
        <w:t>–доплаты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надбавки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 характера, в том числе за работу в условиях, отклоняющихся 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нормальных,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 иные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выплаты компенсационного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p>
    <w:p w:rsidR="004E49B4" w:rsidRPr="004E49B4" w:rsidRDefault="004E49B4"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выплаты</w:t>
      </w:r>
      <w:r w:rsidR="00946592">
        <w:rPr>
          <w:rFonts w:ascii="Times New Roman" w:eastAsia="Times New Roman" w:hAnsi="Times New Roman" w:cs="Times New Roman"/>
          <w:b/>
        </w:rPr>
        <w:t xml:space="preserve"> </w:t>
      </w:r>
      <w:r w:rsidRPr="004E49B4">
        <w:rPr>
          <w:rFonts w:ascii="Times New Roman" w:eastAsia="Times New Roman" w:hAnsi="Times New Roman" w:cs="Times New Roman"/>
          <w:b/>
        </w:rPr>
        <w:t>стимулирующего</w:t>
      </w:r>
      <w:r w:rsidR="00946592">
        <w:rPr>
          <w:rFonts w:ascii="Times New Roman" w:eastAsia="Times New Roman" w:hAnsi="Times New Roman" w:cs="Times New Roman"/>
          <w:b/>
        </w:rPr>
        <w:t xml:space="preserve"> </w:t>
      </w:r>
      <w:r w:rsidRPr="004E49B4">
        <w:rPr>
          <w:rFonts w:ascii="Times New Roman" w:eastAsia="Times New Roman" w:hAnsi="Times New Roman" w:cs="Times New Roman"/>
          <w:b/>
        </w:rPr>
        <w:t>характера</w:t>
      </w:r>
      <w:r w:rsidRPr="004E49B4">
        <w:rPr>
          <w:rFonts w:ascii="Times New Roman" w:eastAsia="Times New Roman" w:hAnsi="Times New Roman" w:cs="Times New Roman"/>
        </w:rPr>
        <w:t>–доплаты</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надбавки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премии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иные</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поощрительные выплаты.</w:t>
      </w:r>
    </w:p>
    <w:p w:rsidR="004E49B4" w:rsidRPr="004E49B4" w:rsidRDefault="004E49B4" w:rsidP="0027402E">
      <w:pPr>
        <w:widowControl w:val="0"/>
        <w:numPr>
          <w:ilvl w:val="0"/>
          <w:numId w:val="21"/>
        </w:numPr>
        <w:tabs>
          <w:tab w:val="left" w:pos="993"/>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Заработная плата (оплата труда работника) работников профессиональных</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квалификационных</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 Республики Татарстан (далее – работники образования) определяетсяисходяиз:</w:t>
      </w:r>
    </w:p>
    <w:p w:rsidR="004E49B4" w:rsidRPr="004E49B4" w:rsidRDefault="004E49B4" w:rsidP="0027402E">
      <w:pPr>
        <w:widowControl w:val="0"/>
        <w:tabs>
          <w:tab w:val="left" w:pos="993"/>
        </w:tabs>
        <w:autoSpaceDE w:val="0"/>
        <w:autoSpaceDN w:val="0"/>
        <w:spacing w:after="0" w:line="321" w:lineRule="exact"/>
        <w:ind w:right="2"/>
        <w:rPr>
          <w:rFonts w:ascii="Times New Roman" w:eastAsia="Times New Roman" w:hAnsi="Times New Roman" w:cs="Times New Roman"/>
        </w:rPr>
      </w:pPr>
      <w:r w:rsidRPr="004E49B4">
        <w:rPr>
          <w:rFonts w:ascii="Times New Roman" w:eastAsia="Times New Roman" w:hAnsi="Times New Roman" w:cs="Times New Roman"/>
        </w:rPr>
        <w:t>-должностных</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p>
    <w:p w:rsidR="004E49B4" w:rsidRPr="004E49B4" w:rsidRDefault="004E49B4" w:rsidP="0027402E">
      <w:pPr>
        <w:widowControl w:val="0"/>
        <w:tabs>
          <w:tab w:val="left" w:pos="993"/>
        </w:tabs>
        <w:autoSpaceDE w:val="0"/>
        <w:autoSpaceDN w:val="0"/>
        <w:spacing w:after="0" w:line="322" w:lineRule="exact"/>
        <w:ind w:right="2"/>
        <w:rPr>
          <w:rFonts w:ascii="Times New Roman" w:eastAsia="Times New Roman" w:hAnsi="Times New Roman" w:cs="Times New Roman"/>
        </w:rPr>
      </w:pPr>
      <w:r w:rsidRPr="004E49B4">
        <w:rPr>
          <w:rFonts w:ascii="Times New Roman" w:eastAsia="Times New Roman" w:hAnsi="Times New Roman" w:cs="Times New Roman"/>
        </w:rPr>
        <w:t>-выплат</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p>
    <w:p w:rsidR="004E49B4" w:rsidRPr="004E49B4" w:rsidRDefault="004E49B4" w:rsidP="0027402E">
      <w:pPr>
        <w:widowControl w:val="0"/>
        <w:tabs>
          <w:tab w:val="left" w:pos="993"/>
        </w:tabs>
        <w:autoSpaceDE w:val="0"/>
        <w:autoSpaceDN w:val="0"/>
        <w:spacing w:after="0" w:line="322" w:lineRule="exact"/>
        <w:ind w:right="2"/>
        <w:rPr>
          <w:rFonts w:ascii="Times New Roman" w:eastAsia="Times New Roman" w:hAnsi="Times New Roman" w:cs="Times New Roman"/>
        </w:rPr>
      </w:pPr>
      <w:r w:rsidRPr="004E49B4">
        <w:rPr>
          <w:rFonts w:ascii="Times New Roman" w:eastAsia="Times New Roman" w:hAnsi="Times New Roman" w:cs="Times New Roman"/>
        </w:rPr>
        <w:t>-выплат</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p>
    <w:p w:rsidR="004E49B4" w:rsidRPr="004E49B4" w:rsidRDefault="004E49B4" w:rsidP="0027402E">
      <w:pPr>
        <w:widowControl w:val="0"/>
        <w:numPr>
          <w:ilvl w:val="0"/>
          <w:numId w:val="21"/>
        </w:numPr>
        <w:tabs>
          <w:tab w:val="left" w:pos="993"/>
        </w:tabs>
        <w:autoSpaceDE w:val="0"/>
        <w:autoSpaceDN w:val="0"/>
        <w:spacing w:after="0" w:line="240" w:lineRule="auto"/>
        <w:ind w:left="0" w:right="2" w:firstLine="709"/>
        <w:rPr>
          <w:rFonts w:ascii="Times New Roman" w:eastAsia="Times New Roman" w:hAnsi="Times New Roman" w:cs="Times New Roman"/>
        </w:rPr>
      </w:pPr>
      <w:r w:rsidRPr="004E49B4">
        <w:rPr>
          <w:rFonts w:ascii="Times New Roman" w:eastAsia="Times New Roman" w:hAnsi="Times New Roman" w:cs="Times New Roman"/>
        </w:rPr>
        <w:t>При</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наступлении</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у</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работника</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права</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изменение</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размера</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в</w:t>
      </w:r>
    </w:p>
    <w:p w:rsidR="004E49B4" w:rsidRPr="004E49B4" w:rsidRDefault="00946592" w:rsidP="0006619D">
      <w:pPr>
        <w:widowControl w:val="0"/>
        <w:tabs>
          <w:tab w:val="left" w:pos="993"/>
        </w:tabs>
        <w:autoSpaceDE w:val="0"/>
        <w:autoSpaceDN w:val="0"/>
        <w:spacing w:after="0" w:line="240" w:lineRule="auto"/>
        <w:ind w:right="2"/>
        <w:jc w:val="both"/>
        <w:rPr>
          <w:rFonts w:ascii="Times New Roman" w:eastAsia="Times New Roman" w:hAnsi="Times New Roman" w:cs="Times New Roman"/>
        </w:rPr>
      </w:pPr>
      <w:r>
        <w:rPr>
          <w:rFonts w:ascii="Times New Roman" w:eastAsia="Times New Roman" w:hAnsi="Times New Roman" w:cs="Times New Roman"/>
        </w:rPr>
        <w:t>с</w:t>
      </w:r>
      <w:r w:rsidR="004E49B4" w:rsidRPr="004E49B4">
        <w:rPr>
          <w:rFonts w:ascii="Times New Roman" w:eastAsia="Times New Roman" w:hAnsi="Times New Roman" w:cs="Times New Roman"/>
        </w:rPr>
        <w:t>вязи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увеличением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стажа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профилю,</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получением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образования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или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восстановлением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lastRenderedPageBreak/>
        <w:t>документов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образовании,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присвоением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квалификационной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категории, присвоением почетного звания, награждением ведомственными знаками</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отличия,</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период</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пребывания</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ежегодном</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или</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ином</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отпуске,</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период</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его</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временной</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нетрудоспособности,</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а</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также</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 другие</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периоды,</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 течение</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которых за</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ним сохраняется средняя заработная плата, изменения размера оплаты его труда</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осуществляются</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по окончании</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указанных</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периодов.</w:t>
      </w:r>
    </w:p>
    <w:p w:rsidR="004E49B4" w:rsidRPr="004E49B4" w:rsidRDefault="004E49B4" w:rsidP="003120B6">
      <w:pPr>
        <w:widowControl w:val="0"/>
        <w:numPr>
          <w:ilvl w:val="0"/>
          <w:numId w:val="21"/>
        </w:numPr>
        <w:tabs>
          <w:tab w:val="left" w:pos="993"/>
        </w:tabs>
        <w:autoSpaceDE w:val="0"/>
        <w:autoSpaceDN w:val="0"/>
        <w:spacing w:after="0" w:line="322" w:lineRule="exact"/>
        <w:ind w:left="0" w:right="2" w:firstLine="709"/>
        <w:jc w:val="both"/>
        <w:rPr>
          <w:rFonts w:ascii="Times New Roman" w:eastAsia="Times New Roman" w:hAnsi="Times New Roman" w:cs="Times New Roman"/>
        </w:rPr>
      </w:pPr>
      <w:r w:rsidRPr="004E49B4">
        <w:rPr>
          <w:rFonts w:ascii="Times New Roman" w:eastAsia="Times New Roman" w:hAnsi="Times New Roman" w:cs="Times New Roman"/>
        </w:rPr>
        <w:t>Руководителиобщеобразовательныхорганизаций:</w:t>
      </w:r>
    </w:p>
    <w:p w:rsidR="004E49B4" w:rsidRPr="004E49B4" w:rsidRDefault="004E49B4"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проверяют документы об образовании и стаже педагогической работы (работы</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по специальности, в определенной должности) и других оснований, в соответствии скоторыми определяются размеры ставок заработной платы (должностных окладов)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p>
    <w:p w:rsidR="004E49B4" w:rsidRPr="004E49B4" w:rsidRDefault="004E49B4"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ежегодно</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составляют</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утверждают</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 тарификационные</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списки;</w:t>
      </w:r>
    </w:p>
    <w:p w:rsidR="004E49B4" w:rsidRPr="004E49B4" w:rsidRDefault="004E49B4"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несут ответственность за своевременное и правильное определение размеровзаработнойплаты работниковобщеобразовательныхорганизаций.</w:t>
      </w:r>
    </w:p>
    <w:p w:rsidR="004E49B4" w:rsidRPr="004E49B4" w:rsidRDefault="004E49B4" w:rsidP="003120B6">
      <w:pPr>
        <w:widowControl w:val="0"/>
        <w:numPr>
          <w:ilvl w:val="0"/>
          <w:numId w:val="21"/>
        </w:numPr>
        <w:tabs>
          <w:tab w:val="left" w:pos="993"/>
        </w:tabs>
        <w:autoSpaceDE w:val="0"/>
        <w:autoSpaceDN w:val="0"/>
        <w:spacing w:after="0" w:line="321" w:lineRule="exact"/>
        <w:ind w:left="0" w:right="2" w:firstLine="709"/>
        <w:jc w:val="both"/>
        <w:rPr>
          <w:rFonts w:ascii="Times New Roman" w:eastAsia="Times New Roman" w:hAnsi="Times New Roman" w:cs="Times New Roman"/>
        </w:rPr>
      </w:pPr>
      <w:r w:rsidRPr="004E49B4">
        <w:rPr>
          <w:rFonts w:ascii="Times New Roman" w:eastAsia="Times New Roman" w:hAnsi="Times New Roman" w:cs="Times New Roman"/>
        </w:rPr>
        <w:t>Учредителиобщеобразовательныхорганизаций:</w:t>
      </w:r>
    </w:p>
    <w:p w:rsidR="004E49B4" w:rsidRPr="004E49B4" w:rsidRDefault="00D91B40"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Е</w:t>
      </w:r>
      <w:r w:rsidR="004E49B4" w:rsidRPr="004E49B4">
        <w:rPr>
          <w:rFonts w:ascii="Times New Roman" w:eastAsia="Times New Roman" w:hAnsi="Times New Roman" w:cs="Times New Roman"/>
        </w:rPr>
        <w:t>жегодно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утверждают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должностные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оклады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руководителям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общеобразовательных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организаций на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начало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учебного года;</w:t>
      </w:r>
    </w:p>
    <w:p w:rsidR="004E49B4" w:rsidRDefault="004E49B4"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осуществляют</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оценку</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основании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которой</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им</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стимулирующие</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p>
    <w:p w:rsidR="00DF09E5" w:rsidRPr="004E49B4" w:rsidRDefault="00DF09E5"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p>
    <w:p w:rsidR="004E49B4" w:rsidRDefault="004E49B4" w:rsidP="00DF09E5">
      <w:pPr>
        <w:widowControl w:val="0"/>
        <w:numPr>
          <w:ilvl w:val="2"/>
          <w:numId w:val="20"/>
        </w:numPr>
        <w:tabs>
          <w:tab w:val="left" w:pos="426"/>
        </w:tabs>
        <w:autoSpaceDE w:val="0"/>
        <w:autoSpaceDN w:val="0"/>
        <w:spacing w:after="0" w:line="319" w:lineRule="exact"/>
        <w:ind w:left="0" w:right="2" w:firstLine="0"/>
        <w:jc w:val="center"/>
        <w:outlineLvl w:val="0"/>
        <w:rPr>
          <w:rFonts w:ascii="Times New Roman" w:eastAsia="Times New Roman" w:hAnsi="Times New Roman" w:cs="Times New Roman"/>
          <w:b/>
        </w:rPr>
      </w:pPr>
      <w:bookmarkStart w:id="31" w:name="II._Определение_базовых_окладов_работник"/>
      <w:bookmarkEnd w:id="31"/>
      <w:r w:rsidRPr="0006619D">
        <w:rPr>
          <w:rFonts w:ascii="Times New Roman" w:eastAsia="Times New Roman" w:hAnsi="Times New Roman" w:cs="Times New Roman"/>
          <w:b/>
          <w:bCs/>
        </w:rPr>
        <w:t>Определение</w:t>
      </w:r>
      <w:r w:rsidR="00D91B40">
        <w:rPr>
          <w:rFonts w:ascii="Times New Roman" w:eastAsia="Times New Roman" w:hAnsi="Times New Roman" w:cs="Times New Roman"/>
          <w:b/>
          <w:bCs/>
        </w:rPr>
        <w:t xml:space="preserve"> </w:t>
      </w:r>
      <w:r w:rsidRPr="0006619D">
        <w:rPr>
          <w:rFonts w:ascii="Times New Roman" w:eastAsia="Times New Roman" w:hAnsi="Times New Roman" w:cs="Times New Roman"/>
          <w:b/>
          <w:bCs/>
        </w:rPr>
        <w:t>базовых</w:t>
      </w:r>
      <w:r w:rsidR="00D91B40">
        <w:rPr>
          <w:rFonts w:ascii="Times New Roman" w:eastAsia="Times New Roman" w:hAnsi="Times New Roman" w:cs="Times New Roman"/>
          <w:b/>
          <w:bCs/>
        </w:rPr>
        <w:t xml:space="preserve"> </w:t>
      </w:r>
      <w:r w:rsidRPr="0006619D">
        <w:rPr>
          <w:rFonts w:ascii="Times New Roman" w:eastAsia="Times New Roman" w:hAnsi="Times New Roman" w:cs="Times New Roman"/>
          <w:b/>
          <w:bCs/>
        </w:rPr>
        <w:t>окладов</w:t>
      </w:r>
      <w:r w:rsidR="00D91B40">
        <w:rPr>
          <w:rFonts w:ascii="Times New Roman" w:eastAsia="Times New Roman" w:hAnsi="Times New Roman" w:cs="Times New Roman"/>
          <w:b/>
          <w:bCs/>
        </w:rPr>
        <w:t xml:space="preserve"> </w:t>
      </w:r>
      <w:r w:rsidRPr="0006619D">
        <w:rPr>
          <w:rFonts w:ascii="Times New Roman" w:eastAsia="Times New Roman" w:hAnsi="Times New Roman" w:cs="Times New Roman"/>
          <w:b/>
          <w:bCs/>
        </w:rPr>
        <w:t>работников</w:t>
      </w:r>
      <w:bookmarkStart w:id="32" w:name="в_общеобразовательных_организациях_Респу"/>
      <w:bookmarkEnd w:id="32"/>
      <w:r w:rsidR="00D91B40">
        <w:rPr>
          <w:rFonts w:ascii="Times New Roman" w:eastAsia="Times New Roman" w:hAnsi="Times New Roman" w:cs="Times New Roman"/>
          <w:b/>
          <w:bCs/>
        </w:rPr>
        <w:t xml:space="preserve"> </w:t>
      </w:r>
      <w:r w:rsidRPr="0006619D">
        <w:rPr>
          <w:rFonts w:ascii="Times New Roman" w:eastAsia="Times New Roman" w:hAnsi="Times New Roman" w:cs="Times New Roman"/>
          <w:b/>
        </w:rPr>
        <w:t>в</w:t>
      </w:r>
      <w:r w:rsidR="00D91B40">
        <w:rPr>
          <w:rFonts w:ascii="Times New Roman" w:eastAsia="Times New Roman" w:hAnsi="Times New Roman" w:cs="Times New Roman"/>
          <w:b/>
        </w:rPr>
        <w:t xml:space="preserve"> </w:t>
      </w:r>
      <w:r w:rsidRPr="0006619D">
        <w:rPr>
          <w:rFonts w:ascii="Times New Roman" w:eastAsia="Times New Roman" w:hAnsi="Times New Roman" w:cs="Times New Roman"/>
          <w:b/>
        </w:rPr>
        <w:t>общеобразовательных</w:t>
      </w:r>
      <w:r w:rsidR="00D91B40">
        <w:rPr>
          <w:rFonts w:ascii="Times New Roman" w:eastAsia="Times New Roman" w:hAnsi="Times New Roman" w:cs="Times New Roman"/>
          <w:b/>
        </w:rPr>
        <w:t xml:space="preserve"> </w:t>
      </w:r>
      <w:r w:rsidRPr="0006619D">
        <w:rPr>
          <w:rFonts w:ascii="Times New Roman" w:eastAsia="Times New Roman" w:hAnsi="Times New Roman" w:cs="Times New Roman"/>
          <w:b/>
        </w:rPr>
        <w:t>организациях</w:t>
      </w:r>
    </w:p>
    <w:p w:rsidR="00DF09E5" w:rsidRPr="0006619D" w:rsidRDefault="00DF09E5" w:rsidP="00DF09E5">
      <w:pPr>
        <w:widowControl w:val="0"/>
        <w:tabs>
          <w:tab w:val="left" w:pos="426"/>
        </w:tabs>
        <w:autoSpaceDE w:val="0"/>
        <w:autoSpaceDN w:val="0"/>
        <w:spacing w:after="0" w:line="319" w:lineRule="exact"/>
        <w:ind w:right="2"/>
        <w:outlineLvl w:val="0"/>
        <w:rPr>
          <w:rFonts w:ascii="Times New Roman" w:eastAsia="Times New Roman" w:hAnsi="Times New Roman" w:cs="Times New Roman"/>
          <w:b/>
        </w:rPr>
      </w:pPr>
    </w:p>
    <w:p w:rsidR="004E49B4" w:rsidRPr="004E49B4" w:rsidRDefault="004E49B4" w:rsidP="003120B6">
      <w:pPr>
        <w:widowControl w:val="0"/>
        <w:numPr>
          <w:ilvl w:val="0"/>
          <w:numId w:val="22"/>
        </w:numPr>
        <w:tabs>
          <w:tab w:val="left" w:pos="284"/>
        </w:tabs>
        <w:autoSpaceDE w:val="0"/>
        <w:autoSpaceDN w:val="0"/>
        <w:spacing w:after="0" w:line="319" w:lineRule="exact"/>
        <w:ind w:left="0" w:right="2" w:firstLine="0"/>
        <w:rPr>
          <w:rFonts w:ascii="Times New Roman" w:eastAsia="Times New Roman" w:hAnsi="Times New Roman" w:cs="Times New Roman"/>
        </w:rPr>
      </w:pPr>
      <w:r w:rsidRPr="004E49B4">
        <w:rPr>
          <w:rFonts w:ascii="Times New Roman" w:eastAsia="Times New Roman" w:hAnsi="Times New Roman" w:cs="Times New Roman"/>
        </w:rPr>
        <w:t>Базовые</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оклады</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p>
    <w:p w:rsidR="004E49B4" w:rsidRPr="004E49B4" w:rsidRDefault="004E49B4" w:rsidP="003120B6">
      <w:pPr>
        <w:widowControl w:val="0"/>
        <w:numPr>
          <w:ilvl w:val="0"/>
          <w:numId w:val="22"/>
        </w:numPr>
        <w:tabs>
          <w:tab w:val="left" w:pos="284"/>
        </w:tabs>
        <w:autoSpaceDE w:val="0"/>
        <w:autoSpaceDN w:val="0"/>
        <w:spacing w:after="0" w:line="322" w:lineRule="exact"/>
        <w:ind w:left="0" w:right="2" w:firstLine="0"/>
        <w:rPr>
          <w:rFonts w:ascii="Times New Roman" w:eastAsia="Times New Roman" w:hAnsi="Times New Roman" w:cs="Times New Roman"/>
        </w:rPr>
      </w:pPr>
      <w:r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Республики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Татарстан</w:t>
      </w:r>
    </w:p>
    <w:p w:rsidR="004E49B4" w:rsidRPr="004E49B4" w:rsidRDefault="004E49B4" w:rsidP="003120B6">
      <w:pPr>
        <w:widowControl w:val="0"/>
        <w:numPr>
          <w:ilvl w:val="0"/>
          <w:numId w:val="22"/>
        </w:numPr>
        <w:tabs>
          <w:tab w:val="left" w:pos="284"/>
        </w:tabs>
        <w:autoSpaceDE w:val="0"/>
        <w:autoSpaceDN w:val="0"/>
        <w:spacing w:after="0" w:line="240" w:lineRule="auto"/>
        <w:ind w:left="0" w:right="2" w:firstLine="0"/>
        <w:rPr>
          <w:rFonts w:ascii="Times New Roman" w:eastAsia="Times New Roman" w:hAnsi="Times New Roman" w:cs="Times New Roman"/>
        </w:rPr>
      </w:pPr>
      <w:r w:rsidRPr="004E49B4">
        <w:rPr>
          <w:rFonts w:ascii="Times New Roman" w:eastAsia="Times New Roman" w:hAnsi="Times New Roman" w:cs="Times New Roman"/>
        </w:rPr>
        <w:t>Устанавливаются</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следующих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размерах:</w:t>
      </w:r>
    </w:p>
    <w:p w:rsidR="004E49B4" w:rsidRPr="004E49B4" w:rsidRDefault="004E49B4" w:rsidP="004E49B4">
      <w:pPr>
        <w:widowControl w:val="0"/>
        <w:tabs>
          <w:tab w:val="left" w:pos="284"/>
        </w:tabs>
        <w:autoSpaceDE w:val="0"/>
        <w:autoSpaceDN w:val="0"/>
        <w:spacing w:after="0" w:line="240" w:lineRule="auto"/>
        <w:ind w:right="2"/>
        <w:rPr>
          <w:rFonts w:ascii="Times New Roman" w:eastAsia="Times New Roman" w:hAnsi="Times New Roman" w:cs="Times New Roman"/>
        </w:rPr>
      </w:pPr>
    </w:p>
    <w:tbl>
      <w:tblPr>
        <w:tblStyle w:val="TableNormal1"/>
        <w:tblW w:w="1006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0"/>
        <w:gridCol w:w="2268"/>
        <w:gridCol w:w="1843"/>
        <w:gridCol w:w="2126"/>
        <w:gridCol w:w="2268"/>
      </w:tblGrid>
      <w:tr w:rsidR="004E49B4" w:rsidRPr="004E49B4" w:rsidTr="004E49B4">
        <w:trPr>
          <w:trHeight w:val="254"/>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49" w:lineRule="exact"/>
              <w:ind w:right="2"/>
              <w:jc w:val="center"/>
              <w:rPr>
                <w:rFonts w:ascii="Times New Roman" w:eastAsia="Times New Roman" w:hAnsi="Times New Roman"/>
              </w:rPr>
            </w:pPr>
            <w:r w:rsidRPr="004E49B4">
              <w:rPr>
                <w:rFonts w:ascii="Times New Roman" w:eastAsia="Times New Roman" w:hAnsi="Times New Roman"/>
              </w:rPr>
              <w:t>Квалификационный уровень</w:t>
            </w:r>
          </w:p>
        </w:tc>
        <w:tc>
          <w:tcPr>
            <w:tcW w:w="2268"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49" w:lineRule="exact"/>
              <w:ind w:right="2"/>
              <w:jc w:val="center"/>
              <w:rPr>
                <w:rFonts w:ascii="Times New Roman" w:eastAsia="Times New Roman" w:hAnsi="Times New Roman"/>
              </w:rPr>
            </w:pPr>
            <w:r w:rsidRPr="004E49B4">
              <w:rPr>
                <w:rFonts w:ascii="Times New Roman" w:eastAsia="Times New Roman" w:hAnsi="Times New Roman"/>
              </w:rPr>
              <w:t>Наименование</w:t>
            </w:r>
            <w:r w:rsidR="00D91B40">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6237"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68" w:lineRule="exact"/>
              <w:ind w:right="2"/>
              <w:jc w:val="center"/>
              <w:rPr>
                <w:rFonts w:ascii="Times New Roman" w:eastAsia="Times New Roman" w:hAnsi="Times New Roman"/>
                <w:lang w:val="ru-RU"/>
              </w:rPr>
            </w:pPr>
            <w:r w:rsidRPr="004E49B4">
              <w:rPr>
                <w:rFonts w:ascii="Times New Roman" w:eastAsia="Times New Roman" w:hAnsi="Times New Roman"/>
                <w:lang w:val="ru-RU"/>
              </w:rPr>
              <w:t>Размер</w:t>
            </w:r>
            <w:r w:rsidR="00D91B40">
              <w:rPr>
                <w:rFonts w:ascii="Times New Roman" w:eastAsia="Times New Roman" w:hAnsi="Times New Roman"/>
                <w:lang w:val="ru-RU"/>
              </w:rPr>
              <w:t xml:space="preserve"> </w:t>
            </w:r>
            <w:r w:rsidRPr="004E49B4">
              <w:rPr>
                <w:rFonts w:ascii="Times New Roman" w:eastAsia="Times New Roman" w:hAnsi="Times New Roman"/>
                <w:lang w:val="ru-RU"/>
              </w:rPr>
              <w:t>базового</w:t>
            </w:r>
            <w:r w:rsidR="00D91B40">
              <w:rPr>
                <w:rFonts w:ascii="Times New Roman" w:eastAsia="Times New Roman" w:hAnsi="Times New Roman"/>
                <w:lang w:val="ru-RU"/>
              </w:rPr>
              <w:t xml:space="preserve"> </w:t>
            </w:r>
            <w:r w:rsidRPr="004E49B4">
              <w:rPr>
                <w:rFonts w:ascii="Times New Roman" w:eastAsia="Times New Roman" w:hAnsi="Times New Roman"/>
                <w:lang w:val="ru-RU"/>
              </w:rPr>
              <w:t>оклада</w:t>
            </w:r>
            <w:r w:rsidR="00D91B40">
              <w:rPr>
                <w:rFonts w:ascii="Times New Roman" w:eastAsia="Times New Roman" w:hAnsi="Times New Roman"/>
                <w:lang w:val="ru-RU"/>
              </w:rPr>
              <w:t xml:space="preserve"> </w:t>
            </w:r>
            <w:r w:rsidRPr="004E49B4">
              <w:rPr>
                <w:rFonts w:ascii="Times New Roman" w:eastAsia="Times New Roman" w:hAnsi="Times New Roman"/>
                <w:lang w:val="ru-RU"/>
              </w:rPr>
              <w:t>в</w:t>
            </w:r>
            <w:r w:rsidR="00D91B40">
              <w:rPr>
                <w:rFonts w:ascii="Times New Roman" w:eastAsia="Times New Roman" w:hAnsi="Times New Roman"/>
                <w:lang w:val="ru-RU"/>
              </w:rPr>
              <w:t xml:space="preserve"> </w:t>
            </w:r>
            <w:r w:rsidRPr="004E49B4">
              <w:rPr>
                <w:rFonts w:ascii="Times New Roman" w:eastAsia="Times New Roman" w:hAnsi="Times New Roman"/>
                <w:lang w:val="ru-RU"/>
              </w:rPr>
              <w:t>месяц,</w:t>
            </w:r>
            <w:r w:rsidR="00D91B40">
              <w:rPr>
                <w:rFonts w:ascii="Times New Roman" w:eastAsia="Times New Roman" w:hAnsi="Times New Roman"/>
                <w:lang w:val="ru-RU"/>
              </w:rPr>
              <w:t xml:space="preserve"> </w:t>
            </w:r>
            <w:r w:rsidRPr="004E49B4">
              <w:rPr>
                <w:rFonts w:ascii="Times New Roman" w:eastAsia="Times New Roman" w:hAnsi="Times New Roman"/>
                <w:lang w:val="ru-RU"/>
              </w:rPr>
              <w:t>рублей</w:t>
            </w:r>
          </w:p>
        </w:tc>
      </w:tr>
      <w:tr w:rsidR="004E49B4" w:rsidRPr="004E49B4" w:rsidTr="004E49B4">
        <w:trPr>
          <w:trHeight w:val="436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6C088D">
            <w:pPr>
              <w:jc w:val="center"/>
              <w:rPr>
                <w:rFonts w:ascii="Times New Roman" w:eastAsia="Times New Roman" w:hAnsi="Times New Roman"/>
                <w:lang w:val="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6C088D">
            <w:pPr>
              <w:jc w:val="center"/>
              <w:rPr>
                <w:rFonts w:ascii="Times New Roman" w:eastAsia="Times New Roman" w:hAnsi="Times New Roman"/>
                <w:lang w:val="ru-RU"/>
              </w:rPr>
            </w:pPr>
          </w:p>
        </w:tc>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68" w:lineRule="exact"/>
              <w:ind w:right="2"/>
              <w:jc w:val="center"/>
              <w:rPr>
                <w:rFonts w:ascii="Times New Roman" w:eastAsia="Times New Roman" w:hAnsi="Times New Roman"/>
                <w:lang w:val="ru-RU"/>
              </w:rPr>
            </w:pPr>
            <w:r w:rsidRPr="004E49B4">
              <w:rPr>
                <w:rFonts w:ascii="Times New Roman" w:eastAsia="Times New Roman" w:hAnsi="Times New Roman"/>
                <w:lang w:val="ru-RU"/>
              </w:rPr>
              <w:t>основное</w:t>
            </w:r>
          </w:p>
          <w:p w:rsidR="004E49B4" w:rsidRPr="004E49B4" w:rsidRDefault="004E49B4" w:rsidP="006C088D">
            <w:pPr>
              <w:spacing w:line="260"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общее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общее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w:t>
            </w:r>
          </w:p>
        </w:tc>
        <w:tc>
          <w:tcPr>
            <w:tcW w:w="212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68"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среднее</w:t>
            </w:r>
          </w:p>
          <w:p w:rsidR="004E49B4" w:rsidRPr="004E49B4" w:rsidRDefault="004E49B4" w:rsidP="006C088D">
            <w:pPr>
              <w:spacing w:line="260"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образованиепо</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программам</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подготовки</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квалифицированныхрабочих</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(служащих),</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образованиепо программам</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подготовки</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специалистов</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среднего звена,</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неполное высшее</w:t>
            </w:r>
          </w:p>
          <w:p w:rsidR="004E49B4" w:rsidRPr="00DD2299" w:rsidRDefault="004E49B4" w:rsidP="006C088D">
            <w:pPr>
              <w:spacing w:line="256" w:lineRule="exact"/>
              <w:ind w:right="2"/>
              <w:jc w:val="center"/>
              <w:rPr>
                <w:rFonts w:ascii="Times New Roman" w:eastAsia="Times New Roman" w:hAnsi="Times New Roman"/>
                <w:lang w:val="ru-RU"/>
              </w:rPr>
            </w:pPr>
            <w:r w:rsidRPr="00DD2299">
              <w:rPr>
                <w:rFonts w:ascii="Times New Roman" w:eastAsia="Times New Roman" w:hAnsi="Times New Roman"/>
                <w:lang w:val="ru-RU"/>
              </w:rPr>
              <w:t>образование</w:t>
            </w:r>
          </w:p>
        </w:tc>
        <w:tc>
          <w:tcPr>
            <w:tcW w:w="2268" w:type="dxa"/>
            <w:tcBorders>
              <w:top w:val="single" w:sz="4" w:space="0" w:color="000000"/>
              <w:left w:val="single" w:sz="4" w:space="0" w:color="000000"/>
              <w:bottom w:val="single" w:sz="4" w:space="0" w:color="000000"/>
              <w:right w:val="single" w:sz="4" w:space="0" w:color="000000"/>
            </w:tcBorders>
          </w:tcPr>
          <w:p w:rsidR="004E49B4" w:rsidRPr="004E49B4" w:rsidRDefault="004E49B4" w:rsidP="006C088D">
            <w:pPr>
              <w:spacing w:line="268" w:lineRule="exact"/>
              <w:ind w:right="2"/>
              <w:jc w:val="center"/>
              <w:rPr>
                <w:rFonts w:ascii="Times New Roman" w:eastAsia="Times New Roman" w:hAnsi="Times New Roman"/>
                <w:lang w:val="ru-RU"/>
              </w:rPr>
            </w:pPr>
            <w:r w:rsidRPr="004E49B4">
              <w:rPr>
                <w:rFonts w:ascii="Times New Roman" w:eastAsia="Times New Roman" w:hAnsi="Times New Roman"/>
                <w:lang w:val="ru-RU"/>
              </w:rPr>
              <w:t>высшее</w:t>
            </w:r>
          </w:p>
          <w:p w:rsidR="004E49B4" w:rsidRPr="004E49B4" w:rsidRDefault="004E49B4" w:rsidP="006C088D">
            <w:pPr>
              <w:spacing w:line="260"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профессиональноеобразование,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подтверждаемое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присвоением</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лицу,успешно</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прошедшему</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аттестацию,</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квалификации</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«бакалавр»,</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«магистр»или «дипломированный специалист»</w:t>
            </w:r>
          </w:p>
          <w:p w:rsidR="004E49B4" w:rsidRPr="004E49B4" w:rsidRDefault="004E49B4" w:rsidP="006C088D">
            <w:pPr>
              <w:spacing w:line="256" w:lineRule="exact"/>
              <w:ind w:right="2"/>
              <w:jc w:val="center"/>
              <w:rPr>
                <w:rFonts w:ascii="Times New Roman" w:eastAsia="Times New Roman" w:hAnsi="Times New Roman"/>
                <w:lang w:val="ru-RU"/>
              </w:rPr>
            </w:pPr>
          </w:p>
        </w:tc>
      </w:tr>
      <w:tr w:rsidR="004E49B4" w:rsidRPr="004E49B4" w:rsidTr="004E49B4">
        <w:trPr>
          <w:trHeight w:val="277"/>
        </w:trPr>
        <w:tc>
          <w:tcPr>
            <w:tcW w:w="10065" w:type="dxa"/>
            <w:gridSpan w:val="5"/>
            <w:tcBorders>
              <w:top w:val="single" w:sz="4" w:space="0" w:color="000000"/>
              <w:left w:val="single" w:sz="4" w:space="0" w:color="000000"/>
              <w:bottom w:val="single" w:sz="4" w:space="0" w:color="000000"/>
              <w:right w:val="single" w:sz="4" w:space="0" w:color="000000"/>
            </w:tcBorders>
            <w:hideMark/>
          </w:tcPr>
          <w:p w:rsidR="004E49B4" w:rsidRDefault="004E49B4" w:rsidP="00DF09E5">
            <w:pPr>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Профессионально-квалификационнаягруппадолжностейпедагогическихработников</w:t>
            </w:r>
          </w:p>
          <w:p w:rsidR="00DF09E5" w:rsidRPr="004E49B4" w:rsidRDefault="00DF09E5" w:rsidP="004E49B4">
            <w:pPr>
              <w:ind w:right="2"/>
              <w:rPr>
                <w:rFonts w:ascii="Times New Roman" w:eastAsia="Times New Roman" w:hAnsi="Times New Roman"/>
                <w:lang w:val="ru-RU"/>
              </w:rPr>
            </w:pPr>
          </w:p>
        </w:tc>
      </w:tr>
      <w:tr w:rsidR="004E49B4" w:rsidRPr="004E49B4" w:rsidTr="004E49B4">
        <w:trPr>
          <w:trHeight w:val="39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spacing w:val="1"/>
              </w:rPr>
            </w:pPr>
            <w:r w:rsidRPr="004E49B4">
              <w:rPr>
                <w:rFonts w:ascii="Times New Roman" w:eastAsia="Times New Roman" w:hAnsi="Times New Roman"/>
              </w:rPr>
              <w:t>Второй</w:t>
            </w:r>
            <w:r w:rsidRPr="004E49B4">
              <w:rPr>
                <w:rFonts w:ascii="Times New Roman" w:eastAsia="Times New Roman" w:hAnsi="Times New Roman"/>
                <w:spacing w:val="1"/>
              </w:rPr>
              <w:t xml:space="preserve"> квалификацион</w:t>
            </w:r>
          </w:p>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ный</w:t>
            </w:r>
            <w:r w:rsidR="006C088D">
              <w:rPr>
                <w:rFonts w:ascii="Times New Roman" w:eastAsia="Times New Roman" w:hAnsi="Times New Roman"/>
                <w:spacing w:val="1"/>
                <w:lang w:val="ru-RU"/>
              </w:rPr>
              <w:t xml:space="preserve"> </w:t>
            </w:r>
            <w:r w:rsidRPr="004E49B4">
              <w:rPr>
                <w:rFonts w:ascii="Times New Roman" w:eastAsia="Times New Roman" w:hAnsi="Times New Roman"/>
              </w:rPr>
              <w:t>уровень</w:t>
            </w: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Концертмейстер</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11687</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14220</w:t>
            </w:r>
          </w:p>
        </w:tc>
      </w:tr>
      <w:tr w:rsidR="004E49B4" w:rsidRPr="004E49B4" w:rsidTr="004E49B4">
        <w:trPr>
          <w:trHeight w:val="600"/>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790"/>
              </w:tabs>
              <w:spacing w:line="292" w:lineRule="exact"/>
              <w:ind w:right="2"/>
              <w:rPr>
                <w:rFonts w:ascii="Times New Roman" w:eastAsia="Times New Roman" w:hAnsi="Times New Roman"/>
              </w:rPr>
            </w:pPr>
            <w:r w:rsidRPr="004E49B4">
              <w:rPr>
                <w:rFonts w:ascii="Times New Roman" w:eastAsia="Times New Roman" w:hAnsi="Times New Roman"/>
              </w:rPr>
              <w:t>Педагог</w:t>
            </w:r>
            <w:r w:rsidR="006C088D">
              <w:rPr>
                <w:rFonts w:ascii="Times New Roman" w:eastAsia="Times New Roman" w:hAnsi="Times New Roman"/>
                <w:lang w:val="ru-RU"/>
              </w:rPr>
              <w:t xml:space="preserve"> </w:t>
            </w:r>
            <w:r w:rsidRPr="004E49B4">
              <w:rPr>
                <w:rFonts w:ascii="Times New Roman" w:eastAsia="Times New Roman" w:hAnsi="Times New Roman"/>
              </w:rPr>
              <w:t>дополнительного</w:t>
            </w:r>
          </w:p>
          <w:p w:rsidR="004E49B4" w:rsidRPr="004E49B4" w:rsidRDefault="004E49B4" w:rsidP="004E49B4">
            <w:pPr>
              <w:spacing w:line="285" w:lineRule="exact"/>
              <w:ind w:right="2"/>
              <w:rPr>
                <w:rFonts w:ascii="Times New Roman" w:eastAsia="Times New Roman" w:hAnsi="Times New Roman"/>
              </w:rPr>
            </w:pPr>
            <w:r w:rsidRPr="004E49B4">
              <w:rPr>
                <w:rFonts w:ascii="Times New Roman" w:eastAsia="Times New Roman" w:hAnsi="Times New Roman"/>
              </w:rPr>
              <w:t>образования</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Педагог-организатор</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Социальный</w:t>
            </w:r>
            <w:r w:rsidR="006C088D">
              <w:rPr>
                <w:rFonts w:ascii="Times New Roman" w:eastAsia="Times New Roman" w:hAnsi="Times New Roman"/>
                <w:lang w:val="ru-RU"/>
              </w:rPr>
              <w:t xml:space="preserve"> </w:t>
            </w:r>
            <w:r w:rsidRPr="004E49B4">
              <w:rPr>
                <w:rFonts w:ascii="Times New Roman" w:eastAsia="Times New Roman" w:hAnsi="Times New Roman"/>
              </w:rPr>
              <w:t>педагог</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403"/>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6" w:lineRule="exact"/>
              <w:ind w:right="2"/>
              <w:rPr>
                <w:rFonts w:ascii="Times New Roman" w:eastAsia="Times New Roman" w:hAnsi="Times New Roman"/>
              </w:rPr>
            </w:pPr>
            <w:r w:rsidRPr="004E49B4">
              <w:rPr>
                <w:rFonts w:ascii="Times New Roman" w:eastAsia="Times New Roman" w:hAnsi="Times New Roman"/>
              </w:rPr>
              <w:t>Тренер-преподаватель</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Инструктор-методист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14220</w:t>
            </w:r>
          </w:p>
        </w:tc>
      </w:tr>
      <w:tr w:rsidR="004E49B4" w:rsidRPr="004E49B4" w:rsidTr="004E49B4">
        <w:trPr>
          <w:trHeight w:val="39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lastRenderedPageBreak/>
              <w:t>Третий</w:t>
            </w:r>
            <w:r w:rsidR="00E475CB">
              <w:rPr>
                <w:rFonts w:ascii="Times New Roman" w:eastAsia="Times New Roman" w:hAnsi="Times New Roman"/>
                <w:lang w:val="ru-RU"/>
              </w:rPr>
              <w:t xml:space="preserve"> </w:t>
            </w:r>
            <w:r w:rsidRPr="004E49B4">
              <w:rPr>
                <w:rFonts w:ascii="Times New Roman" w:eastAsia="Times New Roman" w:hAnsi="Times New Roman"/>
                <w:spacing w:val="1"/>
              </w:rPr>
              <w:t>квалификационный</w:t>
            </w:r>
            <w:r w:rsidR="00E475CB">
              <w:rPr>
                <w:rFonts w:ascii="Times New Roman" w:eastAsia="Times New Roman" w:hAnsi="Times New Roman"/>
                <w:spacing w:val="1"/>
                <w:lang w:val="ru-RU"/>
              </w:rPr>
              <w:t xml:space="preserve"> </w:t>
            </w:r>
            <w:r w:rsidRPr="004E49B4">
              <w:rPr>
                <w:rFonts w:ascii="Times New Roman" w:eastAsia="Times New Roman" w:hAnsi="Times New Roman"/>
              </w:rPr>
              <w:t>уровень</w:t>
            </w: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Воспитатель</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11693</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4E49B4">
        <w:trPr>
          <w:trHeight w:val="599"/>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578"/>
              </w:tabs>
              <w:spacing w:line="291" w:lineRule="exact"/>
              <w:ind w:right="2"/>
              <w:rPr>
                <w:rFonts w:ascii="Times New Roman" w:eastAsia="Times New Roman" w:hAnsi="Times New Roman"/>
              </w:rPr>
            </w:pPr>
            <w:r w:rsidRPr="004E49B4">
              <w:rPr>
                <w:rFonts w:ascii="Times New Roman" w:eastAsia="Times New Roman" w:hAnsi="Times New Roman"/>
              </w:rPr>
              <w:t>Мастер</w:t>
            </w:r>
            <w:r w:rsidR="006C088D">
              <w:rPr>
                <w:rFonts w:ascii="Times New Roman" w:eastAsia="Times New Roman" w:hAnsi="Times New Roman"/>
                <w:lang w:val="ru-RU"/>
              </w:rPr>
              <w:t xml:space="preserve"> </w:t>
            </w:r>
            <w:r w:rsidRPr="004E49B4">
              <w:rPr>
                <w:rFonts w:ascii="Times New Roman" w:eastAsia="Times New Roman" w:hAnsi="Times New Roman"/>
              </w:rPr>
              <w:t>производственного</w:t>
            </w:r>
          </w:p>
          <w:p w:rsidR="004E49B4" w:rsidRPr="004E49B4" w:rsidRDefault="004E49B4" w:rsidP="004E49B4">
            <w:pPr>
              <w:spacing w:line="289" w:lineRule="exact"/>
              <w:ind w:right="2"/>
              <w:rPr>
                <w:rFonts w:ascii="Times New Roman" w:eastAsia="Times New Roman" w:hAnsi="Times New Roman"/>
              </w:rPr>
            </w:pPr>
            <w:r w:rsidRPr="004E49B4">
              <w:rPr>
                <w:rFonts w:ascii="Times New Roman" w:eastAsia="Times New Roman" w:hAnsi="Times New Roman"/>
              </w:rPr>
              <w:t>обучения</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rPr>
                <w:rFonts w:ascii="Times New Roman" w:eastAsia="Times New Roman" w:hAnsi="Times New Roman"/>
              </w:rPr>
            </w:pPr>
            <w:r w:rsidRPr="004E49B4">
              <w:rPr>
                <w:rFonts w:ascii="Times New Roman" w:eastAsia="Times New Roman" w:hAnsi="Times New Roman"/>
              </w:rPr>
              <w:t>Педагог-психолог</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Старший</w:t>
            </w:r>
            <w:r w:rsidR="006C088D">
              <w:rPr>
                <w:rFonts w:ascii="Times New Roman" w:eastAsia="Times New Roman" w:hAnsi="Times New Roman"/>
                <w:lang w:val="ru-RU"/>
              </w:rPr>
              <w:t xml:space="preserve"> </w:t>
            </w:r>
            <w:r w:rsidRPr="004E49B4">
              <w:rPr>
                <w:rFonts w:ascii="Times New Roman" w:eastAsia="Times New Roman" w:hAnsi="Times New Roman"/>
              </w:rPr>
              <w:t>инструктор-методист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4E49B4">
        <w:trPr>
          <w:trHeight w:val="599"/>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874"/>
              </w:tabs>
              <w:spacing w:line="291" w:lineRule="exact"/>
              <w:ind w:right="2"/>
              <w:rPr>
                <w:rFonts w:ascii="Times New Roman" w:eastAsia="Times New Roman" w:hAnsi="Times New Roman"/>
              </w:rPr>
            </w:pPr>
            <w:r w:rsidRPr="004E49B4">
              <w:rPr>
                <w:rFonts w:ascii="Times New Roman" w:eastAsia="Times New Roman" w:hAnsi="Times New Roman"/>
              </w:rPr>
              <w:t>Старший</w:t>
            </w:r>
            <w:r w:rsidRPr="004E49B4">
              <w:rPr>
                <w:rFonts w:ascii="Times New Roman" w:eastAsia="Times New Roman" w:hAnsi="Times New Roman"/>
              </w:rPr>
              <w:tab/>
              <w:t>педагог</w:t>
            </w:r>
          </w:p>
          <w:p w:rsidR="004E49B4" w:rsidRPr="004E49B4" w:rsidRDefault="006C088D" w:rsidP="004E49B4">
            <w:pPr>
              <w:spacing w:line="285" w:lineRule="exact"/>
              <w:ind w:right="2"/>
              <w:rPr>
                <w:rFonts w:ascii="Times New Roman" w:eastAsia="Times New Roman" w:hAnsi="Times New Roman"/>
              </w:rPr>
            </w:pPr>
            <w:r>
              <w:rPr>
                <w:rFonts w:ascii="Times New Roman" w:eastAsia="Times New Roman" w:hAnsi="Times New Roman"/>
                <w:lang w:val="ru-RU"/>
              </w:rPr>
              <w:t>д</w:t>
            </w:r>
            <w:r w:rsidR="004E49B4" w:rsidRPr="004E49B4">
              <w:rPr>
                <w:rFonts w:ascii="Times New Roman" w:eastAsia="Times New Roman" w:hAnsi="Times New Roman"/>
              </w:rPr>
              <w:t>ополнительного</w:t>
            </w:r>
            <w:r>
              <w:rPr>
                <w:rFonts w:ascii="Times New Roman" w:eastAsia="Times New Roman" w:hAnsi="Times New Roman"/>
                <w:lang w:val="ru-RU"/>
              </w:rPr>
              <w:t xml:space="preserve"> </w:t>
            </w:r>
            <w:r w:rsidR="004E49B4" w:rsidRPr="004E49B4">
              <w:rPr>
                <w:rFonts w:ascii="Times New Roman" w:eastAsia="Times New Roman" w:hAnsi="Times New Roman"/>
              </w:rPr>
              <w:t>образования</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Старший</w:t>
            </w:r>
            <w:r w:rsidR="006C088D">
              <w:rPr>
                <w:rFonts w:ascii="Times New Roman" w:eastAsia="Times New Roman" w:hAnsi="Times New Roman"/>
                <w:lang w:val="ru-RU"/>
              </w:rPr>
              <w:t xml:space="preserve"> </w:t>
            </w:r>
            <w:r w:rsidRPr="004E49B4">
              <w:rPr>
                <w:rFonts w:ascii="Times New Roman" w:eastAsia="Times New Roman" w:hAnsi="Times New Roman"/>
              </w:rPr>
              <w:t>тренер-преподаватель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06619D">
        <w:trPr>
          <w:trHeight w:val="21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r w:rsidR="006C088D">
              <w:rPr>
                <w:rFonts w:ascii="Times New Roman" w:eastAsia="Times New Roman" w:hAnsi="Times New Roman"/>
                <w:lang w:val="ru-RU"/>
              </w:rPr>
              <w:t xml:space="preserve"> </w:t>
            </w:r>
            <w:r w:rsidRPr="004E49B4">
              <w:rPr>
                <w:rFonts w:ascii="Times New Roman" w:eastAsia="Times New Roman" w:hAnsi="Times New Roman"/>
              </w:rPr>
              <w:t>квалификационный</w:t>
            </w:r>
            <w:r w:rsidR="006C088D">
              <w:rPr>
                <w:rFonts w:ascii="Times New Roman" w:eastAsia="Times New Roman" w:hAnsi="Times New Roman"/>
                <w:lang w:val="ru-RU"/>
              </w:rPr>
              <w:t xml:space="preserve"> </w:t>
            </w:r>
            <w:r w:rsidRPr="004E49B4">
              <w:rPr>
                <w:rFonts w:ascii="Times New Roman" w:eastAsia="Times New Roman" w:hAnsi="Times New Roman"/>
              </w:rPr>
              <w:t>уровень</w:t>
            </w: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965"/>
              </w:tabs>
              <w:ind w:right="2"/>
              <w:jc w:val="both"/>
              <w:rPr>
                <w:rFonts w:ascii="Times New Roman" w:eastAsia="Times New Roman" w:hAnsi="Times New Roman"/>
                <w:lang w:val="ru-RU"/>
              </w:rPr>
            </w:pPr>
            <w:r w:rsidRPr="004E49B4">
              <w:rPr>
                <w:rFonts w:ascii="Times New Roman" w:eastAsia="Times New Roman" w:hAnsi="Times New Roman"/>
                <w:lang w:val="ru-RU"/>
              </w:rPr>
              <w:t>Преподаватель</w:t>
            </w:r>
            <w:r w:rsidRPr="004E49B4">
              <w:rPr>
                <w:rFonts w:ascii="Times New Roman" w:eastAsia="Times New Roman" w:hAnsi="Times New Roman"/>
                <w:lang w:val="ru-RU"/>
              </w:rPr>
              <w:tab/>
            </w:r>
            <w:r w:rsidRPr="004E49B4">
              <w:rPr>
                <w:rFonts w:ascii="Times New Roman" w:eastAsia="Times New Roman" w:hAnsi="Times New Roman"/>
                <w:spacing w:val="-2"/>
                <w:lang w:val="ru-RU"/>
              </w:rPr>
              <w:t>(кроме</w:t>
            </w:r>
            <w:r w:rsidRPr="004E49B4">
              <w:rPr>
                <w:rFonts w:ascii="Times New Roman" w:eastAsia="Times New Roman" w:hAnsi="Times New Roman"/>
                <w:lang w:val="ru-RU"/>
              </w:rPr>
              <w:t>должностейпреподавателей,отнесенныхкпрофессорско-преподавательскомусоставу)</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11695</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8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Преподаватель-организатор</w:t>
            </w:r>
          </w:p>
          <w:p w:rsidR="004E49B4" w:rsidRPr="004E49B4" w:rsidRDefault="004E49B4" w:rsidP="004E49B4">
            <w:pPr>
              <w:tabs>
                <w:tab w:val="left" w:pos="2231"/>
              </w:tabs>
              <w:spacing w:line="298" w:lineRule="exact"/>
              <w:ind w:right="2"/>
              <w:rPr>
                <w:rFonts w:ascii="Times New Roman" w:eastAsia="Times New Roman" w:hAnsi="Times New Roman"/>
                <w:lang w:val="ru-RU"/>
              </w:rPr>
            </w:pPr>
            <w:r w:rsidRPr="004E49B4">
              <w:rPr>
                <w:rFonts w:ascii="Times New Roman" w:eastAsia="Times New Roman" w:hAnsi="Times New Roman"/>
                <w:lang w:val="ru-RU"/>
              </w:rPr>
              <w:t xml:space="preserve">Основ </w:t>
            </w:r>
            <w:r w:rsidRPr="004E49B4">
              <w:rPr>
                <w:rFonts w:ascii="Times New Roman" w:eastAsia="Times New Roman" w:hAnsi="Times New Roman"/>
                <w:spacing w:val="-1"/>
                <w:lang w:val="ru-RU"/>
              </w:rPr>
              <w:t>безопасности</w:t>
            </w:r>
            <w:r w:rsidRPr="004E49B4">
              <w:rPr>
                <w:rFonts w:ascii="Times New Roman" w:eastAsia="Times New Roman" w:hAnsi="Times New Roman"/>
                <w:lang w:val="ru-RU"/>
              </w:rPr>
              <w:t>жизнедеятельности</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lang w:val="ru-RU"/>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lang w:val="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lang w:val="ru-RU"/>
              </w:rPr>
            </w:pPr>
          </w:p>
        </w:tc>
      </w:tr>
      <w:tr w:rsidR="004E49B4" w:rsidRPr="004E49B4" w:rsidTr="004E49B4">
        <w:trPr>
          <w:trHeight w:val="595"/>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lang w:val="ru-RU"/>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312"/>
              </w:tabs>
              <w:spacing w:line="291" w:lineRule="exact"/>
              <w:ind w:right="2"/>
              <w:rPr>
                <w:rFonts w:ascii="Times New Roman" w:eastAsia="Times New Roman" w:hAnsi="Times New Roman"/>
              </w:rPr>
            </w:pPr>
            <w:r w:rsidRPr="004E49B4">
              <w:rPr>
                <w:rFonts w:ascii="Times New Roman" w:eastAsia="Times New Roman" w:hAnsi="Times New Roman"/>
              </w:rPr>
              <w:t>Руководитель</w:t>
            </w:r>
            <w:r w:rsidR="006C088D">
              <w:rPr>
                <w:rFonts w:ascii="Times New Roman" w:eastAsia="Times New Roman" w:hAnsi="Times New Roman"/>
                <w:lang w:val="ru-RU"/>
              </w:rPr>
              <w:t xml:space="preserve"> </w:t>
            </w:r>
            <w:r w:rsidRPr="004E49B4">
              <w:rPr>
                <w:rFonts w:ascii="Times New Roman" w:eastAsia="Times New Roman" w:hAnsi="Times New Roman"/>
              </w:rPr>
              <w:t>физического</w:t>
            </w:r>
            <w:r w:rsidR="006C088D">
              <w:rPr>
                <w:rFonts w:ascii="Times New Roman" w:eastAsia="Times New Roman" w:hAnsi="Times New Roman"/>
                <w:lang w:val="ru-RU"/>
              </w:rPr>
              <w:t xml:space="preserve"> </w:t>
            </w:r>
            <w:r w:rsidRPr="004E49B4">
              <w:rPr>
                <w:rFonts w:ascii="Times New Roman" w:eastAsia="Times New Roman" w:hAnsi="Times New Roman"/>
              </w:rPr>
              <w:t>воспитания</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54"/>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Учитель</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40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Старший</w:t>
            </w:r>
            <w:r w:rsidR="00E475CB">
              <w:rPr>
                <w:rFonts w:ascii="Times New Roman" w:eastAsia="Times New Roman" w:hAnsi="Times New Roman"/>
                <w:lang w:val="ru-RU"/>
              </w:rPr>
              <w:t xml:space="preserve"> </w:t>
            </w:r>
            <w:r w:rsidRPr="004E49B4">
              <w:rPr>
                <w:rFonts w:ascii="Times New Roman" w:eastAsia="Times New Roman" w:hAnsi="Times New Roman"/>
              </w:rPr>
              <w:t>воспитатель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Старший</w:t>
            </w:r>
            <w:r w:rsidR="00E475CB">
              <w:rPr>
                <w:rFonts w:ascii="Times New Roman" w:eastAsia="Times New Roman" w:hAnsi="Times New Roman"/>
                <w:lang w:val="ru-RU"/>
              </w:rPr>
              <w:t xml:space="preserve"> </w:t>
            </w:r>
            <w:r w:rsidRPr="004E49B4">
              <w:rPr>
                <w:rFonts w:ascii="Times New Roman" w:eastAsia="Times New Roman" w:hAnsi="Times New Roman"/>
              </w:rPr>
              <w:t>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149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Тьютор</w:t>
            </w:r>
            <w:r w:rsidR="006C088D">
              <w:rPr>
                <w:rFonts w:ascii="Times New Roman" w:eastAsia="Times New Roman" w:hAnsi="Times New Roman"/>
                <w:lang w:val="ru-RU"/>
              </w:rPr>
              <w:t xml:space="preserve"> </w:t>
            </w:r>
            <w:r w:rsidRPr="004E49B4">
              <w:rPr>
                <w:rFonts w:ascii="Times New Roman" w:eastAsia="Times New Roman" w:hAnsi="Times New Roman"/>
                <w:lang w:val="ru-RU"/>
              </w:rPr>
              <w:t>(за</w:t>
            </w:r>
            <w:r w:rsidR="00E475CB">
              <w:rPr>
                <w:rFonts w:ascii="Times New Roman" w:eastAsia="Times New Roman" w:hAnsi="Times New Roman"/>
                <w:lang w:val="ru-RU"/>
              </w:rPr>
              <w:t xml:space="preserve"> </w:t>
            </w:r>
            <w:r w:rsidRPr="004E49B4">
              <w:rPr>
                <w:rFonts w:ascii="Times New Roman" w:eastAsia="Times New Roman" w:hAnsi="Times New Roman"/>
                <w:lang w:val="ru-RU"/>
              </w:rPr>
              <w:t>исключением</w:t>
            </w:r>
            <w:r w:rsidR="006C088D">
              <w:rPr>
                <w:rFonts w:ascii="Times New Roman" w:eastAsia="Times New Roman" w:hAnsi="Times New Roman"/>
                <w:lang w:val="ru-RU"/>
              </w:rPr>
              <w:t xml:space="preserve"> </w:t>
            </w:r>
            <w:r w:rsidRPr="004E49B4">
              <w:rPr>
                <w:rFonts w:ascii="Times New Roman" w:eastAsia="Times New Roman" w:hAnsi="Times New Roman"/>
                <w:lang w:val="ru-RU"/>
              </w:rPr>
              <w:t>тьютора,</w:t>
            </w:r>
            <w:r w:rsidR="00E475CB">
              <w:rPr>
                <w:rFonts w:ascii="Times New Roman" w:eastAsia="Times New Roman" w:hAnsi="Times New Roman"/>
                <w:lang w:val="ru-RU"/>
              </w:rPr>
              <w:t xml:space="preserve"> </w:t>
            </w:r>
            <w:r w:rsidRPr="004E49B4">
              <w:rPr>
                <w:rFonts w:ascii="Times New Roman" w:eastAsia="Times New Roman" w:hAnsi="Times New Roman"/>
                <w:lang w:val="ru-RU"/>
              </w:rPr>
              <w:t>занятого</w:t>
            </w:r>
            <w:r w:rsidR="006C088D">
              <w:rPr>
                <w:rFonts w:ascii="Times New Roman" w:eastAsia="Times New Roman" w:hAnsi="Times New Roman"/>
                <w:lang w:val="ru-RU"/>
              </w:rPr>
              <w:t xml:space="preserve"> </w:t>
            </w:r>
            <w:r w:rsidRPr="004E49B4">
              <w:rPr>
                <w:rFonts w:ascii="Times New Roman" w:eastAsia="Times New Roman" w:hAnsi="Times New Roman"/>
                <w:lang w:val="ru-RU"/>
              </w:rPr>
              <w:t>в</w:t>
            </w:r>
            <w:r w:rsidR="006C088D">
              <w:rPr>
                <w:rFonts w:ascii="Times New Roman" w:eastAsia="Times New Roman" w:hAnsi="Times New Roman"/>
                <w:lang w:val="ru-RU"/>
              </w:rPr>
              <w:t xml:space="preserve"> </w:t>
            </w:r>
            <w:r w:rsidRPr="004E49B4">
              <w:rPr>
                <w:rFonts w:ascii="Times New Roman" w:eastAsia="Times New Roman" w:hAnsi="Times New Roman"/>
                <w:lang w:val="ru-RU"/>
              </w:rPr>
              <w:t>сфере</w:t>
            </w:r>
            <w:r w:rsidR="006C088D">
              <w:rPr>
                <w:rFonts w:ascii="Times New Roman" w:eastAsia="Times New Roman" w:hAnsi="Times New Roman"/>
                <w:lang w:val="ru-RU"/>
              </w:rPr>
              <w:t xml:space="preserve"> </w:t>
            </w:r>
            <w:r w:rsidRPr="004E49B4">
              <w:rPr>
                <w:rFonts w:ascii="Times New Roman" w:eastAsia="Times New Roman" w:hAnsi="Times New Roman"/>
                <w:lang w:val="ru-RU"/>
              </w:rPr>
              <w:t>высшего</w:t>
            </w:r>
            <w:r w:rsidR="006C088D">
              <w:rPr>
                <w:rFonts w:ascii="Times New Roman" w:eastAsia="Times New Roman" w:hAnsi="Times New Roman"/>
                <w:lang w:val="ru-RU"/>
              </w:rPr>
              <w:t xml:space="preserve"> </w:t>
            </w:r>
            <w:r w:rsidRPr="004E49B4">
              <w:rPr>
                <w:rFonts w:ascii="Times New Roman" w:eastAsia="Times New Roman" w:hAnsi="Times New Roman"/>
                <w:lang w:val="ru-RU"/>
              </w:rPr>
              <w:t>и</w:t>
            </w:r>
            <w:r w:rsidR="006C088D">
              <w:rPr>
                <w:rFonts w:ascii="Times New Roman" w:eastAsia="Times New Roman" w:hAnsi="Times New Roman"/>
                <w:lang w:val="ru-RU"/>
              </w:rPr>
              <w:t xml:space="preserve"> </w:t>
            </w:r>
            <w:r w:rsidRPr="004E49B4">
              <w:rPr>
                <w:rFonts w:ascii="Times New Roman" w:eastAsia="Times New Roman" w:hAnsi="Times New Roman"/>
                <w:lang w:val="ru-RU"/>
              </w:rPr>
              <w:t>дополнительного</w:t>
            </w:r>
            <w:r w:rsidR="006C088D">
              <w:rPr>
                <w:rFonts w:ascii="Times New Roman" w:eastAsia="Times New Roman" w:hAnsi="Times New Roman"/>
                <w:lang w:val="ru-RU"/>
              </w:rPr>
              <w:t xml:space="preserve"> </w:t>
            </w:r>
            <w:r w:rsidRPr="004E49B4">
              <w:rPr>
                <w:rFonts w:ascii="Times New Roman" w:eastAsia="Times New Roman" w:hAnsi="Times New Roman"/>
                <w:lang w:val="ru-RU"/>
              </w:rPr>
              <w:t>профессионального</w:t>
            </w:r>
          </w:p>
          <w:p w:rsidR="004E49B4" w:rsidRPr="006C088D" w:rsidRDefault="004E49B4" w:rsidP="004E49B4">
            <w:pPr>
              <w:spacing w:line="285" w:lineRule="exact"/>
              <w:ind w:right="2"/>
              <w:rPr>
                <w:rFonts w:ascii="Times New Roman" w:eastAsia="Times New Roman" w:hAnsi="Times New Roman"/>
                <w:lang w:val="ru-RU"/>
              </w:rPr>
            </w:pPr>
            <w:r w:rsidRPr="006C088D">
              <w:rPr>
                <w:rFonts w:ascii="Times New Roman" w:eastAsia="Times New Roman" w:hAnsi="Times New Roman"/>
                <w:lang w:val="ru-RU"/>
              </w:rPr>
              <w:t>образования)</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40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Учитель-дефектолог</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rPr>
                <w:rFonts w:ascii="Times New Roman" w:eastAsia="Times New Roman" w:hAnsi="Times New Roman"/>
              </w:rPr>
            </w:pPr>
            <w:r w:rsidRPr="004E49B4">
              <w:rPr>
                <w:rFonts w:ascii="Times New Roman" w:eastAsia="Times New Roman" w:hAnsi="Times New Roman"/>
              </w:rPr>
              <w:t>Учитель-логопед</w:t>
            </w:r>
            <w:r w:rsidR="006C088D">
              <w:rPr>
                <w:rFonts w:ascii="Times New Roman" w:eastAsia="Times New Roman" w:hAnsi="Times New Roman"/>
                <w:lang w:val="ru-RU"/>
              </w:rPr>
              <w:t xml:space="preserve"> </w:t>
            </w:r>
            <w:r w:rsidRPr="004E49B4">
              <w:rPr>
                <w:rFonts w:ascii="Times New Roman" w:eastAsia="Times New Roman" w:hAnsi="Times New Roman"/>
              </w:rPr>
              <w:t>(логопед)</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Педагог-библиотекарь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bl>
    <w:p w:rsidR="004E49B4" w:rsidRPr="004E49B4" w:rsidRDefault="004E49B4" w:rsidP="006C088D">
      <w:pPr>
        <w:widowControl w:val="0"/>
        <w:numPr>
          <w:ilvl w:val="0"/>
          <w:numId w:val="23"/>
        </w:numPr>
        <w:tabs>
          <w:tab w:val="left" w:pos="993"/>
          <w:tab w:val="left" w:pos="2414"/>
          <w:tab w:val="left" w:pos="4250"/>
          <w:tab w:val="left" w:pos="5919"/>
          <w:tab w:val="left" w:pos="7549"/>
          <w:tab w:val="left" w:pos="8159"/>
          <w:tab w:val="left" w:pos="10593"/>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Базовые</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оклады</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профессиональных</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квалификационных</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6C088D">
        <w:rPr>
          <w:rFonts w:ascii="Times New Roman" w:eastAsia="Times New Roman" w:hAnsi="Times New Roman" w:cs="Times New Roman"/>
        </w:rPr>
        <w:t xml:space="preserve"> </w:t>
      </w:r>
      <w:r>
        <w:rPr>
          <w:rFonts w:ascii="Times New Roman" w:eastAsia="Times New Roman" w:hAnsi="Times New Roman" w:cs="Times New Roman"/>
        </w:rPr>
        <w:t xml:space="preserve">должностей работников культуры, </w:t>
      </w:r>
      <w:r w:rsidR="006C088D">
        <w:rPr>
          <w:rFonts w:ascii="Times New Roman" w:eastAsia="Times New Roman" w:hAnsi="Times New Roman" w:cs="Times New Roman"/>
        </w:rPr>
        <w:t xml:space="preserve">искусства </w:t>
      </w:r>
      <w:r w:rsidRPr="004E49B4">
        <w:rPr>
          <w:rFonts w:ascii="Times New Roman" w:eastAsia="Times New Roman" w:hAnsi="Times New Roman" w:cs="Times New Roman"/>
        </w:rPr>
        <w:t>и</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кинематографии в</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 xml:space="preserve">Общеобразовательных </w:t>
      </w:r>
      <w:r>
        <w:rPr>
          <w:rFonts w:ascii="Times New Roman" w:eastAsia="Times New Roman" w:hAnsi="Times New Roman" w:cs="Times New Roman"/>
        </w:rPr>
        <w:t xml:space="preserve">организациях </w:t>
      </w:r>
      <w:r w:rsidRPr="004E49B4">
        <w:rPr>
          <w:rFonts w:ascii="Times New Roman" w:eastAsia="Times New Roman" w:hAnsi="Times New Roman" w:cs="Times New Roman"/>
        </w:rPr>
        <w:t>Республики</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Татарстан устанавливаются</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следующих</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размерах:</w:t>
      </w:r>
    </w:p>
    <w:p w:rsidR="004E49B4" w:rsidRPr="004E49B4" w:rsidRDefault="004E49B4" w:rsidP="004E49B4">
      <w:pPr>
        <w:widowControl w:val="0"/>
        <w:autoSpaceDE w:val="0"/>
        <w:autoSpaceDN w:val="0"/>
        <w:spacing w:after="0" w:line="240" w:lineRule="auto"/>
        <w:ind w:right="2"/>
        <w:jc w:val="both"/>
        <w:rPr>
          <w:rFonts w:ascii="Times New Roman" w:eastAsia="Times New Roman" w:hAnsi="Times New Roman" w:cs="Times New Roman"/>
        </w:rPr>
      </w:pPr>
    </w:p>
    <w:tbl>
      <w:tblPr>
        <w:tblStyle w:val="TableNormal1"/>
        <w:tblW w:w="1006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28"/>
        <w:gridCol w:w="3259"/>
        <w:gridCol w:w="423"/>
        <w:gridCol w:w="2554"/>
      </w:tblGrid>
      <w:tr w:rsidR="004E49B4" w:rsidRPr="004E49B4" w:rsidTr="0006619D">
        <w:trPr>
          <w:trHeight w:val="302"/>
        </w:trPr>
        <w:tc>
          <w:tcPr>
            <w:tcW w:w="3828"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ind w:right="2"/>
              <w:jc w:val="center"/>
              <w:rPr>
                <w:rFonts w:ascii="Times New Roman" w:eastAsia="Times New Roman" w:hAnsi="Times New Roman"/>
              </w:rPr>
            </w:pPr>
            <w:r w:rsidRPr="004E49B4">
              <w:rPr>
                <w:rFonts w:ascii="Times New Roman" w:eastAsia="Times New Roman" w:hAnsi="Times New Roman"/>
                <w:spacing w:val="-1"/>
              </w:rPr>
              <w:t>Наименование</w:t>
            </w:r>
            <w:r w:rsidR="006C088D">
              <w:rPr>
                <w:rFonts w:ascii="Times New Roman" w:eastAsia="Times New Roman" w:hAnsi="Times New Roman"/>
                <w:spacing w:val="-1"/>
                <w:lang w:val="ru-RU"/>
              </w:rPr>
              <w:t xml:space="preserve"> </w:t>
            </w:r>
            <w:r w:rsidRPr="004E49B4">
              <w:rPr>
                <w:rFonts w:ascii="Times New Roman" w:eastAsia="Times New Roman" w:hAnsi="Times New Roman"/>
              </w:rPr>
              <w:t>должности</w:t>
            </w:r>
          </w:p>
        </w:tc>
        <w:tc>
          <w:tcPr>
            <w:tcW w:w="6236"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6C088D" w:rsidP="006C088D">
            <w:pPr>
              <w:spacing w:line="282" w:lineRule="exact"/>
              <w:ind w:right="2"/>
              <w:jc w:val="center"/>
              <w:rPr>
                <w:rFonts w:ascii="Times New Roman" w:eastAsia="Times New Roman" w:hAnsi="Times New Roman"/>
                <w:lang w:val="ru-RU"/>
              </w:rPr>
            </w:pPr>
            <w:r w:rsidRPr="004E49B4">
              <w:rPr>
                <w:rFonts w:ascii="Times New Roman" w:eastAsia="Times New Roman" w:hAnsi="Times New Roman"/>
                <w:lang w:val="ru-RU"/>
              </w:rPr>
              <w:t>Размер</w:t>
            </w:r>
            <w:r>
              <w:rPr>
                <w:rFonts w:ascii="Times New Roman" w:eastAsia="Times New Roman" w:hAnsi="Times New Roman"/>
                <w:lang w:val="ru-RU"/>
              </w:rPr>
              <w:t xml:space="preserve"> </w:t>
            </w:r>
            <w:r w:rsidRPr="004E49B4">
              <w:rPr>
                <w:rFonts w:ascii="Times New Roman" w:eastAsia="Times New Roman" w:hAnsi="Times New Roman"/>
                <w:lang w:val="ru-RU"/>
              </w:rPr>
              <w:t>базового</w:t>
            </w:r>
            <w:r>
              <w:rPr>
                <w:rFonts w:ascii="Times New Roman" w:eastAsia="Times New Roman" w:hAnsi="Times New Roman"/>
                <w:lang w:val="ru-RU"/>
              </w:rPr>
              <w:t xml:space="preserve"> </w:t>
            </w:r>
            <w:r w:rsidRPr="004E49B4">
              <w:rPr>
                <w:rFonts w:ascii="Times New Roman" w:eastAsia="Times New Roman" w:hAnsi="Times New Roman"/>
                <w:lang w:val="ru-RU"/>
              </w:rPr>
              <w:t>оклада</w:t>
            </w:r>
            <w:r>
              <w:rPr>
                <w:rFonts w:ascii="Times New Roman" w:eastAsia="Times New Roman" w:hAnsi="Times New Roman"/>
                <w:lang w:val="ru-RU"/>
              </w:rPr>
              <w:t xml:space="preserve"> </w:t>
            </w:r>
            <w:r w:rsidRPr="004E49B4">
              <w:rPr>
                <w:rFonts w:ascii="Times New Roman" w:eastAsia="Times New Roman" w:hAnsi="Times New Roman"/>
                <w:lang w:val="ru-RU"/>
              </w:rPr>
              <w:t>в</w:t>
            </w:r>
            <w:r>
              <w:rPr>
                <w:rFonts w:ascii="Times New Roman" w:eastAsia="Times New Roman" w:hAnsi="Times New Roman"/>
                <w:lang w:val="ru-RU"/>
              </w:rPr>
              <w:t xml:space="preserve"> </w:t>
            </w:r>
            <w:r w:rsidRPr="004E49B4">
              <w:rPr>
                <w:rFonts w:ascii="Times New Roman" w:eastAsia="Times New Roman" w:hAnsi="Times New Roman"/>
                <w:lang w:val="ru-RU"/>
              </w:rPr>
              <w:t>месяц,</w:t>
            </w:r>
            <w:r>
              <w:rPr>
                <w:rFonts w:ascii="Times New Roman" w:eastAsia="Times New Roman" w:hAnsi="Times New Roman"/>
                <w:lang w:val="ru-RU"/>
              </w:rPr>
              <w:t xml:space="preserve"> </w:t>
            </w:r>
            <w:r w:rsidRPr="004E49B4">
              <w:rPr>
                <w:rFonts w:ascii="Times New Roman" w:eastAsia="Times New Roman" w:hAnsi="Times New Roman"/>
                <w:lang w:val="ru-RU"/>
              </w:rPr>
              <w:t>рублей</w:t>
            </w:r>
          </w:p>
        </w:tc>
      </w:tr>
      <w:tr w:rsidR="004E49B4" w:rsidRPr="004E49B4" w:rsidTr="0006619D">
        <w:trPr>
          <w:trHeight w:val="2990"/>
        </w:trPr>
        <w:tc>
          <w:tcPr>
            <w:tcW w:w="382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6C088D">
            <w:pPr>
              <w:jc w:val="center"/>
              <w:rPr>
                <w:rFonts w:ascii="Times New Roman" w:eastAsia="Times New Roman" w:hAnsi="Times New Roman"/>
                <w:lang w:val="ru-RU"/>
              </w:rPr>
            </w:pPr>
          </w:p>
        </w:tc>
        <w:tc>
          <w:tcPr>
            <w:tcW w:w="32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ind w:right="2"/>
              <w:jc w:val="center"/>
              <w:rPr>
                <w:rFonts w:ascii="Times New Roman" w:eastAsia="Times New Roman" w:hAnsi="Times New Roman"/>
                <w:lang w:val="ru-RU"/>
              </w:rPr>
            </w:pPr>
            <w:r w:rsidRPr="004E49B4">
              <w:rPr>
                <w:rFonts w:ascii="Times New Roman" w:eastAsia="Times New Roman" w:hAnsi="Times New Roman"/>
                <w:lang w:val="ru-RU"/>
              </w:rPr>
              <w:t>среднеепрофессиональноеобразованиепопрограммамподготовки</w:t>
            </w:r>
          </w:p>
          <w:p w:rsidR="004E49B4" w:rsidRPr="004E49B4" w:rsidRDefault="004E49B4" w:rsidP="006C088D">
            <w:pPr>
              <w:tabs>
                <w:tab w:val="left" w:pos="2572"/>
              </w:tabs>
              <w:ind w:right="2"/>
              <w:jc w:val="center"/>
              <w:rPr>
                <w:rFonts w:ascii="Times New Roman" w:eastAsia="Times New Roman" w:hAnsi="Times New Roman"/>
                <w:lang w:val="ru-RU"/>
              </w:rPr>
            </w:pPr>
            <w:r w:rsidRPr="004E49B4">
              <w:rPr>
                <w:rFonts w:ascii="Times New Roman" w:eastAsia="Times New Roman" w:hAnsi="Times New Roman"/>
                <w:lang w:val="ru-RU"/>
              </w:rPr>
              <w:t>квалифицированных рабочих</w:t>
            </w:r>
            <w:r w:rsidR="006C088D">
              <w:rPr>
                <w:rFonts w:ascii="Times New Roman" w:eastAsia="Times New Roman" w:hAnsi="Times New Roman"/>
                <w:lang w:val="ru-RU"/>
              </w:rPr>
              <w:t xml:space="preserve"> </w:t>
            </w:r>
            <w:r w:rsidRPr="004E49B4">
              <w:rPr>
                <w:rFonts w:ascii="Times New Roman" w:eastAsia="Times New Roman" w:hAnsi="Times New Roman"/>
                <w:lang w:val="ru-RU"/>
              </w:rPr>
              <w:t>(служащих),</w:t>
            </w:r>
            <w:r w:rsidR="006C088D">
              <w:rPr>
                <w:rFonts w:ascii="Times New Roman" w:eastAsia="Times New Roman" w:hAnsi="Times New Roman"/>
                <w:lang w:val="ru-RU"/>
              </w:rPr>
              <w:t xml:space="preserve"> </w:t>
            </w:r>
            <w:r w:rsidRPr="004E49B4">
              <w:rPr>
                <w:rFonts w:ascii="Times New Roman" w:eastAsia="Times New Roman" w:hAnsi="Times New Roman"/>
                <w:spacing w:val="-2"/>
                <w:lang w:val="ru-RU"/>
              </w:rPr>
              <w:t>среднее</w:t>
            </w:r>
            <w:r w:rsidR="006C088D">
              <w:rPr>
                <w:rFonts w:ascii="Times New Roman" w:eastAsia="Times New Roman" w:hAnsi="Times New Roman"/>
                <w:spacing w:val="-2"/>
                <w:lang w:val="ru-RU"/>
              </w:rPr>
              <w:t xml:space="preserve"> </w:t>
            </w:r>
            <w:r w:rsidRPr="004E49B4">
              <w:rPr>
                <w:rFonts w:ascii="Times New Roman" w:eastAsia="Times New Roman" w:hAnsi="Times New Roman"/>
                <w:lang w:val="ru-RU"/>
              </w:rPr>
              <w:t>профессиональное</w:t>
            </w:r>
          </w:p>
          <w:p w:rsidR="004E49B4" w:rsidRPr="004E49B4" w:rsidRDefault="004E49B4" w:rsidP="006C088D">
            <w:pPr>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w:t>
            </w:r>
            <w:r w:rsidR="006C088D">
              <w:rPr>
                <w:rFonts w:ascii="Times New Roman" w:eastAsia="Times New Roman" w:hAnsi="Times New Roman"/>
                <w:lang w:val="ru-RU"/>
              </w:rPr>
              <w:t xml:space="preserve"> </w:t>
            </w:r>
            <w:r w:rsidRPr="004E49B4">
              <w:rPr>
                <w:rFonts w:ascii="Times New Roman" w:eastAsia="Times New Roman" w:hAnsi="Times New Roman"/>
                <w:lang w:val="ru-RU"/>
              </w:rPr>
              <w:t>по</w:t>
            </w:r>
            <w:r w:rsidR="006C088D">
              <w:rPr>
                <w:rFonts w:ascii="Times New Roman" w:eastAsia="Times New Roman" w:hAnsi="Times New Roman"/>
                <w:lang w:val="ru-RU"/>
              </w:rPr>
              <w:t xml:space="preserve"> </w:t>
            </w:r>
            <w:r w:rsidRPr="004E49B4">
              <w:rPr>
                <w:rFonts w:ascii="Times New Roman" w:eastAsia="Times New Roman" w:hAnsi="Times New Roman"/>
                <w:lang w:val="ru-RU"/>
              </w:rPr>
              <w:t>программам</w:t>
            </w:r>
            <w:r w:rsidR="006C088D">
              <w:rPr>
                <w:rFonts w:ascii="Times New Roman" w:eastAsia="Times New Roman" w:hAnsi="Times New Roman"/>
                <w:lang w:val="ru-RU"/>
              </w:rPr>
              <w:t xml:space="preserve"> </w:t>
            </w:r>
            <w:r w:rsidRPr="004E49B4">
              <w:rPr>
                <w:rFonts w:ascii="Times New Roman" w:eastAsia="Times New Roman" w:hAnsi="Times New Roman"/>
                <w:lang w:val="ru-RU"/>
              </w:rPr>
              <w:t>подготовки</w:t>
            </w:r>
            <w:r w:rsidR="006C088D">
              <w:rPr>
                <w:rFonts w:ascii="Times New Roman" w:eastAsia="Times New Roman" w:hAnsi="Times New Roman"/>
                <w:lang w:val="ru-RU"/>
              </w:rPr>
              <w:t xml:space="preserve"> </w:t>
            </w:r>
            <w:r w:rsidRPr="004E49B4">
              <w:rPr>
                <w:rFonts w:ascii="Times New Roman" w:eastAsia="Times New Roman" w:hAnsi="Times New Roman"/>
                <w:lang w:val="ru-RU"/>
              </w:rPr>
              <w:t>специалистов</w:t>
            </w:r>
          </w:p>
          <w:p w:rsidR="004E49B4" w:rsidRPr="004E49B4" w:rsidRDefault="004E49B4" w:rsidP="006C088D">
            <w:pPr>
              <w:spacing w:line="298"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среднего</w:t>
            </w:r>
            <w:r w:rsidR="006C088D">
              <w:rPr>
                <w:rFonts w:ascii="Times New Roman" w:eastAsia="Times New Roman" w:hAnsi="Times New Roman"/>
                <w:lang w:val="ru-RU"/>
              </w:rPr>
              <w:t xml:space="preserve"> </w:t>
            </w:r>
            <w:r w:rsidRPr="004E49B4">
              <w:rPr>
                <w:rFonts w:ascii="Times New Roman" w:eastAsia="Times New Roman" w:hAnsi="Times New Roman"/>
                <w:lang w:val="ru-RU"/>
              </w:rPr>
              <w:t>звена,</w:t>
            </w:r>
            <w:r w:rsidR="006C088D">
              <w:rPr>
                <w:rFonts w:ascii="Times New Roman" w:eastAsia="Times New Roman" w:hAnsi="Times New Roman"/>
                <w:lang w:val="ru-RU"/>
              </w:rPr>
              <w:t xml:space="preserve"> </w:t>
            </w:r>
            <w:r w:rsidRPr="004E49B4">
              <w:rPr>
                <w:rFonts w:ascii="Times New Roman" w:eastAsia="Times New Roman" w:hAnsi="Times New Roman"/>
                <w:lang w:val="ru-RU"/>
              </w:rPr>
              <w:t>неполное</w:t>
            </w:r>
            <w:r w:rsidR="006C088D">
              <w:rPr>
                <w:rFonts w:ascii="Times New Roman" w:eastAsia="Times New Roman" w:hAnsi="Times New Roman"/>
                <w:lang w:val="ru-RU"/>
              </w:rPr>
              <w:t xml:space="preserve"> </w:t>
            </w:r>
            <w:r w:rsidRPr="004E49B4">
              <w:rPr>
                <w:rFonts w:ascii="Times New Roman" w:eastAsia="Times New Roman" w:hAnsi="Times New Roman"/>
                <w:lang w:val="ru-RU"/>
              </w:rPr>
              <w:t>высшее</w:t>
            </w:r>
            <w:r w:rsidR="006C088D">
              <w:rPr>
                <w:rFonts w:ascii="Times New Roman" w:eastAsia="Times New Roman" w:hAnsi="Times New Roman"/>
                <w:lang w:val="ru-RU"/>
              </w:rPr>
              <w:t xml:space="preserve"> </w:t>
            </w:r>
            <w:r w:rsidRPr="004E49B4">
              <w:rPr>
                <w:rFonts w:ascii="Times New Roman" w:eastAsia="Times New Roman" w:hAnsi="Times New Roman"/>
                <w:lang w:val="ru-RU"/>
              </w:rPr>
              <w:t>образование</w:t>
            </w:r>
          </w:p>
        </w:tc>
        <w:tc>
          <w:tcPr>
            <w:tcW w:w="2977"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tabs>
                <w:tab w:val="left" w:pos="1222"/>
              </w:tabs>
              <w:ind w:right="2"/>
              <w:jc w:val="center"/>
              <w:rPr>
                <w:rFonts w:ascii="Times New Roman" w:eastAsia="Times New Roman" w:hAnsi="Times New Roman"/>
                <w:lang w:val="ru-RU"/>
              </w:rPr>
            </w:pPr>
            <w:r w:rsidRPr="004E49B4">
              <w:rPr>
                <w:rFonts w:ascii="Times New Roman" w:eastAsia="Times New Roman" w:hAnsi="Times New Roman"/>
                <w:lang w:val="ru-RU"/>
              </w:rPr>
              <w:t xml:space="preserve">Высшее </w:t>
            </w:r>
            <w:r w:rsidRPr="004E49B4">
              <w:rPr>
                <w:rFonts w:ascii="Times New Roman" w:eastAsia="Times New Roman" w:hAnsi="Times New Roman"/>
                <w:spacing w:val="-1"/>
                <w:lang w:val="ru-RU"/>
              </w:rPr>
              <w:t>профессиональное</w:t>
            </w:r>
            <w:r w:rsidR="006C088D">
              <w:rPr>
                <w:rFonts w:ascii="Times New Roman" w:eastAsia="Times New Roman" w:hAnsi="Times New Roman"/>
                <w:spacing w:val="-1"/>
                <w:lang w:val="ru-RU"/>
              </w:rPr>
              <w:t xml:space="preserve"> </w:t>
            </w:r>
            <w:r w:rsidRPr="004E49B4">
              <w:rPr>
                <w:rFonts w:ascii="Times New Roman" w:eastAsia="Times New Roman" w:hAnsi="Times New Roman"/>
                <w:lang w:val="ru-RU"/>
              </w:rPr>
              <w:t>образование,</w:t>
            </w:r>
          </w:p>
          <w:p w:rsidR="004E49B4" w:rsidRPr="004E49B4" w:rsidRDefault="004E49B4" w:rsidP="006C088D">
            <w:pPr>
              <w:spacing w:line="296" w:lineRule="exact"/>
              <w:ind w:right="2"/>
              <w:jc w:val="center"/>
              <w:rPr>
                <w:rFonts w:ascii="Times New Roman" w:eastAsia="Times New Roman" w:hAnsi="Times New Roman"/>
                <w:lang w:val="ru-RU"/>
              </w:rPr>
            </w:pPr>
            <w:r w:rsidRPr="004E49B4">
              <w:rPr>
                <w:rFonts w:ascii="Times New Roman" w:eastAsia="Times New Roman" w:hAnsi="Times New Roman"/>
                <w:lang w:val="ru-RU"/>
              </w:rPr>
              <w:t>подтверждаемое</w:t>
            </w:r>
          </w:p>
          <w:p w:rsidR="004E49B4" w:rsidRPr="004E49B4" w:rsidRDefault="004E49B4" w:rsidP="006C088D">
            <w:pPr>
              <w:ind w:right="2"/>
              <w:jc w:val="center"/>
              <w:rPr>
                <w:rFonts w:ascii="Times New Roman" w:eastAsia="Times New Roman" w:hAnsi="Times New Roman"/>
                <w:lang w:val="ru-RU"/>
              </w:rPr>
            </w:pPr>
            <w:r w:rsidRPr="004E49B4">
              <w:rPr>
                <w:rFonts w:ascii="Times New Roman" w:eastAsia="Times New Roman" w:hAnsi="Times New Roman"/>
                <w:lang w:val="ru-RU"/>
              </w:rPr>
              <w:t>присвоением лицу, успешно</w:t>
            </w:r>
            <w:r w:rsidR="006C088D">
              <w:rPr>
                <w:rFonts w:ascii="Times New Roman" w:eastAsia="Times New Roman" w:hAnsi="Times New Roman"/>
                <w:lang w:val="ru-RU"/>
              </w:rPr>
              <w:t xml:space="preserve"> </w:t>
            </w:r>
            <w:r w:rsidRPr="004E49B4">
              <w:rPr>
                <w:rFonts w:ascii="Times New Roman" w:eastAsia="Times New Roman" w:hAnsi="Times New Roman"/>
                <w:lang w:val="ru-RU"/>
              </w:rPr>
              <w:t>прошедшему</w:t>
            </w:r>
            <w:r w:rsidR="006C088D">
              <w:rPr>
                <w:rFonts w:ascii="Times New Roman" w:eastAsia="Times New Roman" w:hAnsi="Times New Roman"/>
                <w:lang w:val="ru-RU"/>
              </w:rPr>
              <w:t xml:space="preserve"> </w:t>
            </w:r>
            <w:r w:rsidRPr="004E49B4">
              <w:rPr>
                <w:rFonts w:ascii="Times New Roman" w:eastAsia="Times New Roman" w:hAnsi="Times New Roman"/>
                <w:lang w:val="ru-RU"/>
              </w:rPr>
              <w:t>аттестацию,</w:t>
            </w:r>
            <w:r w:rsidR="006C088D">
              <w:rPr>
                <w:rFonts w:ascii="Times New Roman" w:eastAsia="Times New Roman" w:hAnsi="Times New Roman"/>
                <w:lang w:val="ru-RU"/>
              </w:rPr>
              <w:t xml:space="preserve"> </w:t>
            </w:r>
            <w:r w:rsidRPr="004E49B4">
              <w:rPr>
                <w:rFonts w:ascii="Times New Roman" w:eastAsia="Times New Roman" w:hAnsi="Times New Roman"/>
                <w:lang w:val="ru-RU"/>
              </w:rPr>
              <w:t xml:space="preserve">квалификации   «бакалавр», «магистр» или </w:t>
            </w:r>
            <w:r w:rsidRPr="004E49B4">
              <w:rPr>
                <w:rFonts w:ascii="Times New Roman" w:eastAsia="Times New Roman" w:hAnsi="Times New Roman"/>
                <w:spacing w:val="-1"/>
                <w:lang w:val="ru-RU"/>
              </w:rPr>
              <w:t>«дипломированный</w:t>
            </w:r>
            <w:r w:rsidR="006C088D">
              <w:rPr>
                <w:rFonts w:ascii="Times New Roman" w:eastAsia="Times New Roman" w:hAnsi="Times New Roman"/>
                <w:spacing w:val="-1"/>
                <w:lang w:val="ru-RU"/>
              </w:rPr>
              <w:t xml:space="preserve"> </w:t>
            </w:r>
            <w:r w:rsidRPr="004E49B4">
              <w:rPr>
                <w:rFonts w:ascii="Times New Roman" w:eastAsia="Times New Roman" w:hAnsi="Times New Roman"/>
                <w:lang w:val="ru-RU"/>
              </w:rPr>
              <w:t>специалист»</w:t>
            </w:r>
          </w:p>
        </w:tc>
      </w:tr>
      <w:tr w:rsidR="004E49B4" w:rsidRPr="004E49B4" w:rsidTr="0006619D">
        <w:trPr>
          <w:trHeight w:val="592"/>
        </w:trPr>
        <w:tc>
          <w:tcPr>
            <w:tcW w:w="10064"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8"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w:t>
            </w:r>
            <w:r w:rsidR="00B61CD9">
              <w:rPr>
                <w:rFonts w:ascii="Times New Roman" w:eastAsia="Times New Roman" w:hAnsi="Times New Roman"/>
                <w:lang w:val="ru-RU"/>
              </w:rPr>
              <w:t xml:space="preserve"> </w:t>
            </w:r>
            <w:r w:rsidRPr="004E49B4">
              <w:rPr>
                <w:rFonts w:ascii="Times New Roman" w:eastAsia="Times New Roman" w:hAnsi="Times New Roman"/>
                <w:lang w:val="ru-RU"/>
              </w:rPr>
              <w:t>квалификационная</w:t>
            </w:r>
            <w:r w:rsidR="00B61CD9">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B61CD9">
              <w:rPr>
                <w:rFonts w:ascii="Times New Roman" w:eastAsia="Times New Roman" w:hAnsi="Times New Roman"/>
                <w:lang w:val="ru-RU"/>
              </w:rPr>
              <w:t xml:space="preserve"> </w:t>
            </w:r>
            <w:r w:rsidRPr="004E49B4">
              <w:rPr>
                <w:rFonts w:ascii="Times New Roman" w:eastAsia="Times New Roman" w:hAnsi="Times New Roman"/>
                <w:lang w:val="ru-RU"/>
              </w:rPr>
              <w:t>«Должности</w:t>
            </w:r>
            <w:r w:rsidR="00B61CD9">
              <w:rPr>
                <w:rFonts w:ascii="Times New Roman" w:eastAsia="Times New Roman" w:hAnsi="Times New Roman"/>
                <w:lang w:val="ru-RU"/>
              </w:rPr>
              <w:t xml:space="preserve"> </w:t>
            </w:r>
            <w:r w:rsidRPr="004E49B4">
              <w:rPr>
                <w:rFonts w:ascii="Times New Roman" w:eastAsia="Times New Roman" w:hAnsi="Times New Roman"/>
                <w:lang w:val="ru-RU"/>
              </w:rPr>
              <w:t>работников</w:t>
            </w:r>
            <w:r w:rsidR="00B61CD9">
              <w:rPr>
                <w:rFonts w:ascii="Times New Roman" w:eastAsia="Times New Roman" w:hAnsi="Times New Roman"/>
                <w:lang w:val="ru-RU"/>
              </w:rPr>
              <w:t xml:space="preserve"> </w:t>
            </w:r>
            <w:r w:rsidRPr="004E49B4">
              <w:rPr>
                <w:rFonts w:ascii="Times New Roman" w:eastAsia="Times New Roman" w:hAnsi="Times New Roman"/>
                <w:lang w:val="ru-RU"/>
              </w:rPr>
              <w:t>культуры,</w:t>
            </w:r>
          </w:p>
          <w:p w:rsidR="004E49B4" w:rsidRPr="004E49B4" w:rsidRDefault="00B61CD9" w:rsidP="004E49B4">
            <w:pPr>
              <w:spacing w:line="285" w:lineRule="exact"/>
              <w:ind w:right="2"/>
              <w:jc w:val="center"/>
              <w:rPr>
                <w:rFonts w:ascii="Times New Roman" w:eastAsia="Times New Roman" w:hAnsi="Times New Roman"/>
                <w:lang w:val="ru-RU"/>
              </w:rPr>
            </w:pPr>
            <w:r>
              <w:rPr>
                <w:rFonts w:ascii="Times New Roman" w:eastAsia="Times New Roman" w:hAnsi="Times New Roman"/>
                <w:lang w:val="ru-RU"/>
              </w:rPr>
              <w:t>и</w:t>
            </w:r>
            <w:r w:rsidR="004E49B4" w:rsidRPr="004E49B4">
              <w:rPr>
                <w:rFonts w:ascii="Times New Roman" w:eastAsia="Times New Roman" w:hAnsi="Times New Roman"/>
                <w:lang w:val="ru-RU"/>
              </w:rPr>
              <w:t>скусства</w:t>
            </w:r>
            <w:r>
              <w:rPr>
                <w:rFonts w:ascii="Times New Roman" w:eastAsia="Times New Roman" w:hAnsi="Times New Roman"/>
                <w:lang w:val="ru-RU"/>
              </w:rPr>
              <w:t xml:space="preserve"> </w:t>
            </w:r>
            <w:r w:rsidR="004E49B4" w:rsidRPr="004E49B4">
              <w:rPr>
                <w:rFonts w:ascii="Times New Roman" w:eastAsia="Times New Roman" w:hAnsi="Times New Roman"/>
                <w:lang w:val="ru-RU"/>
              </w:rPr>
              <w:t>и</w:t>
            </w:r>
            <w:r>
              <w:rPr>
                <w:rFonts w:ascii="Times New Roman" w:eastAsia="Times New Roman" w:hAnsi="Times New Roman"/>
                <w:lang w:val="ru-RU"/>
              </w:rPr>
              <w:t xml:space="preserve"> </w:t>
            </w:r>
            <w:r w:rsidR="004E49B4" w:rsidRPr="004E49B4">
              <w:rPr>
                <w:rFonts w:ascii="Times New Roman" w:eastAsia="Times New Roman" w:hAnsi="Times New Roman"/>
                <w:lang w:val="ru-RU"/>
              </w:rPr>
              <w:t>кинематографии</w:t>
            </w:r>
            <w:r>
              <w:rPr>
                <w:rFonts w:ascii="Times New Roman" w:eastAsia="Times New Roman" w:hAnsi="Times New Roman"/>
                <w:lang w:val="ru-RU"/>
              </w:rPr>
              <w:t xml:space="preserve"> </w:t>
            </w:r>
            <w:r w:rsidR="004E49B4" w:rsidRPr="004E49B4">
              <w:rPr>
                <w:rFonts w:ascii="Times New Roman" w:eastAsia="Times New Roman" w:hAnsi="Times New Roman"/>
                <w:lang w:val="ru-RU"/>
              </w:rPr>
              <w:t>среднего</w:t>
            </w:r>
            <w:r>
              <w:rPr>
                <w:rFonts w:ascii="Times New Roman" w:eastAsia="Times New Roman" w:hAnsi="Times New Roman"/>
                <w:lang w:val="ru-RU"/>
              </w:rPr>
              <w:t xml:space="preserve"> </w:t>
            </w:r>
            <w:r w:rsidR="004E49B4" w:rsidRPr="004E49B4">
              <w:rPr>
                <w:rFonts w:ascii="Times New Roman" w:eastAsia="Times New Roman" w:hAnsi="Times New Roman"/>
                <w:lang w:val="ru-RU"/>
              </w:rPr>
              <w:t>звена»</w:t>
            </w:r>
          </w:p>
        </w:tc>
      </w:tr>
      <w:tr w:rsidR="004E49B4" w:rsidRPr="004E49B4" w:rsidTr="0006619D">
        <w:trPr>
          <w:trHeight w:val="301"/>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rPr>
                <w:rFonts w:ascii="Times New Roman" w:eastAsia="Times New Roman" w:hAnsi="Times New Roman"/>
              </w:rPr>
            </w:pPr>
            <w:r w:rsidRPr="004E49B4">
              <w:rPr>
                <w:rFonts w:ascii="Times New Roman" w:eastAsia="Times New Roman" w:hAnsi="Times New Roman"/>
              </w:rPr>
              <w:t>Аккомпаниатор</w:t>
            </w:r>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10000</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10300</w:t>
            </w:r>
          </w:p>
        </w:tc>
      </w:tr>
      <w:tr w:rsidR="004E49B4" w:rsidRPr="004E49B4"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rPr>
            </w:pPr>
            <w:r w:rsidRPr="004E49B4">
              <w:rPr>
                <w:rFonts w:ascii="Times New Roman" w:eastAsia="Times New Roman" w:hAnsi="Times New Roman"/>
              </w:rPr>
              <w:t>Культорганизатор</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06619D">
        <w:trPr>
          <w:trHeight w:val="599"/>
        </w:trPr>
        <w:tc>
          <w:tcPr>
            <w:tcW w:w="10064"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Профессиональнаяквалификационнаягруппа«Должностиработниковкультуры,</w:t>
            </w:r>
          </w:p>
          <w:p w:rsidR="004E49B4" w:rsidRPr="004E49B4" w:rsidRDefault="004E49B4" w:rsidP="004E49B4">
            <w:pPr>
              <w:spacing w:line="289" w:lineRule="exact"/>
              <w:ind w:right="2"/>
              <w:jc w:val="center"/>
              <w:rPr>
                <w:rFonts w:ascii="Times New Roman" w:eastAsia="Times New Roman" w:hAnsi="Times New Roman"/>
                <w:lang w:val="ru-RU"/>
              </w:rPr>
            </w:pPr>
            <w:r w:rsidRPr="004E49B4">
              <w:rPr>
                <w:rFonts w:ascii="Times New Roman" w:eastAsia="Times New Roman" w:hAnsi="Times New Roman"/>
                <w:lang w:val="ru-RU"/>
              </w:rPr>
              <w:t>искусстваикинематографииведущегозвена»</w:t>
            </w:r>
          </w:p>
        </w:tc>
      </w:tr>
      <w:tr w:rsidR="004E49B4" w:rsidRPr="004E49B4"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rPr>
            </w:pPr>
            <w:r w:rsidRPr="004E49B4">
              <w:rPr>
                <w:rFonts w:ascii="Times New Roman" w:eastAsia="Times New Roman" w:hAnsi="Times New Roman"/>
              </w:rPr>
              <w:t>Библиотекарь</w:t>
            </w:r>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10500</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13000</w:t>
            </w:r>
          </w:p>
        </w:tc>
      </w:tr>
      <w:tr w:rsidR="004E49B4" w:rsidRPr="004E49B4"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rPr>
                <w:rFonts w:ascii="Times New Roman" w:eastAsia="Times New Roman" w:hAnsi="Times New Roman"/>
              </w:rPr>
            </w:pPr>
            <w:r w:rsidRPr="004E49B4">
              <w:rPr>
                <w:rFonts w:ascii="Times New Roman" w:eastAsia="Times New Roman" w:hAnsi="Times New Roman"/>
              </w:rPr>
              <w:t>Художник-декоратор</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06619D">
        <w:trPr>
          <w:trHeight w:val="302"/>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rPr>
                <w:rFonts w:ascii="Times New Roman" w:eastAsia="Times New Roman" w:hAnsi="Times New Roman"/>
              </w:rPr>
            </w:pPr>
            <w:r w:rsidRPr="004E49B4">
              <w:rPr>
                <w:rFonts w:ascii="Times New Roman" w:eastAsia="Times New Roman" w:hAnsi="Times New Roman"/>
              </w:rPr>
              <w:t>Ведущий</w:t>
            </w:r>
            <w:r w:rsidR="00B61CD9">
              <w:rPr>
                <w:rFonts w:ascii="Times New Roman" w:eastAsia="Times New Roman" w:hAnsi="Times New Roman"/>
                <w:lang w:val="ru-RU"/>
              </w:rPr>
              <w:t xml:space="preserve"> </w:t>
            </w:r>
            <w:r w:rsidRPr="004E49B4">
              <w:rPr>
                <w:rFonts w:ascii="Times New Roman" w:eastAsia="Times New Roman" w:hAnsi="Times New Roman"/>
              </w:rPr>
              <w:t>библиотекарь</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rPr>
            </w:pPr>
            <w:r w:rsidRPr="004E49B4">
              <w:rPr>
                <w:rFonts w:ascii="Times New Roman" w:eastAsia="Times New Roman" w:hAnsi="Times New Roman"/>
              </w:rPr>
              <w:t>Главный</w:t>
            </w:r>
            <w:r w:rsidR="00B61CD9">
              <w:rPr>
                <w:rFonts w:ascii="Times New Roman" w:eastAsia="Times New Roman" w:hAnsi="Times New Roman"/>
                <w:lang w:val="ru-RU"/>
              </w:rPr>
              <w:t xml:space="preserve"> </w:t>
            </w:r>
            <w:r w:rsidRPr="004E49B4">
              <w:rPr>
                <w:rFonts w:ascii="Times New Roman" w:eastAsia="Times New Roman" w:hAnsi="Times New Roman"/>
              </w:rPr>
              <w:t>библиотекарь</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06619D">
        <w:trPr>
          <w:trHeight w:val="599"/>
        </w:trPr>
        <w:tc>
          <w:tcPr>
            <w:tcW w:w="10064"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Профессиональнаяквалификационнаягруппа«Должностируководящегосостава</w:t>
            </w:r>
          </w:p>
          <w:p w:rsidR="004E49B4" w:rsidRPr="004E49B4" w:rsidRDefault="004E49B4" w:rsidP="004E49B4">
            <w:pPr>
              <w:spacing w:line="285" w:lineRule="exact"/>
              <w:ind w:right="2"/>
              <w:jc w:val="center"/>
              <w:rPr>
                <w:rFonts w:ascii="Times New Roman" w:eastAsia="Times New Roman" w:hAnsi="Times New Roman"/>
                <w:lang w:val="ru-RU"/>
              </w:rPr>
            </w:pPr>
            <w:r w:rsidRPr="004E49B4">
              <w:rPr>
                <w:rFonts w:ascii="Times New Roman" w:eastAsia="Times New Roman" w:hAnsi="Times New Roman"/>
                <w:lang w:val="ru-RU"/>
              </w:rPr>
              <w:t>учрежденийкультуры,искусстваикинематографии»</w:t>
            </w:r>
          </w:p>
        </w:tc>
      </w:tr>
      <w:tr w:rsidR="004E49B4" w:rsidRPr="004E49B4" w:rsidTr="0006619D">
        <w:trPr>
          <w:trHeight w:val="65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Заведующий</w:t>
            </w:r>
            <w:r w:rsidR="00B61CD9">
              <w:rPr>
                <w:rFonts w:ascii="Times New Roman" w:eastAsia="Times New Roman" w:hAnsi="Times New Roman"/>
                <w:lang w:val="ru-RU"/>
              </w:rPr>
              <w:t xml:space="preserve"> </w:t>
            </w:r>
            <w:r w:rsidRPr="004E49B4">
              <w:rPr>
                <w:rFonts w:ascii="Times New Roman" w:eastAsia="Times New Roman" w:hAnsi="Times New Roman"/>
              </w:rPr>
              <w:t>отделом</w:t>
            </w:r>
            <w:r w:rsidR="00B61CD9">
              <w:rPr>
                <w:rFonts w:ascii="Times New Roman" w:eastAsia="Times New Roman" w:hAnsi="Times New Roman"/>
                <w:lang w:val="ru-RU"/>
              </w:rPr>
              <w:t xml:space="preserve"> </w:t>
            </w:r>
            <w:r w:rsidRPr="004E49B4">
              <w:rPr>
                <w:rFonts w:ascii="Times New Roman" w:eastAsia="Times New Roman" w:hAnsi="Times New Roman"/>
                <w:spacing w:val="-1"/>
              </w:rPr>
              <w:t>(сектором)</w:t>
            </w:r>
            <w:r w:rsidR="00B61CD9">
              <w:rPr>
                <w:rFonts w:ascii="Times New Roman" w:eastAsia="Times New Roman" w:hAnsi="Times New Roman"/>
                <w:spacing w:val="-1"/>
                <w:lang w:val="ru-RU"/>
              </w:rPr>
              <w:t xml:space="preserve"> </w:t>
            </w:r>
            <w:r w:rsidRPr="004E49B4">
              <w:rPr>
                <w:rFonts w:ascii="Times New Roman" w:eastAsia="Times New Roman" w:hAnsi="Times New Roman"/>
              </w:rPr>
              <w:t>библиотеки</w:t>
            </w:r>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rPr>
              <w:t>11700</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rPr>
              <w:t>14300</w:t>
            </w:r>
          </w:p>
        </w:tc>
      </w:tr>
      <w:tr w:rsidR="004E49B4" w:rsidRPr="004E49B4" w:rsidTr="0006619D">
        <w:trPr>
          <w:trHeight w:val="642"/>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rPr>
                <w:rFonts w:ascii="Times New Roman" w:eastAsia="Times New Roman" w:hAnsi="Times New Roman"/>
              </w:rPr>
            </w:pPr>
            <w:r w:rsidRPr="004E49B4">
              <w:rPr>
                <w:rFonts w:ascii="Times New Roman" w:eastAsia="Times New Roman" w:hAnsi="Times New Roman"/>
              </w:rPr>
              <w:t>Заведующий</w:t>
            </w:r>
            <w:r w:rsidR="00B61CD9">
              <w:rPr>
                <w:rFonts w:ascii="Times New Roman" w:eastAsia="Times New Roman" w:hAnsi="Times New Roman"/>
                <w:lang w:val="ru-RU"/>
              </w:rPr>
              <w:t xml:space="preserve"> </w:t>
            </w:r>
            <w:r w:rsidRPr="004E49B4">
              <w:rPr>
                <w:rFonts w:ascii="Times New Roman" w:eastAsia="Times New Roman" w:hAnsi="Times New Roman"/>
              </w:rPr>
              <w:t>отделом</w:t>
            </w:r>
          </w:p>
          <w:p w:rsidR="004E49B4" w:rsidRPr="004E49B4" w:rsidRDefault="004E49B4" w:rsidP="004E49B4">
            <w:pPr>
              <w:spacing w:line="308" w:lineRule="exact"/>
              <w:ind w:right="2"/>
              <w:rPr>
                <w:rFonts w:ascii="Times New Roman" w:eastAsia="Times New Roman" w:hAnsi="Times New Roman"/>
              </w:rPr>
            </w:pPr>
            <w:r w:rsidRPr="004E49B4">
              <w:rPr>
                <w:rFonts w:ascii="Times New Roman" w:eastAsia="Times New Roman" w:hAnsi="Times New Roman"/>
              </w:rPr>
              <w:t>(сектором)</w:t>
            </w:r>
            <w:r w:rsidR="00B61CD9">
              <w:rPr>
                <w:rFonts w:ascii="Times New Roman" w:eastAsia="Times New Roman" w:hAnsi="Times New Roman"/>
                <w:lang w:val="ru-RU"/>
              </w:rPr>
              <w:t xml:space="preserve"> </w:t>
            </w:r>
            <w:r w:rsidRPr="004E49B4">
              <w:rPr>
                <w:rFonts w:ascii="Times New Roman" w:eastAsia="Times New Roman" w:hAnsi="Times New Roman"/>
              </w:rPr>
              <w:t>музея</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bl>
    <w:p w:rsidR="004E49B4" w:rsidRPr="004E49B4" w:rsidRDefault="004E49B4" w:rsidP="003120B6">
      <w:pPr>
        <w:widowControl w:val="0"/>
        <w:numPr>
          <w:ilvl w:val="0"/>
          <w:numId w:val="23"/>
        </w:numPr>
        <w:tabs>
          <w:tab w:val="left" w:pos="1529"/>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Базовые оклады работников профессиональных квалификационных группдолжностей медицинских и фармацевтических работников в общеобразовательныхорганизацияхРеспубликиТатарстанустанавливаютсявследующихразмерах:</w:t>
      </w:r>
    </w:p>
    <w:tbl>
      <w:tblPr>
        <w:tblStyle w:val="TableNormal1"/>
        <w:tblW w:w="1006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69"/>
        <w:gridCol w:w="3544"/>
        <w:gridCol w:w="2551"/>
      </w:tblGrid>
      <w:tr w:rsidR="004E49B4" w:rsidRPr="004E49B4" w:rsidTr="0006619D">
        <w:trPr>
          <w:trHeight w:val="997"/>
        </w:trPr>
        <w:tc>
          <w:tcPr>
            <w:tcW w:w="396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ind w:right="2"/>
              <w:jc w:val="center"/>
              <w:rPr>
                <w:rFonts w:ascii="Times New Roman" w:eastAsia="Times New Roman" w:hAnsi="Times New Roman"/>
                <w:lang w:val="ru-RU"/>
              </w:rPr>
            </w:pPr>
            <w:r>
              <w:rPr>
                <w:rFonts w:ascii="Times New Roman" w:eastAsia="Times New Roman" w:hAnsi="Times New Roman"/>
                <w:spacing w:val="-1"/>
                <w:lang w:val="ru-RU"/>
              </w:rPr>
              <w:t>Квалификационный уровень</w:t>
            </w:r>
          </w:p>
        </w:tc>
        <w:tc>
          <w:tcPr>
            <w:tcW w:w="354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spacing w:line="315" w:lineRule="exact"/>
              <w:ind w:right="2"/>
              <w:jc w:val="center"/>
              <w:rPr>
                <w:rFonts w:ascii="Times New Roman" w:eastAsia="Times New Roman" w:hAnsi="Times New Roman"/>
              </w:rPr>
            </w:pPr>
            <w:r w:rsidRPr="004E49B4">
              <w:rPr>
                <w:rFonts w:ascii="Times New Roman" w:eastAsia="Times New Roman" w:hAnsi="Times New Roman"/>
              </w:rPr>
              <w:t>Наименование</w:t>
            </w:r>
            <w:r w:rsidR="00B61CD9">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B61CD9" w:rsidP="00B61CD9">
            <w:pPr>
              <w:ind w:right="2"/>
              <w:jc w:val="center"/>
              <w:rPr>
                <w:rFonts w:ascii="Times New Roman" w:eastAsia="Times New Roman" w:hAnsi="Times New Roman"/>
                <w:lang w:val="ru-RU"/>
              </w:rPr>
            </w:pPr>
            <w:r w:rsidRPr="004E49B4">
              <w:rPr>
                <w:rFonts w:ascii="Times New Roman" w:eastAsia="Times New Roman" w:hAnsi="Times New Roman"/>
                <w:lang w:val="ru-RU"/>
              </w:rPr>
              <w:t>Размер</w:t>
            </w:r>
            <w:r>
              <w:rPr>
                <w:rFonts w:ascii="Times New Roman" w:eastAsia="Times New Roman" w:hAnsi="Times New Roman"/>
                <w:lang w:val="ru-RU"/>
              </w:rPr>
              <w:t xml:space="preserve"> </w:t>
            </w:r>
            <w:r w:rsidRPr="004E49B4">
              <w:rPr>
                <w:rFonts w:ascii="Times New Roman" w:eastAsia="Times New Roman" w:hAnsi="Times New Roman"/>
                <w:lang w:val="ru-RU"/>
              </w:rPr>
              <w:t>базового</w:t>
            </w:r>
            <w:r>
              <w:rPr>
                <w:rFonts w:ascii="Times New Roman" w:eastAsia="Times New Roman" w:hAnsi="Times New Roman"/>
                <w:lang w:val="ru-RU"/>
              </w:rPr>
              <w:t xml:space="preserve"> </w:t>
            </w:r>
            <w:r w:rsidRPr="004E49B4">
              <w:rPr>
                <w:rFonts w:ascii="Times New Roman" w:eastAsia="Times New Roman" w:hAnsi="Times New Roman"/>
                <w:lang w:val="ru-RU"/>
              </w:rPr>
              <w:t>оклада</w:t>
            </w:r>
            <w:r>
              <w:rPr>
                <w:rFonts w:ascii="Times New Roman" w:eastAsia="Times New Roman" w:hAnsi="Times New Roman"/>
                <w:lang w:val="ru-RU"/>
              </w:rPr>
              <w:t xml:space="preserve"> </w:t>
            </w:r>
            <w:r w:rsidRPr="004E49B4">
              <w:rPr>
                <w:rFonts w:ascii="Times New Roman" w:eastAsia="Times New Roman" w:hAnsi="Times New Roman"/>
                <w:lang w:val="ru-RU"/>
              </w:rPr>
              <w:t>в</w:t>
            </w:r>
            <w:r>
              <w:rPr>
                <w:rFonts w:ascii="Times New Roman" w:eastAsia="Times New Roman" w:hAnsi="Times New Roman"/>
                <w:lang w:val="ru-RU"/>
              </w:rPr>
              <w:t xml:space="preserve"> </w:t>
            </w:r>
            <w:r w:rsidRPr="004E49B4">
              <w:rPr>
                <w:rFonts w:ascii="Times New Roman" w:eastAsia="Times New Roman" w:hAnsi="Times New Roman"/>
                <w:lang w:val="ru-RU"/>
              </w:rPr>
              <w:t>месяц,</w:t>
            </w:r>
            <w:r>
              <w:rPr>
                <w:rFonts w:ascii="Times New Roman" w:eastAsia="Times New Roman" w:hAnsi="Times New Roman"/>
                <w:lang w:val="ru-RU"/>
              </w:rPr>
              <w:t xml:space="preserve"> </w:t>
            </w:r>
            <w:r w:rsidRPr="004E49B4">
              <w:rPr>
                <w:rFonts w:ascii="Times New Roman" w:eastAsia="Times New Roman" w:hAnsi="Times New Roman"/>
                <w:lang w:val="ru-RU"/>
              </w:rPr>
              <w:t>рублей</w:t>
            </w:r>
          </w:p>
        </w:tc>
      </w:tr>
      <w:tr w:rsidR="004E49B4" w:rsidRPr="004E49B4" w:rsidTr="0006619D">
        <w:trPr>
          <w:trHeight w:val="642"/>
        </w:trPr>
        <w:tc>
          <w:tcPr>
            <w:tcW w:w="10064"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Профессиональнаяквалификационнаягруппадолжностейсреднегомедицинского ифармацевтическогоперсонала</w:t>
            </w:r>
          </w:p>
        </w:tc>
      </w:tr>
      <w:tr w:rsidR="004E49B4" w:rsidRPr="004E49B4" w:rsidTr="0006619D">
        <w:trPr>
          <w:trHeight w:val="653"/>
        </w:trPr>
        <w:tc>
          <w:tcPr>
            <w:tcW w:w="396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ind w:right="2"/>
              <w:jc w:val="center"/>
              <w:rPr>
                <w:rFonts w:ascii="Times New Roman" w:eastAsia="Times New Roman" w:hAnsi="Times New Roman"/>
              </w:rPr>
            </w:pPr>
            <w:r w:rsidRPr="004E49B4">
              <w:rPr>
                <w:rFonts w:ascii="Times New Roman" w:eastAsia="Times New Roman" w:hAnsi="Times New Roman"/>
              </w:rPr>
              <w:t>Третий</w:t>
            </w:r>
            <w:r w:rsidR="00B61CD9">
              <w:rPr>
                <w:rFonts w:ascii="Times New Roman" w:eastAsia="Times New Roman" w:hAnsi="Times New Roman"/>
                <w:lang w:val="ru-RU"/>
              </w:rPr>
              <w:t xml:space="preserve"> </w:t>
            </w:r>
            <w:r w:rsidRPr="004E49B4">
              <w:rPr>
                <w:rFonts w:ascii="Times New Roman" w:eastAsia="Times New Roman" w:hAnsi="Times New Roman"/>
                <w:spacing w:val="-1"/>
              </w:rPr>
              <w:t>квалификационный</w:t>
            </w:r>
          </w:p>
          <w:p w:rsidR="004E49B4" w:rsidRPr="004E49B4" w:rsidRDefault="004E49B4" w:rsidP="00B61CD9">
            <w:pPr>
              <w:spacing w:line="308" w:lineRule="exact"/>
              <w:ind w:right="2"/>
              <w:jc w:val="center"/>
              <w:rPr>
                <w:rFonts w:ascii="Times New Roman" w:eastAsia="Times New Roman" w:hAnsi="Times New Roman"/>
              </w:rPr>
            </w:pPr>
            <w:r w:rsidRPr="004E49B4">
              <w:rPr>
                <w:rFonts w:ascii="Times New Roman" w:eastAsia="Times New Roman" w:hAnsi="Times New Roman"/>
              </w:rPr>
              <w:t>уровень</w:t>
            </w:r>
          </w:p>
        </w:tc>
        <w:tc>
          <w:tcPr>
            <w:tcW w:w="354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spacing w:line="315" w:lineRule="exact"/>
              <w:ind w:right="2"/>
              <w:jc w:val="center"/>
              <w:rPr>
                <w:rFonts w:ascii="Times New Roman" w:eastAsia="Times New Roman" w:hAnsi="Times New Roman"/>
              </w:rPr>
            </w:pPr>
            <w:r w:rsidRPr="004E49B4">
              <w:rPr>
                <w:rFonts w:ascii="Times New Roman" w:eastAsia="Times New Roman" w:hAnsi="Times New Roman"/>
              </w:rPr>
              <w:t>Медицинская</w:t>
            </w:r>
            <w:r w:rsidR="00B61CD9">
              <w:rPr>
                <w:rFonts w:ascii="Times New Roman" w:eastAsia="Times New Roman" w:hAnsi="Times New Roman"/>
                <w:lang w:val="ru-RU"/>
              </w:rPr>
              <w:t xml:space="preserve"> </w:t>
            </w:r>
            <w:r w:rsidRPr="004E49B4">
              <w:rPr>
                <w:rFonts w:ascii="Times New Roman" w:eastAsia="Times New Roman" w:hAnsi="Times New Roman"/>
              </w:rPr>
              <w:t>сестра</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spacing w:line="315" w:lineRule="exact"/>
              <w:ind w:right="2"/>
              <w:jc w:val="center"/>
              <w:rPr>
                <w:rFonts w:ascii="Times New Roman" w:eastAsia="Times New Roman" w:hAnsi="Times New Roman"/>
              </w:rPr>
            </w:pPr>
            <w:r w:rsidRPr="004E49B4">
              <w:rPr>
                <w:rFonts w:ascii="Times New Roman" w:eastAsia="Times New Roman" w:hAnsi="Times New Roman"/>
              </w:rPr>
              <w:t>11000</w:t>
            </w:r>
          </w:p>
        </w:tc>
      </w:tr>
    </w:tbl>
    <w:p w:rsidR="004E49B4" w:rsidRPr="004E49B4" w:rsidRDefault="004E49B4" w:rsidP="003120B6">
      <w:pPr>
        <w:widowControl w:val="0"/>
        <w:numPr>
          <w:ilvl w:val="0"/>
          <w:numId w:val="23"/>
        </w:numPr>
        <w:tabs>
          <w:tab w:val="left" w:pos="1422"/>
        </w:tabs>
        <w:autoSpaceDE w:val="0"/>
        <w:autoSpaceDN w:val="0"/>
        <w:spacing w:after="0" w:line="240" w:lineRule="auto"/>
        <w:ind w:left="0" w:right="2" w:firstLine="709"/>
        <w:jc w:val="both"/>
        <w:rPr>
          <w:rFonts w:ascii="Times New Roman" w:eastAsia="Times New Roman" w:hAnsi="Times New Roman" w:cs="Times New Roman"/>
        </w:rPr>
      </w:pPr>
      <w:r w:rsidRPr="004E49B4">
        <w:rPr>
          <w:rFonts w:ascii="Times New Roman" w:eastAsia="Times New Roman" w:hAnsi="Times New Roman" w:cs="Times New Roman"/>
        </w:rPr>
        <w:t>В случае принятия работников на должности с уровнем образования ниже</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уровня,</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установленного</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Единым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справочником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специалистов</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служащих</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профессиональных</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стандартов, базовыйокладтакимработникамустанавливаетсявсоответствиистребуемымуровнемобразования.</w:t>
      </w:r>
    </w:p>
    <w:p w:rsidR="004E49B4" w:rsidRDefault="004E49B4" w:rsidP="003120B6">
      <w:pPr>
        <w:widowControl w:val="0"/>
        <w:numPr>
          <w:ilvl w:val="0"/>
          <w:numId w:val="23"/>
        </w:numPr>
        <w:tabs>
          <w:tab w:val="left" w:pos="1418"/>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наличии</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уровня</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выше</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уровня,</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установленного</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Единым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справочником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специалистов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служащих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профессиональных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стандартов,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базовый</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оклад</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таким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устанавливается</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требуемым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уровнем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p>
    <w:p w:rsidR="00DF09E5" w:rsidRPr="004E49B4" w:rsidRDefault="00DF09E5" w:rsidP="00DF09E5">
      <w:pPr>
        <w:widowControl w:val="0"/>
        <w:tabs>
          <w:tab w:val="left" w:pos="1418"/>
        </w:tabs>
        <w:autoSpaceDE w:val="0"/>
        <w:autoSpaceDN w:val="0"/>
        <w:spacing w:after="0" w:line="240" w:lineRule="auto"/>
        <w:ind w:left="710" w:right="2"/>
        <w:jc w:val="both"/>
        <w:rPr>
          <w:rFonts w:ascii="Times New Roman" w:eastAsia="Times New Roman" w:hAnsi="Times New Roman" w:cs="Times New Roman"/>
        </w:rPr>
      </w:pPr>
    </w:p>
    <w:p w:rsidR="004E49B4" w:rsidRDefault="004E49B4" w:rsidP="00DF09E5">
      <w:pPr>
        <w:widowControl w:val="0"/>
        <w:numPr>
          <w:ilvl w:val="2"/>
          <w:numId w:val="20"/>
        </w:numPr>
        <w:autoSpaceDE w:val="0"/>
        <w:autoSpaceDN w:val="0"/>
        <w:spacing w:after="0" w:line="240" w:lineRule="auto"/>
        <w:ind w:left="284" w:right="2" w:firstLine="0"/>
        <w:jc w:val="center"/>
        <w:outlineLvl w:val="0"/>
        <w:rPr>
          <w:rFonts w:ascii="Times New Roman" w:eastAsia="Times New Roman" w:hAnsi="Times New Roman" w:cs="Times New Roman"/>
          <w:b/>
          <w:bCs/>
        </w:rPr>
      </w:pPr>
      <w:bookmarkStart w:id="33" w:name="III._Норма_часов_и_нормативное_количеств"/>
      <w:bookmarkEnd w:id="33"/>
      <w:r w:rsidRPr="004E49B4">
        <w:rPr>
          <w:rFonts w:ascii="Times New Roman" w:eastAsia="Times New Roman" w:hAnsi="Times New Roman" w:cs="Times New Roman"/>
          <w:b/>
          <w:bCs/>
        </w:rPr>
        <w:t>Норма</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часов</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и</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нормативное</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количество</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услуг</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базовую</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ставку</w:t>
      </w:r>
      <w:bookmarkStart w:id="34" w:name="заработной_платы_(базовый_оклад)_работни"/>
      <w:bookmarkEnd w:id="34"/>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заработной</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платы</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(базовый</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оклад)</w:t>
      </w:r>
      <w:r w:rsidR="00555D61">
        <w:rPr>
          <w:rFonts w:ascii="Times New Roman" w:eastAsia="Times New Roman" w:hAnsi="Times New Roman" w:cs="Times New Roman"/>
          <w:b/>
          <w:bCs/>
        </w:rPr>
        <w:t xml:space="preserve"> </w:t>
      </w:r>
      <w:r w:rsidRPr="004E49B4">
        <w:rPr>
          <w:rFonts w:ascii="Times New Roman" w:eastAsia="Times New Roman" w:hAnsi="Times New Roman" w:cs="Times New Roman"/>
          <w:b/>
          <w:bCs/>
        </w:rPr>
        <w:t>работников</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образования</w:t>
      </w:r>
    </w:p>
    <w:p w:rsidR="00DF09E5" w:rsidRPr="004E49B4" w:rsidRDefault="00DF09E5" w:rsidP="00DF09E5">
      <w:pPr>
        <w:widowControl w:val="0"/>
        <w:autoSpaceDE w:val="0"/>
        <w:autoSpaceDN w:val="0"/>
        <w:spacing w:after="0" w:line="240" w:lineRule="auto"/>
        <w:ind w:left="284" w:right="2"/>
        <w:outlineLvl w:val="0"/>
        <w:rPr>
          <w:rFonts w:ascii="Times New Roman" w:eastAsia="Times New Roman" w:hAnsi="Times New Roman" w:cs="Times New Roman"/>
          <w:b/>
          <w:bCs/>
        </w:rPr>
      </w:pPr>
    </w:p>
    <w:p w:rsidR="004E49B4" w:rsidRPr="004E49B4" w:rsidRDefault="004E49B4" w:rsidP="003120B6">
      <w:pPr>
        <w:widowControl w:val="0"/>
        <w:numPr>
          <w:ilvl w:val="0"/>
          <w:numId w:val="24"/>
        </w:numPr>
        <w:tabs>
          <w:tab w:val="left" w:pos="1533"/>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Продолжительность рабочего времени (нормы часов педагогической работы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ставку</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определена</w:t>
      </w:r>
      <w:r w:rsidR="00555D61">
        <w:rPr>
          <w:rFonts w:ascii="Times New Roman" w:eastAsia="Times New Roman" w:hAnsi="Times New Roman" w:cs="Times New Roman"/>
        </w:rPr>
        <w:t xml:space="preserve"> </w:t>
      </w:r>
      <w:hyperlink r:id="rId55" w:history="1">
        <w:r w:rsidRPr="004E49B4">
          <w:rPr>
            <w:rFonts w:ascii="Times New Roman" w:eastAsia="Times New Roman" w:hAnsi="Times New Roman" w:cs="Times New Roman"/>
          </w:rPr>
          <w:t>приказом</w:t>
        </w:r>
      </w:hyperlink>
      <w:r w:rsidR="00555D61">
        <w:t xml:space="preserve"> </w:t>
      </w:r>
      <w:r w:rsidRPr="004E49B4">
        <w:rPr>
          <w:rFonts w:ascii="Times New Roman" w:eastAsia="Times New Roman" w:hAnsi="Times New Roman" w:cs="Times New Roman"/>
        </w:rPr>
        <w:t>Министерства</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науки Российской Федерации от 22 декабря 2014 г. № 1601 «О продолжительности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рабочего</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времени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(нормах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часов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заставку</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порядке</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определения</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учебной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нагрузки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оговариваемой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в трудовом договоре».</w:t>
      </w:r>
    </w:p>
    <w:p w:rsidR="004E49B4" w:rsidRPr="004E49B4" w:rsidRDefault="004E49B4" w:rsidP="003120B6">
      <w:pPr>
        <w:widowControl w:val="0"/>
        <w:numPr>
          <w:ilvl w:val="0"/>
          <w:numId w:val="24"/>
        </w:numPr>
        <w:tabs>
          <w:tab w:val="left" w:pos="159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Нормативное количество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услуг за час базовой ставки заработной платы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(базового</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оклада),</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оказываемых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работниками образования,</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составляет:</w:t>
      </w:r>
    </w:p>
    <w:p w:rsidR="004E49B4" w:rsidRPr="004E49B4" w:rsidRDefault="004E49B4" w:rsidP="003120B6">
      <w:pPr>
        <w:widowControl w:val="0"/>
        <w:numPr>
          <w:ilvl w:val="1"/>
          <w:numId w:val="24"/>
        </w:numPr>
        <w:tabs>
          <w:tab w:val="left" w:pos="1560"/>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Преподавателям,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учителям,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инструкторам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труду,</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мастерам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производственного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обучения,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физического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воспитания,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преподавателям-организаторам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основ</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безопасности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жизнедеятельности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допризывной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подготовки,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педагогам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дополнительного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учителям-дефектологам,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учителям-логопедам,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воспитателям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продленного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работающим непосредственно с обучающимися (воспитанниками) с ограниченными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 здоровья:</w:t>
      </w:r>
    </w:p>
    <w:p w:rsidR="004E49B4" w:rsidRPr="004E49B4" w:rsidRDefault="004E49B4" w:rsidP="004E49B4">
      <w:pPr>
        <w:widowControl w:val="0"/>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10</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человек</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специальных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(коррекционных)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классов</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4E49B4">
      <w:pPr>
        <w:widowControl w:val="0"/>
        <w:autoSpaceDE w:val="0"/>
        <w:autoSpaceDN w:val="0"/>
        <w:spacing w:after="0" w:line="321" w:lineRule="exact"/>
        <w:ind w:right="2" w:firstLine="708"/>
        <w:jc w:val="both"/>
        <w:rPr>
          <w:rFonts w:ascii="Times New Roman" w:eastAsia="Times New Roman" w:hAnsi="Times New Roman" w:cs="Times New Roman"/>
        </w:rPr>
      </w:pPr>
      <w:r w:rsidRPr="004E49B4">
        <w:rPr>
          <w:rFonts w:ascii="Times New Roman" w:eastAsia="Times New Roman" w:hAnsi="Times New Roman" w:cs="Times New Roman"/>
        </w:rPr>
        <w:t>VIII</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вида–</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глубоко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умственно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отсталых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детей;</w:t>
      </w:r>
    </w:p>
    <w:p w:rsidR="004E49B4" w:rsidRPr="004E49B4" w:rsidRDefault="004E49B4" w:rsidP="004E49B4">
      <w:pPr>
        <w:widowControl w:val="0"/>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12</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человек–</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специальных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(коррекционных)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классов</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 общеобразовательных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4E49B4">
      <w:pPr>
        <w:widowControl w:val="0"/>
        <w:autoSpaceDE w:val="0"/>
        <w:autoSpaceDN w:val="0"/>
        <w:spacing w:after="0" w:line="240" w:lineRule="auto"/>
        <w:ind w:left="708" w:right="2"/>
        <w:jc w:val="both"/>
        <w:rPr>
          <w:rFonts w:ascii="Times New Roman" w:eastAsia="Times New Roman" w:hAnsi="Times New Roman" w:cs="Times New Roman"/>
        </w:rPr>
      </w:pPr>
      <w:r w:rsidRPr="004E49B4">
        <w:rPr>
          <w:rFonts w:ascii="Times New Roman" w:eastAsia="Times New Roman" w:hAnsi="Times New Roman" w:cs="Times New Roman"/>
        </w:rPr>
        <w:t>VIII вида–для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умственно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отсталых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детей;</w:t>
      </w:r>
    </w:p>
    <w:p w:rsidR="004E49B4" w:rsidRDefault="004E49B4" w:rsidP="004E49B4">
      <w:pPr>
        <w:widowControl w:val="0"/>
        <w:autoSpaceDE w:val="0"/>
        <w:autoSpaceDN w:val="0"/>
        <w:spacing w:after="0" w:line="240" w:lineRule="auto"/>
        <w:ind w:right="2" w:firstLine="708"/>
        <w:jc w:val="both"/>
        <w:rPr>
          <w:rFonts w:ascii="Times New Roman" w:eastAsia="Times New Roman" w:hAnsi="Times New Roman" w:cs="Times New Roman"/>
        </w:rPr>
      </w:pPr>
      <w:r w:rsidRPr="004E49B4">
        <w:rPr>
          <w:rFonts w:ascii="Times New Roman" w:eastAsia="Times New Roman" w:hAnsi="Times New Roman" w:cs="Times New Roman"/>
        </w:rPr>
        <w:t>При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проведении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занятий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трудовому</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обучению,</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социально-бытовой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ориентировке, факультативных занятий класс (группа) делится на две подгруппы.</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делении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класса(группы)наподгруппыучитываетсяпрофильтрудовогообучениядлядевочекимальчиков,атакжевидобщеобразовательнойорганизации.</w:t>
      </w:r>
    </w:p>
    <w:p w:rsidR="00265E20" w:rsidRPr="004E49B4" w:rsidRDefault="00265E20" w:rsidP="004E49B4">
      <w:pPr>
        <w:widowControl w:val="0"/>
        <w:autoSpaceDE w:val="0"/>
        <w:autoSpaceDN w:val="0"/>
        <w:spacing w:after="0" w:line="240" w:lineRule="auto"/>
        <w:ind w:right="2" w:firstLine="708"/>
        <w:jc w:val="both"/>
        <w:rPr>
          <w:rFonts w:ascii="Times New Roman" w:eastAsia="Times New Roman" w:hAnsi="Times New Roman" w:cs="Times New Roman"/>
        </w:rPr>
      </w:pPr>
    </w:p>
    <w:p w:rsidR="004E49B4" w:rsidRPr="004E49B4" w:rsidRDefault="004E49B4" w:rsidP="003120B6">
      <w:pPr>
        <w:widowControl w:val="0"/>
        <w:numPr>
          <w:ilvl w:val="2"/>
          <w:numId w:val="20"/>
        </w:numPr>
        <w:tabs>
          <w:tab w:val="left" w:pos="284"/>
        </w:tabs>
        <w:autoSpaceDE w:val="0"/>
        <w:autoSpaceDN w:val="0"/>
        <w:spacing w:after="0" w:line="240" w:lineRule="auto"/>
        <w:ind w:left="0" w:right="2" w:firstLine="0"/>
        <w:jc w:val="center"/>
        <w:outlineLvl w:val="0"/>
        <w:rPr>
          <w:rFonts w:ascii="Times New Roman" w:eastAsia="Times New Roman" w:hAnsi="Times New Roman" w:cs="Times New Roman"/>
          <w:b/>
          <w:bCs/>
        </w:rPr>
      </w:pPr>
      <w:r w:rsidRPr="004E49B4">
        <w:rPr>
          <w:rFonts w:ascii="Times New Roman" w:eastAsia="Times New Roman" w:hAnsi="Times New Roman" w:cs="Times New Roman"/>
          <w:b/>
          <w:bCs/>
        </w:rPr>
        <w:t>Порядокформированиядолжностныхокладовработниковвобщеобразовательных организациях</w:t>
      </w:r>
    </w:p>
    <w:p w:rsidR="004E49B4" w:rsidRPr="004E49B4" w:rsidRDefault="004E49B4" w:rsidP="003120B6">
      <w:pPr>
        <w:widowControl w:val="0"/>
        <w:numPr>
          <w:ilvl w:val="0"/>
          <w:numId w:val="25"/>
        </w:numPr>
        <w:tabs>
          <w:tab w:val="left" w:pos="1134"/>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Должностнойокладпедагогическихработников,которымустановленынормычасовпедагогическойработывнеделю(год)заставкузаработной</w:t>
      </w:r>
    </w:p>
    <w:p w:rsidR="004E49B4" w:rsidRPr="004E49B4" w:rsidRDefault="004E49B4" w:rsidP="003120B6">
      <w:pPr>
        <w:widowControl w:val="0"/>
        <w:numPr>
          <w:ilvl w:val="0"/>
          <w:numId w:val="26"/>
        </w:numPr>
        <w:tabs>
          <w:tab w:val="left" w:pos="1134"/>
          <w:tab w:val="left" w:pos="1276"/>
          <w:tab w:val="left" w:pos="9195"/>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должностнойокладпедагогическихработников,которым</w:t>
      </w:r>
      <w:r w:rsidRPr="004E49B4">
        <w:rPr>
          <w:rFonts w:ascii="Times New Roman" w:eastAsia="Times New Roman" w:hAnsi="Times New Roman" w:cs="Times New Roman"/>
        </w:rPr>
        <w:tab/>
      </w:r>
      <w:r w:rsidRPr="004E49B4">
        <w:rPr>
          <w:rFonts w:ascii="Times New Roman" w:eastAsia="Times New Roman" w:hAnsi="Times New Roman" w:cs="Times New Roman"/>
          <w:spacing w:val="-1"/>
        </w:rPr>
        <w:t>установлены</w:t>
      </w:r>
      <w:r w:rsidRPr="004E49B4">
        <w:rPr>
          <w:rFonts w:ascii="Times New Roman" w:eastAsia="Times New Roman" w:hAnsi="Times New Roman" w:cs="Times New Roman"/>
        </w:rPr>
        <w:t>нормычасовпедагогическойработывнеделю(вгод)за ставкузаработнойплаты;</w:t>
      </w:r>
    </w:p>
    <w:p w:rsidR="004E49B4" w:rsidRPr="004E49B4" w:rsidRDefault="004E49B4" w:rsidP="003120B6">
      <w:pPr>
        <w:widowControl w:val="0"/>
        <w:numPr>
          <w:ilvl w:val="0"/>
          <w:numId w:val="26"/>
        </w:numPr>
        <w:tabs>
          <w:tab w:val="left" w:pos="1134"/>
          <w:tab w:val="left" w:pos="1276"/>
          <w:tab w:val="left" w:pos="1519"/>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размербазовогоокладапедагогическогоработникаобщеобразовательныхорганизаций,принимаемыйвсоответствиисразделомIIнастоящегоПоложения;</w:t>
      </w:r>
    </w:p>
    <w:p w:rsidR="004E49B4" w:rsidRPr="004E49B4" w:rsidRDefault="004E49B4" w:rsidP="003120B6">
      <w:pPr>
        <w:widowControl w:val="0"/>
        <w:numPr>
          <w:ilvl w:val="0"/>
          <w:numId w:val="26"/>
        </w:numPr>
        <w:tabs>
          <w:tab w:val="left" w:pos="1134"/>
          <w:tab w:val="left" w:pos="1276"/>
          <w:tab w:val="left" w:pos="1471"/>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фактическоеколичествочасовведенияпедагогическойработыработникамиобразованиявобщеобразовательныхорганизациях;</w:t>
      </w:r>
    </w:p>
    <w:p w:rsidR="004E49B4" w:rsidRPr="004E49B4" w:rsidRDefault="004E49B4" w:rsidP="003120B6">
      <w:pPr>
        <w:widowControl w:val="0"/>
        <w:numPr>
          <w:ilvl w:val="0"/>
          <w:numId w:val="26"/>
        </w:numPr>
        <w:tabs>
          <w:tab w:val="left" w:pos="1134"/>
          <w:tab w:val="left" w:pos="1276"/>
          <w:tab w:val="left" w:pos="1476"/>
        </w:tabs>
        <w:autoSpaceDE w:val="0"/>
        <w:autoSpaceDN w:val="0"/>
        <w:spacing w:after="0" w:line="321" w:lineRule="exact"/>
        <w:ind w:left="0" w:right="2" w:firstLine="709"/>
        <w:rPr>
          <w:rFonts w:ascii="Times New Roman" w:eastAsia="Times New Roman" w:hAnsi="Times New Roman" w:cs="Times New Roman"/>
        </w:rPr>
      </w:pPr>
      <w:r w:rsidRPr="004E49B4">
        <w:rPr>
          <w:rFonts w:ascii="Times New Roman" w:eastAsia="Times New Roman" w:hAnsi="Times New Roman" w:cs="Times New Roman"/>
        </w:rPr>
        <w:t>нормачасовзабазовуюставкузаработнойплатыработниковобразованияв</w:t>
      </w:r>
    </w:p>
    <w:p w:rsidR="004E49B4" w:rsidRPr="004E49B4" w:rsidRDefault="004E49B4" w:rsidP="0006619D">
      <w:pPr>
        <w:widowControl w:val="0"/>
        <w:tabs>
          <w:tab w:val="left" w:pos="1134"/>
          <w:tab w:val="left" w:pos="1276"/>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общеобразовательныхорганизациях,установленнаяразделомIIIнастоящегоПоложения;</w:t>
      </w:r>
    </w:p>
    <w:p w:rsidR="004E49B4" w:rsidRPr="004E49B4" w:rsidRDefault="004E49B4" w:rsidP="003120B6">
      <w:pPr>
        <w:widowControl w:val="0"/>
        <w:numPr>
          <w:ilvl w:val="0"/>
          <w:numId w:val="26"/>
        </w:numPr>
        <w:tabs>
          <w:tab w:val="left" w:pos="1134"/>
          <w:tab w:val="left" w:pos="1276"/>
          <w:tab w:val="left" w:pos="1749"/>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компенсациянаобеспечениекнигоиздательскойпродукциейипериодическими изданиями в размере 100 рублей устанавливается педагогическимработникам пропорционально учебной нагрузке, но не более чем на одну ставку поосновномуместуработы.</w:t>
      </w:r>
    </w:p>
    <w:p w:rsidR="004E49B4" w:rsidRPr="004E49B4" w:rsidRDefault="004E49B4" w:rsidP="003120B6">
      <w:pPr>
        <w:widowControl w:val="0"/>
        <w:numPr>
          <w:ilvl w:val="0"/>
          <w:numId w:val="25"/>
        </w:numPr>
        <w:tabs>
          <w:tab w:val="left" w:pos="1134"/>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Должностнойокладработниковобразования(заисключениемпедагогическихработников,окладкоторыхопределенпунктом4.1настоящегоПоложения),работниковкультуры,медицинскихработниковвобщеобразовательныхорганизацияхгде:</w:t>
      </w:r>
    </w:p>
    <w:p w:rsidR="004E49B4" w:rsidRPr="004E49B4" w:rsidRDefault="004E49B4" w:rsidP="003120B6">
      <w:pPr>
        <w:widowControl w:val="0"/>
        <w:numPr>
          <w:ilvl w:val="0"/>
          <w:numId w:val="26"/>
        </w:numPr>
        <w:tabs>
          <w:tab w:val="left" w:pos="1134"/>
          <w:tab w:val="left" w:pos="1276"/>
        </w:tabs>
        <w:autoSpaceDE w:val="0"/>
        <w:autoSpaceDN w:val="0"/>
        <w:spacing w:after="0" w:line="321" w:lineRule="exact"/>
        <w:ind w:left="0" w:right="2" w:firstLine="709"/>
        <w:jc w:val="both"/>
        <w:rPr>
          <w:rFonts w:ascii="Times New Roman" w:eastAsia="Times New Roman" w:hAnsi="Times New Roman" w:cs="Times New Roman"/>
        </w:rPr>
      </w:pPr>
      <w:bookmarkStart w:id="35" w:name="–_должностной_оклад_работников_в_общеобр"/>
      <w:bookmarkEnd w:id="35"/>
      <w:r w:rsidRPr="004E49B4">
        <w:rPr>
          <w:rFonts w:ascii="Times New Roman" w:eastAsia="Times New Roman" w:hAnsi="Times New Roman" w:cs="Times New Roman"/>
        </w:rPr>
        <w:t>должностнойокладработниковвобщеобразовательныхорганизациях;</w:t>
      </w:r>
    </w:p>
    <w:p w:rsidR="004E49B4" w:rsidRPr="004E49B4" w:rsidRDefault="004E49B4" w:rsidP="003120B6">
      <w:pPr>
        <w:widowControl w:val="0"/>
        <w:numPr>
          <w:ilvl w:val="0"/>
          <w:numId w:val="26"/>
        </w:numPr>
        <w:tabs>
          <w:tab w:val="left" w:pos="1134"/>
          <w:tab w:val="left" w:pos="1276"/>
          <w:tab w:val="left" w:pos="1562"/>
        </w:tabs>
        <w:autoSpaceDE w:val="0"/>
        <w:autoSpaceDN w:val="0"/>
        <w:spacing w:after="0" w:line="240" w:lineRule="auto"/>
        <w:ind w:left="0" w:right="2" w:firstLine="709"/>
        <w:jc w:val="both"/>
        <w:rPr>
          <w:rFonts w:ascii="Times New Roman" w:eastAsia="Times New Roman" w:hAnsi="Times New Roman" w:cs="Times New Roman"/>
        </w:rPr>
      </w:pPr>
      <w:bookmarkStart w:id="36" w:name="–_размер_базового_оклада_работников_обще"/>
      <w:bookmarkEnd w:id="36"/>
      <w:r w:rsidRPr="004E49B4">
        <w:rPr>
          <w:rFonts w:ascii="Times New Roman" w:eastAsia="Times New Roman" w:hAnsi="Times New Roman" w:cs="Times New Roman"/>
        </w:rPr>
        <w:t>размербазовогоокладаработниковобщеобразовательныхорганизаций,принимаемыйв соответствии сразделомIIнастоящего Положения;</w:t>
      </w:r>
    </w:p>
    <w:p w:rsidR="004E49B4" w:rsidRPr="004E49B4" w:rsidRDefault="004E49B4" w:rsidP="003120B6">
      <w:pPr>
        <w:widowControl w:val="0"/>
        <w:numPr>
          <w:ilvl w:val="0"/>
          <w:numId w:val="26"/>
        </w:numPr>
        <w:tabs>
          <w:tab w:val="left" w:pos="1134"/>
          <w:tab w:val="left" w:pos="1276"/>
        </w:tabs>
        <w:autoSpaceDE w:val="0"/>
        <w:autoSpaceDN w:val="0"/>
        <w:spacing w:after="0" w:line="321" w:lineRule="exact"/>
        <w:ind w:left="0" w:right="2" w:firstLine="709"/>
        <w:jc w:val="both"/>
        <w:rPr>
          <w:rFonts w:ascii="Times New Roman" w:eastAsia="Times New Roman" w:hAnsi="Times New Roman" w:cs="Times New Roman"/>
        </w:rPr>
      </w:pPr>
      <w:r w:rsidRPr="004E49B4">
        <w:rPr>
          <w:rFonts w:ascii="Times New Roman" w:eastAsia="Times New Roman" w:hAnsi="Times New Roman" w:cs="Times New Roman"/>
        </w:rPr>
        <w:t>фактически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отработанное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время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(ставка);</w:t>
      </w:r>
    </w:p>
    <w:p w:rsidR="004E49B4" w:rsidRDefault="004E49B4" w:rsidP="00BA6C21">
      <w:pPr>
        <w:widowControl w:val="0"/>
        <w:tabs>
          <w:tab w:val="left" w:pos="1134"/>
          <w:tab w:val="left" w:pos="1276"/>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обеспечение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книгоиздательской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продукцией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периодическими изданиями в размере 100 рублей устанавливается педагогическим</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 пропорционально ставке, но не более чем на одну ставку по основному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месту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p>
    <w:p w:rsidR="00DF09E5" w:rsidRPr="004E49B4" w:rsidRDefault="00DF09E5" w:rsidP="00BA6C21">
      <w:pPr>
        <w:widowControl w:val="0"/>
        <w:tabs>
          <w:tab w:val="left" w:pos="1134"/>
          <w:tab w:val="left" w:pos="1276"/>
        </w:tabs>
        <w:autoSpaceDE w:val="0"/>
        <w:autoSpaceDN w:val="0"/>
        <w:spacing w:after="0" w:line="240" w:lineRule="auto"/>
        <w:ind w:right="2" w:firstLine="709"/>
        <w:jc w:val="both"/>
        <w:rPr>
          <w:rFonts w:ascii="Times New Roman" w:eastAsia="Times New Roman" w:hAnsi="Times New Roman" w:cs="Times New Roman"/>
        </w:rPr>
      </w:pPr>
    </w:p>
    <w:p w:rsidR="004E49B4" w:rsidRDefault="004E49B4" w:rsidP="003120B6">
      <w:pPr>
        <w:widowControl w:val="0"/>
        <w:numPr>
          <w:ilvl w:val="2"/>
          <w:numId w:val="20"/>
        </w:numPr>
        <w:tabs>
          <w:tab w:val="left" w:pos="426"/>
        </w:tabs>
        <w:autoSpaceDE w:val="0"/>
        <w:autoSpaceDN w:val="0"/>
        <w:spacing w:after="0" w:line="240" w:lineRule="auto"/>
        <w:ind w:left="0" w:right="2" w:firstLine="0"/>
        <w:jc w:val="center"/>
        <w:outlineLvl w:val="0"/>
        <w:rPr>
          <w:rFonts w:ascii="Times New Roman" w:eastAsia="Times New Roman" w:hAnsi="Times New Roman" w:cs="Times New Roman"/>
          <w:b/>
          <w:bCs/>
        </w:rPr>
      </w:pPr>
      <w:bookmarkStart w:id="37" w:name="V._Выплаты_педагогическим_работникам"/>
      <w:bookmarkEnd w:id="37"/>
      <w:r w:rsidRPr="004E49B4">
        <w:rPr>
          <w:rFonts w:ascii="Times New Roman" w:eastAsia="Times New Roman" w:hAnsi="Times New Roman" w:cs="Times New Roman"/>
          <w:b/>
          <w:bCs/>
        </w:rPr>
        <w:t>Выплаты</w:t>
      </w:r>
      <w:r w:rsidR="00265E20">
        <w:rPr>
          <w:rFonts w:ascii="Times New Roman" w:eastAsia="Times New Roman" w:hAnsi="Times New Roman" w:cs="Times New Roman"/>
          <w:b/>
          <w:bCs/>
        </w:rPr>
        <w:t xml:space="preserve"> </w:t>
      </w:r>
      <w:r w:rsidRPr="004E49B4">
        <w:rPr>
          <w:rFonts w:ascii="Times New Roman" w:eastAsia="Times New Roman" w:hAnsi="Times New Roman" w:cs="Times New Roman"/>
          <w:b/>
          <w:bCs/>
        </w:rPr>
        <w:t>педагогическим</w:t>
      </w:r>
      <w:r w:rsidR="00265E20">
        <w:rPr>
          <w:rFonts w:ascii="Times New Roman" w:eastAsia="Times New Roman" w:hAnsi="Times New Roman" w:cs="Times New Roman"/>
          <w:b/>
          <w:bCs/>
        </w:rPr>
        <w:t xml:space="preserve"> </w:t>
      </w:r>
      <w:r w:rsidRPr="004E49B4">
        <w:rPr>
          <w:rFonts w:ascii="Times New Roman" w:eastAsia="Times New Roman" w:hAnsi="Times New Roman" w:cs="Times New Roman"/>
          <w:b/>
          <w:bCs/>
        </w:rPr>
        <w:t>работникам</w:t>
      </w:r>
      <w:bookmarkStart w:id="38" w:name="за_внеаудиторную_занятость"/>
      <w:bookmarkEnd w:id="38"/>
      <w:r w:rsidR="00265E20">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 внеаудиторную</w:t>
      </w:r>
      <w:r w:rsidR="00265E20">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занятость</w:t>
      </w:r>
    </w:p>
    <w:p w:rsidR="00265E20" w:rsidRPr="004E49B4" w:rsidRDefault="00265E20" w:rsidP="00265E20">
      <w:pPr>
        <w:widowControl w:val="0"/>
        <w:tabs>
          <w:tab w:val="left" w:pos="426"/>
        </w:tabs>
        <w:autoSpaceDE w:val="0"/>
        <w:autoSpaceDN w:val="0"/>
        <w:spacing w:after="0" w:line="240" w:lineRule="auto"/>
        <w:ind w:right="2"/>
        <w:outlineLvl w:val="0"/>
        <w:rPr>
          <w:rFonts w:ascii="Times New Roman" w:eastAsia="Times New Roman" w:hAnsi="Times New Roman" w:cs="Times New Roman"/>
          <w:b/>
          <w:bCs/>
        </w:rPr>
      </w:pPr>
    </w:p>
    <w:p w:rsidR="004E49B4" w:rsidRPr="00BA6C21" w:rsidRDefault="004E49B4" w:rsidP="004E49B4">
      <w:pPr>
        <w:widowControl w:val="0"/>
        <w:numPr>
          <w:ilvl w:val="0"/>
          <w:numId w:val="27"/>
        </w:numPr>
        <w:tabs>
          <w:tab w:val="left" w:pos="1276"/>
          <w:tab w:val="left" w:pos="3091"/>
          <w:tab w:val="left" w:pos="5272"/>
          <w:tab w:val="left" w:pos="6946"/>
          <w:tab w:val="left" w:pos="7449"/>
          <w:tab w:val="left" w:pos="9356"/>
        </w:tabs>
        <w:autoSpaceDE w:val="0"/>
        <w:autoSpaceDN w:val="0"/>
        <w:spacing w:after="0" w:line="240" w:lineRule="auto"/>
        <w:ind w:left="0" w:right="2" w:firstLine="710"/>
        <w:rPr>
          <w:rFonts w:ascii="Times New Roman" w:eastAsia="Times New Roman" w:hAnsi="Times New Roman" w:cs="Times New Roman"/>
        </w:rPr>
      </w:pPr>
      <w:r w:rsidRPr="00BA6C21">
        <w:rPr>
          <w:rFonts w:ascii="Times New Roman" w:eastAsia="Times New Roman" w:hAnsi="Times New Roman" w:cs="Times New Roman"/>
        </w:rPr>
        <w:t>Выплаты</w:t>
      </w:r>
      <w:r w:rsidR="00BA6C21" w:rsidRPr="00BA6C21">
        <w:rPr>
          <w:rFonts w:ascii="Times New Roman" w:eastAsia="Times New Roman" w:hAnsi="Times New Roman" w:cs="Times New Roman"/>
        </w:rPr>
        <w:t xml:space="preserve"> </w:t>
      </w:r>
      <w:r w:rsidRPr="00BA6C21">
        <w:rPr>
          <w:rFonts w:ascii="Times New Roman" w:eastAsia="Times New Roman" w:hAnsi="Times New Roman" w:cs="Times New Roman"/>
        </w:rPr>
        <w:t>педагогическим</w:t>
      </w:r>
      <w:r w:rsidR="00BA6C21" w:rsidRPr="00BA6C21">
        <w:rPr>
          <w:rFonts w:ascii="Times New Roman" w:eastAsia="Times New Roman" w:hAnsi="Times New Roman" w:cs="Times New Roman"/>
        </w:rPr>
        <w:t xml:space="preserve"> работникам </w:t>
      </w:r>
      <w:r w:rsidRPr="00BA6C21">
        <w:rPr>
          <w:rFonts w:ascii="Times New Roman" w:eastAsia="Times New Roman" w:hAnsi="Times New Roman" w:cs="Times New Roman"/>
        </w:rPr>
        <w:t>за</w:t>
      </w:r>
      <w:r w:rsidR="00BA6C21" w:rsidRPr="00BA6C21">
        <w:rPr>
          <w:rFonts w:ascii="Times New Roman" w:eastAsia="Times New Roman" w:hAnsi="Times New Roman" w:cs="Times New Roman"/>
        </w:rPr>
        <w:t xml:space="preserve"> </w:t>
      </w:r>
      <w:r w:rsidRPr="00BA6C21">
        <w:rPr>
          <w:rFonts w:ascii="Times New Roman" w:eastAsia="Times New Roman" w:hAnsi="Times New Roman" w:cs="Times New Roman"/>
        </w:rPr>
        <w:t>внеаудиторную</w:t>
      </w:r>
      <w:r w:rsidR="00BA6C21">
        <w:rPr>
          <w:rFonts w:ascii="Times New Roman" w:eastAsia="Times New Roman" w:hAnsi="Times New Roman" w:cs="Times New Roman"/>
        </w:rPr>
        <w:t xml:space="preserve"> </w:t>
      </w:r>
      <w:r w:rsidR="00BA6C21" w:rsidRPr="00BA6C21">
        <w:rPr>
          <w:rFonts w:ascii="Times New Roman" w:eastAsia="Times New Roman" w:hAnsi="Times New Roman" w:cs="Times New Roman"/>
          <w:spacing w:val="-1"/>
        </w:rPr>
        <w:t>з</w:t>
      </w:r>
      <w:r w:rsidRPr="00BA6C21">
        <w:rPr>
          <w:rFonts w:ascii="Times New Roman" w:eastAsia="Times New Roman" w:hAnsi="Times New Roman" w:cs="Times New Roman"/>
          <w:spacing w:val="-1"/>
        </w:rPr>
        <w:t>анятость</w:t>
      </w:r>
      <w:r w:rsidR="00BA6C21" w:rsidRPr="00BA6C21">
        <w:rPr>
          <w:rFonts w:ascii="Times New Roman" w:eastAsia="Times New Roman" w:hAnsi="Times New Roman" w:cs="Times New Roman"/>
          <w:spacing w:val="-1"/>
        </w:rPr>
        <w:t xml:space="preserve"> </w:t>
      </w:r>
      <w:r w:rsidRPr="00BA6C21">
        <w:rPr>
          <w:rFonts w:ascii="Times New Roman" w:eastAsia="Times New Roman" w:hAnsi="Times New Roman" w:cs="Times New Roman"/>
        </w:rPr>
        <w:t>включают</w:t>
      </w:r>
      <w:r w:rsidR="00BA6C21" w:rsidRPr="00BA6C21">
        <w:rPr>
          <w:rFonts w:ascii="Times New Roman" w:eastAsia="Times New Roman" w:hAnsi="Times New Roman" w:cs="Times New Roman"/>
        </w:rPr>
        <w:t xml:space="preserve"> </w:t>
      </w:r>
      <w:r w:rsidRPr="00BA6C21">
        <w:rPr>
          <w:rFonts w:ascii="Times New Roman" w:eastAsia="Times New Roman" w:hAnsi="Times New Roman" w:cs="Times New Roman"/>
        </w:rPr>
        <w:t>в себя:</w:t>
      </w:r>
    </w:p>
    <w:p w:rsidR="004E49B4" w:rsidRPr="004E49B4" w:rsidRDefault="004E49B4" w:rsidP="003120B6">
      <w:pPr>
        <w:widowControl w:val="0"/>
        <w:numPr>
          <w:ilvl w:val="0"/>
          <w:numId w:val="28"/>
        </w:numPr>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 за осуществление функций классного руководителя по организации 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координации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воспитательной работы с</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обучающимися;</w:t>
      </w:r>
    </w:p>
    <w:p w:rsidR="004E49B4" w:rsidRPr="004E49B4" w:rsidRDefault="004E49B4" w:rsidP="003120B6">
      <w:pPr>
        <w:widowControl w:val="0"/>
        <w:numPr>
          <w:ilvl w:val="0"/>
          <w:numId w:val="28"/>
        </w:numPr>
        <w:autoSpaceDE w:val="0"/>
        <w:autoSpaceDN w:val="0"/>
        <w:spacing w:after="0" w:line="321" w:lineRule="exact"/>
        <w:ind w:right="2"/>
        <w:rPr>
          <w:rFonts w:ascii="Times New Roman" w:eastAsia="Times New Roman" w:hAnsi="Times New Roman" w:cs="Times New Roman"/>
        </w:rPr>
      </w:pPr>
      <w:r w:rsidRPr="004E49B4">
        <w:rPr>
          <w:rFonts w:ascii="Times New Roman" w:eastAsia="Times New Roman" w:hAnsi="Times New Roman" w:cs="Times New Roman"/>
        </w:rPr>
        <w:t>выплатызапроверкуписьменныхработ(проверкутетрадей);</w:t>
      </w:r>
    </w:p>
    <w:p w:rsidR="004E49B4" w:rsidRPr="004E49B4" w:rsidRDefault="004E49B4" w:rsidP="003120B6">
      <w:pPr>
        <w:widowControl w:val="0"/>
        <w:numPr>
          <w:ilvl w:val="0"/>
          <w:numId w:val="28"/>
        </w:numPr>
        <w:tabs>
          <w:tab w:val="left" w:pos="2496"/>
          <w:tab w:val="left" w:pos="2942"/>
          <w:tab w:val="left" w:pos="4601"/>
          <w:tab w:val="left" w:pos="6016"/>
          <w:tab w:val="left" w:pos="7694"/>
          <w:tab w:val="left" w:pos="9108"/>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w:t>
      </w:r>
      <w:r w:rsidRPr="004E49B4">
        <w:rPr>
          <w:rFonts w:ascii="Times New Roman" w:eastAsia="Times New Roman" w:hAnsi="Times New Roman" w:cs="Times New Roman"/>
        </w:rPr>
        <w:tab/>
        <w:t>за</w:t>
      </w:r>
      <w:r w:rsidRPr="004E49B4">
        <w:rPr>
          <w:rFonts w:ascii="Times New Roman" w:eastAsia="Times New Roman" w:hAnsi="Times New Roman" w:cs="Times New Roman"/>
        </w:rPr>
        <w:tab/>
        <w:t>заведование</w:t>
      </w:r>
      <w:r w:rsidRPr="004E49B4">
        <w:rPr>
          <w:rFonts w:ascii="Times New Roman" w:eastAsia="Times New Roman" w:hAnsi="Times New Roman" w:cs="Times New Roman"/>
        </w:rPr>
        <w:tab/>
        <w:t>учебными</w:t>
      </w:r>
      <w:r w:rsidRPr="004E49B4">
        <w:rPr>
          <w:rFonts w:ascii="Times New Roman" w:eastAsia="Times New Roman" w:hAnsi="Times New Roman" w:cs="Times New Roman"/>
        </w:rPr>
        <w:tab/>
        <w:t>кабинетами,</w:t>
      </w:r>
      <w:r w:rsidRPr="004E49B4">
        <w:rPr>
          <w:rFonts w:ascii="Times New Roman" w:eastAsia="Times New Roman" w:hAnsi="Times New Roman" w:cs="Times New Roman"/>
        </w:rPr>
        <w:tab/>
        <w:t xml:space="preserve">учебными </w:t>
      </w:r>
      <w:r w:rsidRPr="004E49B4">
        <w:rPr>
          <w:rFonts w:ascii="Times New Roman" w:eastAsia="Times New Roman" w:hAnsi="Times New Roman" w:cs="Times New Roman"/>
          <w:spacing w:val="-1"/>
        </w:rPr>
        <w:t>мастерскими,</w:t>
      </w:r>
      <w:r w:rsidR="00BA6C21">
        <w:rPr>
          <w:rFonts w:ascii="Times New Roman" w:eastAsia="Times New Roman" w:hAnsi="Times New Roman" w:cs="Times New Roman"/>
          <w:spacing w:val="-1"/>
        </w:rPr>
        <w:t xml:space="preserve"> </w:t>
      </w:r>
      <w:r w:rsidRPr="004E49B4">
        <w:rPr>
          <w:rFonts w:ascii="Times New Roman" w:eastAsia="Times New Roman" w:hAnsi="Times New Roman" w:cs="Times New Roman"/>
        </w:rPr>
        <w:t>спортивными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залами, лабораториями, учебно-опытными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участками, музеями;</w:t>
      </w:r>
    </w:p>
    <w:p w:rsidR="004E49B4" w:rsidRPr="004E49B4" w:rsidRDefault="004E49B4" w:rsidP="003120B6">
      <w:pPr>
        <w:widowControl w:val="0"/>
        <w:numPr>
          <w:ilvl w:val="0"/>
          <w:numId w:val="28"/>
        </w:numPr>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руководство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предметной,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методической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цикловой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комиссией,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методическими объединениями.</w:t>
      </w:r>
    </w:p>
    <w:p w:rsidR="004E49B4" w:rsidRPr="004E49B4" w:rsidRDefault="004E49B4" w:rsidP="003120B6">
      <w:pPr>
        <w:widowControl w:val="0"/>
        <w:numPr>
          <w:ilvl w:val="0"/>
          <w:numId w:val="27"/>
        </w:numPr>
        <w:tabs>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осуществление</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функций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классного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A6C21">
        <w:rPr>
          <w:rFonts w:ascii="Times New Roman" w:eastAsia="Times New Roman" w:hAnsi="Times New Roman" w:cs="Times New Roman"/>
        </w:rPr>
        <w:t xml:space="preserve"> организации координации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воспитательной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обучающимися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один раз</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год</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начало учебного года.</w:t>
      </w:r>
    </w:p>
    <w:p w:rsidR="004E49B4" w:rsidRPr="004E49B4" w:rsidRDefault="004E49B4" w:rsidP="004E49B4">
      <w:pPr>
        <w:widowControl w:val="0"/>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Размер</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постоянной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части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функций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классного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координации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воспитательной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обучающимися составляет 300 рублей в месяц, размер переменной части выплат 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указанных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функций–80 рублей в месяц.</w:t>
      </w:r>
    </w:p>
    <w:p w:rsidR="004E49B4" w:rsidRPr="004E49B4" w:rsidRDefault="004E49B4" w:rsidP="003120B6">
      <w:pPr>
        <w:widowControl w:val="0"/>
        <w:numPr>
          <w:ilvl w:val="0"/>
          <w:numId w:val="27"/>
        </w:numPr>
        <w:tabs>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проверку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письменных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(проверку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тетрадей)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4E49B4">
      <w:pPr>
        <w:widowControl w:val="0"/>
        <w:tabs>
          <w:tab w:val="left" w:pos="709"/>
        </w:tabs>
        <w:autoSpaceDE w:val="0"/>
        <w:autoSpaceDN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ab/>
      </w:r>
      <w:r w:rsidRPr="004E49B4">
        <w:rPr>
          <w:rFonts w:ascii="Times New Roman" w:eastAsia="Times New Roman" w:hAnsi="Times New Roman" w:cs="Times New Roman"/>
        </w:rPr>
        <w:t>При выполнении педагогическим работником проверки письменных работв разных классах и по разным предметам размер выплат за проверку письменныхработ (проверку тетрадей) рассчитывается как сумма выплат по каждому предмету иклассу.</w:t>
      </w: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rPr>
      </w:pPr>
    </w:p>
    <w:p w:rsidR="0006619D" w:rsidRDefault="0006619D" w:rsidP="004E49B4">
      <w:pPr>
        <w:widowControl w:val="0"/>
        <w:autoSpaceDE w:val="0"/>
        <w:autoSpaceDN w:val="0"/>
        <w:spacing w:after="0" w:line="240" w:lineRule="auto"/>
        <w:ind w:right="2"/>
        <w:jc w:val="center"/>
        <w:rPr>
          <w:rFonts w:ascii="Times New Roman" w:eastAsia="Times New Roman" w:hAnsi="Times New Roman" w:cs="Times New Roman"/>
        </w:rPr>
      </w:pPr>
    </w:p>
    <w:p w:rsidR="0006619D" w:rsidRDefault="0006619D" w:rsidP="004E49B4">
      <w:pPr>
        <w:widowControl w:val="0"/>
        <w:autoSpaceDE w:val="0"/>
        <w:autoSpaceDN w:val="0"/>
        <w:spacing w:after="0" w:line="240" w:lineRule="auto"/>
        <w:ind w:right="2"/>
        <w:jc w:val="center"/>
        <w:rPr>
          <w:rFonts w:ascii="Times New Roman" w:eastAsia="Times New Roman" w:hAnsi="Times New Roman" w:cs="Times New Roman"/>
        </w:rPr>
      </w:pPr>
    </w:p>
    <w:p w:rsidR="00BA6C21" w:rsidRDefault="00BA6C21" w:rsidP="004E49B4">
      <w:pPr>
        <w:widowControl w:val="0"/>
        <w:autoSpaceDE w:val="0"/>
        <w:autoSpaceDN w:val="0"/>
        <w:spacing w:after="0" w:line="240" w:lineRule="auto"/>
        <w:ind w:right="2"/>
        <w:jc w:val="center"/>
        <w:rPr>
          <w:rFonts w:ascii="Times New Roman" w:eastAsia="Times New Roman" w:hAnsi="Times New Roman" w:cs="Times New Roman"/>
        </w:rPr>
      </w:pP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проверку</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письменных</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работ</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(проверку</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тетрадей)</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в</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общеобразовательных</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организациях</w:t>
      </w:r>
    </w:p>
    <w:p w:rsidR="0008074F" w:rsidRPr="0006619D" w:rsidRDefault="0008074F" w:rsidP="004E49B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92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5"/>
        <w:gridCol w:w="7086"/>
        <w:gridCol w:w="1701"/>
      </w:tblGrid>
      <w:tr w:rsidR="004E49B4" w:rsidRPr="004E49B4" w:rsidTr="0006619D">
        <w:trPr>
          <w:trHeight w:val="906"/>
        </w:trPr>
        <w:tc>
          <w:tcPr>
            <w:tcW w:w="11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rPr>
            </w:pPr>
            <w:r w:rsidRPr="004E49B4">
              <w:rPr>
                <w:rFonts w:ascii="Times New Roman" w:eastAsia="Times New Roman" w:hAnsi="Times New Roman"/>
                <w:w w:val="99"/>
              </w:rPr>
              <w:t>№</w:t>
            </w:r>
          </w:p>
          <w:p w:rsidR="004E49B4" w:rsidRPr="004E49B4" w:rsidRDefault="004E49B4" w:rsidP="0008074F">
            <w:pPr>
              <w:spacing w:line="291" w:lineRule="exact"/>
              <w:ind w:right="2"/>
              <w:jc w:val="center"/>
              <w:rPr>
                <w:rFonts w:ascii="Times New Roman" w:eastAsia="Times New Roman" w:hAnsi="Times New Roman"/>
              </w:rPr>
            </w:pPr>
            <w:r w:rsidRPr="004E49B4">
              <w:rPr>
                <w:rFonts w:ascii="Times New Roman" w:eastAsia="Times New Roman" w:hAnsi="Times New Roman"/>
              </w:rPr>
              <w:t>п/п</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7041D">
            <w:pPr>
              <w:spacing w:line="277" w:lineRule="exact"/>
              <w:ind w:right="2"/>
              <w:jc w:val="center"/>
              <w:rPr>
                <w:rFonts w:ascii="Times New Roman" w:eastAsia="Times New Roman" w:hAnsi="Times New Roman"/>
              </w:rPr>
            </w:pPr>
            <w:r w:rsidRPr="004E49B4">
              <w:rPr>
                <w:rFonts w:ascii="Times New Roman" w:eastAsia="Times New Roman" w:hAnsi="Times New Roman"/>
              </w:rPr>
              <w:t>Наименование</w:t>
            </w:r>
            <w:r w:rsidR="0017041D">
              <w:rPr>
                <w:rFonts w:ascii="Times New Roman" w:eastAsia="Times New Roman" w:hAnsi="Times New Roman"/>
                <w:lang w:val="ru-RU"/>
              </w:rPr>
              <w:t xml:space="preserve"> </w:t>
            </w:r>
            <w:r w:rsidRPr="004E49B4">
              <w:rPr>
                <w:rFonts w:ascii="Times New Roman" w:eastAsia="Times New Roman" w:hAnsi="Times New Roman"/>
              </w:rPr>
              <w:t>работы</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7041D">
            <w:pPr>
              <w:spacing w:line="277" w:lineRule="exact"/>
              <w:ind w:right="2"/>
              <w:jc w:val="center"/>
              <w:rPr>
                <w:rFonts w:ascii="Times New Roman" w:eastAsia="Times New Roman" w:hAnsi="Times New Roman"/>
              </w:rPr>
            </w:pPr>
            <w:r w:rsidRPr="004E49B4">
              <w:rPr>
                <w:rFonts w:ascii="Times New Roman" w:eastAsia="Times New Roman" w:hAnsi="Times New Roman"/>
              </w:rPr>
              <w:t>Размер</w:t>
            </w:r>
          </w:p>
          <w:p w:rsidR="004E49B4" w:rsidRPr="004E49B4" w:rsidRDefault="004E49B4" w:rsidP="0017041D">
            <w:pPr>
              <w:spacing w:line="291" w:lineRule="exact"/>
              <w:ind w:right="2"/>
              <w:jc w:val="center"/>
              <w:rPr>
                <w:rFonts w:ascii="Times New Roman" w:eastAsia="Times New Roman" w:hAnsi="Times New Roman"/>
              </w:rPr>
            </w:pPr>
            <w:r w:rsidRPr="004E49B4">
              <w:rPr>
                <w:rFonts w:ascii="Times New Roman" w:eastAsia="Times New Roman" w:hAnsi="Times New Roman"/>
              </w:rPr>
              <w:t>надбавки,</w:t>
            </w:r>
          </w:p>
          <w:p w:rsidR="004E49B4" w:rsidRPr="004E49B4" w:rsidRDefault="004E49B4" w:rsidP="0017041D">
            <w:pPr>
              <w:spacing w:line="285" w:lineRule="exact"/>
              <w:ind w:right="2"/>
              <w:jc w:val="center"/>
              <w:rPr>
                <w:rFonts w:ascii="Times New Roman" w:eastAsia="Times New Roman" w:hAnsi="Times New Roman"/>
              </w:rPr>
            </w:pPr>
            <w:r w:rsidRPr="004E49B4">
              <w:rPr>
                <w:rFonts w:ascii="Times New Roman" w:eastAsia="Times New Roman" w:hAnsi="Times New Roman"/>
              </w:rPr>
              <w:t>процентов</w:t>
            </w:r>
          </w:p>
        </w:tc>
      </w:tr>
      <w:tr w:rsidR="004E49B4" w:rsidRPr="004E49B4" w:rsidTr="0006619D">
        <w:trPr>
          <w:trHeight w:val="600"/>
        </w:trPr>
        <w:tc>
          <w:tcPr>
            <w:tcW w:w="11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1</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Проверка</w:t>
            </w:r>
            <w:r w:rsidR="0017041D">
              <w:rPr>
                <w:rFonts w:ascii="Times New Roman" w:eastAsia="Times New Roman" w:hAnsi="Times New Roman"/>
                <w:lang w:val="ru-RU"/>
              </w:rPr>
              <w:t xml:space="preserve"> </w:t>
            </w:r>
            <w:r w:rsidRPr="004E49B4">
              <w:rPr>
                <w:rFonts w:ascii="Times New Roman" w:eastAsia="Times New Roman" w:hAnsi="Times New Roman"/>
                <w:lang w:val="ru-RU"/>
              </w:rPr>
              <w:t>тетрадей</w:t>
            </w:r>
            <w:r w:rsidR="0017041D">
              <w:rPr>
                <w:rFonts w:ascii="Times New Roman" w:eastAsia="Times New Roman" w:hAnsi="Times New Roman"/>
                <w:lang w:val="ru-RU"/>
              </w:rPr>
              <w:t xml:space="preserve"> </w:t>
            </w:r>
            <w:r w:rsidRPr="004E49B4">
              <w:rPr>
                <w:rFonts w:ascii="Times New Roman" w:eastAsia="Times New Roman" w:hAnsi="Times New Roman"/>
                <w:lang w:val="ru-RU"/>
              </w:rPr>
              <w:t>в</w:t>
            </w:r>
            <w:r w:rsidR="0017041D">
              <w:rPr>
                <w:rFonts w:ascii="Times New Roman" w:eastAsia="Times New Roman" w:hAnsi="Times New Roman"/>
                <w:lang w:val="ru-RU"/>
              </w:rPr>
              <w:t xml:space="preserve"> </w:t>
            </w:r>
            <w:r w:rsidRPr="004E49B4">
              <w:rPr>
                <w:rFonts w:ascii="Times New Roman" w:eastAsia="Times New Roman" w:hAnsi="Times New Roman"/>
                <w:lang w:val="ru-RU"/>
              </w:rPr>
              <w:t>начальных</w:t>
            </w:r>
            <w:r w:rsidR="0017041D">
              <w:rPr>
                <w:rFonts w:ascii="Times New Roman" w:eastAsia="Times New Roman" w:hAnsi="Times New Roman"/>
                <w:lang w:val="ru-RU"/>
              </w:rPr>
              <w:t xml:space="preserve"> </w:t>
            </w:r>
            <w:r w:rsidRPr="004E49B4">
              <w:rPr>
                <w:rFonts w:ascii="Times New Roman" w:eastAsia="Times New Roman" w:hAnsi="Times New Roman"/>
                <w:lang w:val="ru-RU"/>
              </w:rPr>
              <w:t>классах,</w:t>
            </w:r>
            <w:r w:rsidR="0017041D">
              <w:rPr>
                <w:rFonts w:ascii="Times New Roman" w:eastAsia="Times New Roman" w:hAnsi="Times New Roman"/>
                <w:lang w:val="ru-RU"/>
              </w:rPr>
              <w:t xml:space="preserve"> </w:t>
            </w:r>
            <w:r w:rsidRPr="004E49B4">
              <w:rPr>
                <w:rFonts w:ascii="Times New Roman" w:eastAsia="Times New Roman" w:hAnsi="Times New Roman"/>
                <w:lang w:val="ru-RU"/>
              </w:rPr>
              <w:t>по</w:t>
            </w:r>
            <w:r w:rsidR="0017041D">
              <w:rPr>
                <w:rFonts w:ascii="Times New Roman" w:eastAsia="Times New Roman" w:hAnsi="Times New Roman"/>
                <w:lang w:val="ru-RU"/>
              </w:rPr>
              <w:t xml:space="preserve"> </w:t>
            </w:r>
            <w:r w:rsidRPr="004E49B4">
              <w:rPr>
                <w:rFonts w:ascii="Times New Roman" w:eastAsia="Times New Roman" w:hAnsi="Times New Roman"/>
                <w:lang w:val="ru-RU"/>
              </w:rPr>
              <w:t>русскому</w:t>
            </w:r>
            <w:r w:rsidR="0017041D">
              <w:rPr>
                <w:rFonts w:ascii="Times New Roman" w:eastAsia="Times New Roman" w:hAnsi="Times New Roman"/>
                <w:lang w:val="ru-RU"/>
              </w:rPr>
              <w:t xml:space="preserve"> </w:t>
            </w:r>
            <w:r w:rsidRPr="004E49B4">
              <w:rPr>
                <w:rFonts w:ascii="Times New Roman" w:eastAsia="Times New Roman" w:hAnsi="Times New Roman"/>
                <w:lang w:val="ru-RU"/>
              </w:rPr>
              <w:t>языку</w:t>
            </w:r>
          </w:p>
          <w:p w:rsidR="004E49B4" w:rsidRPr="004E49B4" w:rsidRDefault="0017041D" w:rsidP="004E49B4">
            <w:pPr>
              <w:spacing w:line="285" w:lineRule="exact"/>
              <w:ind w:right="2"/>
              <w:rPr>
                <w:rFonts w:ascii="Times New Roman" w:eastAsia="Times New Roman" w:hAnsi="Times New Roman"/>
                <w:lang w:val="ru-RU"/>
              </w:rPr>
            </w:pPr>
            <w:r>
              <w:rPr>
                <w:rFonts w:ascii="Times New Roman" w:eastAsia="Times New Roman" w:hAnsi="Times New Roman"/>
                <w:lang w:val="ru-RU"/>
              </w:rPr>
              <w:t xml:space="preserve">и </w:t>
            </w:r>
            <w:r w:rsidR="004E49B4" w:rsidRPr="004E49B4">
              <w:rPr>
                <w:rFonts w:ascii="Times New Roman" w:eastAsia="Times New Roman" w:hAnsi="Times New Roman"/>
                <w:lang w:val="ru-RU"/>
              </w:rPr>
              <w:t>литературе,</w:t>
            </w:r>
            <w:r>
              <w:rPr>
                <w:rFonts w:ascii="Times New Roman" w:eastAsia="Times New Roman" w:hAnsi="Times New Roman"/>
                <w:lang w:val="ru-RU"/>
              </w:rPr>
              <w:t xml:space="preserve"> </w:t>
            </w:r>
            <w:r w:rsidR="004E49B4" w:rsidRPr="004E49B4">
              <w:rPr>
                <w:rFonts w:ascii="Times New Roman" w:eastAsia="Times New Roman" w:hAnsi="Times New Roman"/>
                <w:lang w:val="ru-RU"/>
              </w:rPr>
              <w:t>родному</w:t>
            </w:r>
            <w:r>
              <w:rPr>
                <w:rFonts w:ascii="Times New Roman" w:eastAsia="Times New Roman" w:hAnsi="Times New Roman"/>
                <w:lang w:val="ru-RU"/>
              </w:rPr>
              <w:t xml:space="preserve"> </w:t>
            </w:r>
            <w:r w:rsidR="004E49B4" w:rsidRPr="004E49B4">
              <w:rPr>
                <w:rFonts w:ascii="Times New Roman" w:eastAsia="Times New Roman" w:hAnsi="Times New Roman"/>
                <w:lang w:val="ru-RU"/>
              </w:rPr>
              <w:t>языку</w:t>
            </w:r>
            <w:r>
              <w:rPr>
                <w:rFonts w:ascii="Times New Roman" w:eastAsia="Times New Roman" w:hAnsi="Times New Roman"/>
                <w:lang w:val="ru-RU"/>
              </w:rPr>
              <w:t xml:space="preserve"> </w:t>
            </w:r>
            <w:r w:rsidR="004E49B4" w:rsidRPr="004E49B4">
              <w:rPr>
                <w:rFonts w:ascii="Times New Roman" w:eastAsia="Times New Roman" w:hAnsi="Times New Roman"/>
                <w:lang w:val="ru-RU"/>
              </w:rPr>
              <w:t>и</w:t>
            </w:r>
            <w:r>
              <w:rPr>
                <w:rFonts w:ascii="Times New Roman" w:eastAsia="Times New Roman" w:hAnsi="Times New Roman"/>
                <w:lang w:val="ru-RU"/>
              </w:rPr>
              <w:t xml:space="preserve"> </w:t>
            </w:r>
            <w:r w:rsidR="004E49B4" w:rsidRPr="004E49B4">
              <w:rPr>
                <w:rFonts w:ascii="Times New Roman" w:eastAsia="Times New Roman" w:hAnsi="Times New Roman"/>
                <w:lang w:val="ru-RU"/>
              </w:rPr>
              <w:t>литературе,</w:t>
            </w:r>
            <w:r>
              <w:rPr>
                <w:rFonts w:ascii="Times New Roman" w:eastAsia="Times New Roman" w:hAnsi="Times New Roman"/>
                <w:lang w:val="ru-RU"/>
              </w:rPr>
              <w:t xml:space="preserve"> </w:t>
            </w:r>
            <w:r w:rsidR="004E49B4" w:rsidRPr="004E49B4">
              <w:rPr>
                <w:rFonts w:ascii="Times New Roman" w:eastAsia="Times New Roman" w:hAnsi="Times New Roman"/>
                <w:lang w:val="ru-RU"/>
              </w:rPr>
              <w:t>математике</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97"/>
        </w:trPr>
        <w:tc>
          <w:tcPr>
            <w:tcW w:w="11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2</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lang w:val="ru-RU"/>
              </w:rPr>
            </w:pPr>
            <w:r w:rsidRPr="004E49B4">
              <w:rPr>
                <w:rFonts w:ascii="Times New Roman" w:eastAsia="Times New Roman" w:hAnsi="Times New Roman"/>
                <w:lang w:val="ru-RU"/>
              </w:rPr>
              <w:t>Проверка</w:t>
            </w:r>
            <w:r w:rsidR="0017041D">
              <w:rPr>
                <w:rFonts w:ascii="Times New Roman" w:eastAsia="Times New Roman" w:hAnsi="Times New Roman"/>
                <w:lang w:val="ru-RU"/>
              </w:rPr>
              <w:t xml:space="preserve"> </w:t>
            </w:r>
            <w:r w:rsidRPr="004E49B4">
              <w:rPr>
                <w:rFonts w:ascii="Times New Roman" w:eastAsia="Times New Roman" w:hAnsi="Times New Roman"/>
                <w:lang w:val="ru-RU"/>
              </w:rPr>
              <w:t>письменных</w:t>
            </w:r>
            <w:r w:rsidR="0017041D">
              <w:rPr>
                <w:rFonts w:ascii="Times New Roman" w:eastAsia="Times New Roman" w:hAnsi="Times New Roman"/>
                <w:lang w:val="ru-RU"/>
              </w:rPr>
              <w:t xml:space="preserve"> </w:t>
            </w:r>
            <w:r w:rsidRPr="004E49B4">
              <w:rPr>
                <w:rFonts w:ascii="Times New Roman" w:eastAsia="Times New Roman" w:hAnsi="Times New Roman"/>
                <w:lang w:val="ru-RU"/>
              </w:rPr>
              <w:t>работ</w:t>
            </w:r>
            <w:r w:rsidR="0017041D">
              <w:rPr>
                <w:rFonts w:ascii="Times New Roman" w:eastAsia="Times New Roman" w:hAnsi="Times New Roman"/>
                <w:lang w:val="ru-RU"/>
              </w:rPr>
              <w:t xml:space="preserve"> </w:t>
            </w:r>
            <w:r w:rsidRPr="004E49B4">
              <w:rPr>
                <w:rFonts w:ascii="Times New Roman" w:eastAsia="Times New Roman" w:hAnsi="Times New Roman"/>
                <w:lang w:val="ru-RU"/>
              </w:rPr>
              <w:t>по</w:t>
            </w:r>
            <w:r w:rsidR="0017041D">
              <w:rPr>
                <w:rFonts w:ascii="Times New Roman" w:eastAsia="Times New Roman" w:hAnsi="Times New Roman"/>
                <w:lang w:val="ru-RU"/>
              </w:rPr>
              <w:t xml:space="preserve"> </w:t>
            </w:r>
            <w:r w:rsidRPr="004E49B4">
              <w:rPr>
                <w:rFonts w:ascii="Times New Roman" w:eastAsia="Times New Roman" w:hAnsi="Times New Roman"/>
                <w:lang w:val="ru-RU"/>
              </w:rPr>
              <w:t>иностранному</w:t>
            </w:r>
            <w:r w:rsidR="0017041D">
              <w:rPr>
                <w:rFonts w:ascii="Times New Roman" w:eastAsia="Times New Roman" w:hAnsi="Times New Roman"/>
                <w:lang w:val="ru-RU"/>
              </w:rPr>
              <w:t xml:space="preserve"> </w:t>
            </w:r>
            <w:r w:rsidRPr="004E49B4">
              <w:rPr>
                <w:rFonts w:ascii="Times New Roman" w:eastAsia="Times New Roman" w:hAnsi="Times New Roman"/>
                <w:lang w:val="ru-RU"/>
              </w:rPr>
              <w:t>языку</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7,0</w:t>
            </w:r>
          </w:p>
        </w:tc>
      </w:tr>
      <w:tr w:rsidR="004E49B4" w:rsidRPr="004E49B4" w:rsidTr="0006619D">
        <w:trPr>
          <w:trHeight w:val="599"/>
        </w:trPr>
        <w:tc>
          <w:tcPr>
            <w:tcW w:w="11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3</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7041D">
            <w:pPr>
              <w:tabs>
                <w:tab w:val="left" w:pos="1621"/>
                <w:tab w:val="left" w:pos="3454"/>
                <w:tab w:val="left" w:pos="4534"/>
                <w:tab w:val="left" w:pos="5258"/>
              </w:tabs>
              <w:spacing w:line="291" w:lineRule="exact"/>
              <w:ind w:right="2"/>
              <w:jc w:val="both"/>
              <w:rPr>
                <w:rFonts w:ascii="Times New Roman" w:eastAsia="Times New Roman" w:hAnsi="Times New Roman"/>
                <w:lang w:val="ru-RU"/>
              </w:rPr>
            </w:pPr>
            <w:r w:rsidRPr="004E49B4">
              <w:rPr>
                <w:rFonts w:ascii="Times New Roman" w:eastAsia="Times New Roman" w:hAnsi="Times New Roman"/>
                <w:lang w:val="ru-RU"/>
              </w:rPr>
              <w:t>Проверка</w:t>
            </w:r>
            <w:r w:rsidRPr="004E49B4">
              <w:rPr>
                <w:rFonts w:ascii="Times New Roman" w:eastAsia="Times New Roman" w:hAnsi="Times New Roman"/>
                <w:lang w:val="ru-RU"/>
              </w:rPr>
              <w:tab/>
              <w:t>письменных</w:t>
            </w:r>
            <w:r w:rsidRPr="004E49B4">
              <w:rPr>
                <w:rFonts w:ascii="Times New Roman" w:eastAsia="Times New Roman" w:hAnsi="Times New Roman"/>
                <w:lang w:val="ru-RU"/>
              </w:rPr>
              <w:tab/>
              <w:t>работ</w:t>
            </w:r>
            <w:r w:rsidRPr="004E49B4">
              <w:rPr>
                <w:rFonts w:ascii="Times New Roman" w:eastAsia="Times New Roman" w:hAnsi="Times New Roman"/>
                <w:lang w:val="ru-RU"/>
              </w:rPr>
              <w:tab/>
              <w:t>по</w:t>
            </w:r>
            <w:r w:rsidRPr="004E49B4">
              <w:rPr>
                <w:rFonts w:ascii="Times New Roman" w:eastAsia="Times New Roman" w:hAnsi="Times New Roman"/>
                <w:lang w:val="ru-RU"/>
              </w:rPr>
              <w:tab/>
              <w:t>информатике,</w:t>
            </w:r>
          </w:p>
          <w:p w:rsidR="004E49B4" w:rsidRPr="004E49B4" w:rsidRDefault="004E49B4" w:rsidP="004E49B4">
            <w:pPr>
              <w:spacing w:line="285" w:lineRule="exact"/>
              <w:ind w:right="2"/>
              <w:rPr>
                <w:rFonts w:ascii="Times New Roman" w:eastAsia="Times New Roman" w:hAnsi="Times New Roman"/>
                <w:lang w:val="ru-RU"/>
              </w:rPr>
            </w:pPr>
            <w:r w:rsidRPr="004E49B4">
              <w:rPr>
                <w:rFonts w:ascii="Times New Roman" w:eastAsia="Times New Roman" w:hAnsi="Times New Roman"/>
                <w:lang w:val="ru-RU"/>
              </w:rPr>
              <w:t>обществознанию,</w:t>
            </w:r>
            <w:r w:rsidR="0017041D">
              <w:rPr>
                <w:rFonts w:ascii="Times New Roman" w:eastAsia="Times New Roman" w:hAnsi="Times New Roman"/>
                <w:lang w:val="ru-RU"/>
              </w:rPr>
              <w:t xml:space="preserve"> </w:t>
            </w:r>
            <w:r w:rsidRPr="004E49B4">
              <w:rPr>
                <w:rFonts w:ascii="Times New Roman" w:eastAsia="Times New Roman" w:hAnsi="Times New Roman"/>
                <w:lang w:val="ru-RU"/>
              </w:rPr>
              <w:t>биологии,</w:t>
            </w:r>
            <w:r w:rsidR="0017041D">
              <w:rPr>
                <w:rFonts w:ascii="Times New Roman" w:eastAsia="Times New Roman" w:hAnsi="Times New Roman"/>
                <w:lang w:val="ru-RU"/>
              </w:rPr>
              <w:t xml:space="preserve"> </w:t>
            </w:r>
            <w:r w:rsidRPr="004E49B4">
              <w:rPr>
                <w:rFonts w:ascii="Times New Roman" w:eastAsia="Times New Roman" w:hAnsi="Times New Roman"/>
                <w:lang w:val="ru-RU"/>
              </w:rPr>
              <w:t>химии,</w:t>
            </w:r>
            <w:r w:rsidR="0017041D">
              <w:rPr>
                <w:rFonts w:ascii="Times New Roman" w:eastAsia="Times New Roman" w:hAnsi="Times New Roman"/>
                <w:lang w:val="ru-RU"/>
              </w:rPr>
              <w:t xml:space="preserve"> </w:t>
            </w:r>
            <w:r w:rsidRPr="004E49B4">
              <w:rPr>
                <w:rFonts w:ascii="Times New Roman" w:eastAsia="Times New Roman" w:hAnsi="Times New Roman"/>
                <w:lang w:val="ru-RU"/>
              </w:rPr>
              <w:t>физике,</w:t>
            </w:r>
            <w:r w:rsidR="0017041D">
              <w:rPr>
                <w:rFonts w:ascii="Times New Roman" w:eastAsia="Times New Roman" w:hAnsi="Times New Roman"/>
                <w:lang w:val="ru-RU"/>
              </w:rPr>
              <w:t xml:space="preserve"> </w:t>
            </w:r>
            <w:r w:rsidRPr="004E49B4">
              <w:rPr>
                <w:rFonts w:ascii="Times New Roman" w:eastAsia="Times New Roman" w:hAnsi="Times New Roman"/>
                <w:lang w:val="ru-RU"/>
              </w:rPr>
              <w:t>географии</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3,6</w:t>
            </w:r>
          </w:p>
        </w:tc>
      </w:tr>
    </w:tbl>
    <w:p w:rsidR="004E49B4" w:rsidRPr="004E49B4" w:rsidRDefault="004E49B4" w:rsidP="003120B6">
      <w:pPr>
        <w:widowControl w:val="0"/>
        <w:numPr>
          <w:ilvl w:val="0"/>
          <w:numId w:val="27"/>
        </w:numPr>
        <w:tabs>
          <w:tab w:val="left" w:pos="1276"/>
        </w:tabs>
        <w:autoSpaceDE w:val="0"/>
        <w:autoSpaceDN w:val="0"/>
        <w:spacing w:after="0" w:line="240" w:lineRule="auto"/>
        <w:ind w:left="0" w:right="2" w:firstLine="633"/>
        <w:jc w:val="both"/>
        <w:rPr>
          <w:rFonts w:ascii="Times New Roman" w:eastAsia="Times New Roman" w:hAnsi="Times New Roman" w:cs="Times New Roman"/>
        </w:rPr>
      </w:pPr>
      <w:r w:rsidRPr="004E49B4">
        <w:rPr>
          <w:rFonts w:ascii="Times New Roman" w:eastAsia="Times New Roman" w:hAnsi="Times New Roman" w:cs="Times New Roman"/>
        </w:rPr>
        <w:t>Выплат</w:t>
      </w:r>
      <w:r w:rsidR="0017041D">
        <w:rPr>
          <w:rFonts w:ascii="Times New Roman" w:eastAsia="Times New Roman" w:hAnsi="Times New Roman" w:cs="Times New Roman"/>
        </w:rPr>
        <w:t xml:space="preserve">а </w:t>
      </w:r>
      <w:r w:rsidRPr="004E49B4">
        <w:rPr>
          <w:rFonts w:ascii="Times New Roman" w:eastAsia="Times New Roman" w:hAnsi="Times New Roman" w:cs="Times New Roman"/>
        </w:rPr>
        <w:t>за</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заведование</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учебными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кабинетами,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учебными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мастерскими,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спортивными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залами,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лабораториями,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учебно-опытными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участками,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музеями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составляет:</w:t>
      </w:r>
    </w:p>
    <w:p w:rsidR="004E49B4" w:rsidRPr="004E49B4" w:rsidRDefault="0017041D" w:rsidP="004E49B4">
      <w:pPr>
        <w:widowControl w:val="0"/>
        <w:tabs>
          <w:tab w:val="left" w:pos="1276"/>
        </w:tabs>
        <w:autoSpaceDE w:val="0"/>
        <w:autoSpaceDN w:val="0"/>
        <w:spacing w:after="0" w:line="321" w:lineRule="exact"/>
        <w:ind w:right="2"/>
        <w:jc w:val="both"/>
        <w:rPr>
          <w:rFonts w:ascii="Times New Roman" w:eastAsia="Times New Roman" w:hAnsi="Times New Roman" w:cs="Times New Roman"/>
        </w:rPr>
      </w:pPr>
      <w:r w:rsidRPr="004E49B4">
        <w:rPr>
          <w:rFonts w:ascii="Times New Roman" w:eastAsia="Times New Roman" w:hAnsi="Times New Roman" w:cs="Times New Roman"/>
        </w:rPr>
        <w:t>З</w:t>
      </w:r>
      <w:r w:rsidR="004E49B4" w:rsidRPr="004E49B4">
        <w:rPr>
          <w:rFonts w:ascii="Times New Roman" w:eastAsia="Times New Roman" w:hAnsi="Times New Roman" w:cs="Times New Roman"/>
        </w:rPr>
        <w:t>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заведование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учебными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кабинетами,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лабораториями,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музеями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444</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рубля;</w:t>
      </w:r>
    </w:p>
    <w:p w:rsidR="004E49B4" w:rsidRPr="004E49B4" w:rsidRDefault="0017041D" w:rsidP="004E49B4">
      <w:pPr>
        <w:widowControl w:val="0"/>
        <w:tabs>
          <w:tab w:val="left" w:pos="1276"/>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З</w:t>
      </w:r>
      <w:r w:rsidR="004E49B4" w:rsidRPr="004E49B4">
        <w:rPr>
          <w:rFonts w:ascii="Times New Roman" w:eastAsia="Times New Roman" w:hAnsi="Times New Roman" w:cs="Times New Roman"/>
        </w:rPr>
        <w:t>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заведование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учебными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мастерскими,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спортивными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залами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у</w:t>
      </w:r>
      <w:r w:rsidR="004E49B4" w:rsidRPr="004E49B4">
        <w:rPr>
          <w:rFonts w:ascii="Times New Roman" w:eastAsia="Times New Roman" w:hAnsi="Times New Roman" w:cs="Times New Roman"/>
        </w:rPr>
        <w:t>чебно-опытными участками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833</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рубля.</w:t>
      </w:r>
    </w:p>
    <w:p w:rsidR="004E49B4" w:rsidRPr="004E49B4" w:rsidRDefault="004E49B4" w:rsidP="004E49B4">
      <w:pPr>
        <w:widowControl w:val="0"/>
        <w:tabs>
          <w:tab w:val="left" w:pos="1276"/>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Заведование</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кабинетами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учебными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мастерскими,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спортивными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залами,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лабораториями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определяется</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уровнем</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соответствия,</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имеющегося</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учебно-методического,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дидактического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наглядного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материала</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требованиям</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паспорта</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учебного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кабинета</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при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оснащенности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кабинета</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не</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менее</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50</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процентов</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утвержденных</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требований к</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оснащению</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процесса.</w:t>
      </w:r>
    </w:p>
    <w:p w:rsidR="004E49B4" w:rsidRPr="004E49B4" w:rsidRDefault="004E49B4" w:rsidP="003120B6">
      <w:pPr>
        <w:widowControl w:val="0"/>
        <w:numPr>
          <w:ilvl w:val="1"/>
          <w:numId w:val="27"/>
        </w:numPr>
        <w:tabs>
          <w:tab w:val="left" w:pos="1276"/>
          <w:tab w:val="left" w:pos="1921"/>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обеспечени</w:t>
      </w:r>
      <w:r w:rsidR="004524E4">
        <w:rPr>
          <w:rFonts w:ascii="Times New Roman" w:eastAsia="Times New Roman" w:hAnsi="Times New Roman" w:cs="Times New Roman"/>
        </w:rPr>
        <w:t xml:space="preserve">и </w:t>
      </w:r>
      <w:r w:rsidRPr="004E49B4">
        <w:rPr>
          <w:rFonts w:ascii="Times New Roman" w:eastAsia="Times New Roman" w:hAnsi="Times New Roman" w:cs="Times New Roman"/>
        </w:rPr>
        <w:t>педагогическим</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работником</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нескольких</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учебных кабинетов, учебных мастерских, спортивных залов, лабораторий, учебно-опытных</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участков,</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музее</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размер</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обеспечение</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указанной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рассчитывается</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как</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сумма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каждому</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учебному</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кабинету,</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учебной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мастерской, спортивному</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залу,</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лаборатории, учебно-опытному</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участку,</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музею.</w:t>
      </w:r>
    </w:p>
    <w:p w:rsidR="004E49B4" w:rsidRPr="004E49B4" w:rsidRDefault="004E49B4" w:rsidP="003120B6">
      <w:pPr>
        <w:widowControl w:val="0"/>
        <w:numPr>
          <w:ilvl w:val="0"/>
          <w:numId w:val="27"/>
        </w:numPr>
        <w:tabs>
          <w:tab w:val="left" w:pos="1276"/>
          <w:tab w:val="left" w:pos="170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руководство</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предметной,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методической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цикловой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комиссиями,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методическими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объединениями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составляет</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3</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процента.</w:t>
      </w:r>
    </w:p>
    <w:p w:rsidR="004E49B4" w:rsidRDefault="004E49B4" w:rsidP="003120B6">
      <w:pPr>
        <w:widowControl w:val="0"/>
        <w:numPr>
          <w:ilvl w:val="1"/>
          <w:numId w:val="27"/>
        </w:numPr>
        <w:tabs>
          <w:tab w:val="left" w:pos="1276"/>
          <w:tab w:val="left" w:pos="178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 обеспечении педагогическим работником руководства несколькими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комиссиями, объединениями размер выплат в указанном случае рассчитывается как</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сумма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каждой комиссии,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объединению.</w:t>
      </w:r>
    </w:p>
    <w:p w:rsidR="00595104" w:rsidRPr="004E49B4" w:rsidRDefault="00595104" w:rsidP="00595104">
      <w:pPr>
        <w:widowControl w:val="0"/>
        <w:tabs>
          <w:tab w:val="left" w:pos="1276"/>
          <w:tab w:val="left" w:pos="1787"/>
        </w:tabs>
        <w:autoSpaceDE w:val="0"/>
        <w:autoSpaceDN w:val="0"/>
        <w:spacing w:after="0" w:line="240" w:lineRule="auto"/>
        <w:ind w:left="710" w:right="2"/>
        <w:jc w:val="both"/>
        <w:rPr>
          <w:rFonts w:ascii="Times New Roman" w:eastAsia="Times New Roman" w:hAnsi="Times New Roman" w:cs="Times New Roman"/>
        </w:rPr>
      </w:pPr>
    </w:p>
    <w:p w:rsidR="004E49B4" w:rsidRDefault="004E49B4" w:rsidP="0008074F">
      <w:pPr>
        <w:widowControl w:val="0"/>
        <w:numPr>
          <w:ilvl w:val="2"/>
          <w:numId w:val="20"/>
        </w:numPr>
        <w:tabs>
          <w:tab w:val="left" w:pos="567"/>
        </w:tabs>
        <w:autoSpaceDE w:val="0"/>
        <w:autoSpaceDN w:val="0"/>
        <w:spacing w:after="0" w:line="319" w:lineRule="exact"/>
        <w:ind w:left="0" w:right="2" w:firstLine="709"/>
        <w:jc w:val="center"/>
        <w:outlineLvl w:val="0"/>
        <w:rPr>
          <w:rFonts w:ascii="Times New Roman" w:eastAsia="Times New Roman" w:hAnsi="Times New Roman" w:cs="Times New Roman"/>
          <w:b/>
          <w:bCs/>
        </w:rPr>
      </w:pPr>
      <w:bookmarkStart w:id="39" w:name="VI._Выплаты_стимулирующего_характера"/>
      <w:bookmarkEnd w:id="39"/>
      <w:r w:rsidRPr="004E49B4">
        <w:rPr>
          <w:rFonts w:ascii="Times New Roman" w:eastAsia="Times New Roman" w:hAnsi="Times New Roman" w:cs="Times New Roman"/>
          <w:b/>
          <w:bCs/>
        </w:rPr>
        <w:t>Выплаты</w:t>
      </w:r>
      <w:r w:rsidR="00926C14">
        <w:rPr>
          <w:rFonts w:ascii="Times New Roman" w:eastAsia="Times New Roman" w:hAnsi="Times New Roman" w:cs="Times New Roman"/>
          <w:b/>
          <w:bCs/>
        </w:rPr>
        <w:t xml:space="preserve"> </w:t>
      </w:r>
      <w:r w:rsidRPr="004E49B4">
        <w:rPr>
          <w:rFonts w:ascii="Times New Roman" w:eastAsia="Times New Roman" w:hAnsi="Times New Roman" w:cs="Times New Roman"/>
          <w:b/>
          <w:bCs/>
        </w:rPr>
        <w:t>стимулирующего</w:t>
      </w:r>
      <w:r w:rsidR="00926C14">
        <w:rPr>
          <w:rFonts w:ascii="Times New Roman" w:eastAsia="Times New Roman" w:hAnsi="Times New Roman" w:cs="Times New Roman"/>
          <w:b/>
          <w:bCs/>
        </w:rPr>
        <w:t xml:space="preserve"> </w:t>
      </w:r>
      <w:r w:rsidRPr="004E49B4">
        <w:rPr>
          <w:rFonts w:ascii="Times New Roman" w:eastAsia="Times New Roman" w:hAnsi="Times New Roman" w:cs="Times New Roman"/>
          <w:b/>
          <w:bCs/>
        </w:rPr>
        <w:t>характера</w:t>
      </w:r>
    </w:p>
    <w:p w:rsidR="00595104" w:rsidRPr="004E49B4" w:rsidRDefault="00595104" w:rsidP="00595104">
      <w:pPr>
        <w:widowControl w:val="0"/>
        <w:tabs>
          <w:tab w:val="left" w:pos="567"/>
        </w:tabs>
        <w:autoSpaceDE w:val="0"/>
        <w:autoSpaceDN w:val="0"/>
        <w:spacing w:after="0" w:line="319" w:lineRule="exact"/>
        <w:ind w:left="709" w:right="2"/>
        <w:outlineLvl w:val="0"/>
        <w:rPr>
          <w:rFonts w:ascii="Times New Roman" w:eastAsia="Times New Roman" w:hAnsi="Times New Roman" w:cs="Times New Roman"/>
          <w:b/>
          <w:bCs/>
        </w:rPr>
      </w:pPr>
    </w:p>
    <w:p w:rsidR="004E49B4" w:rsidRPr="004E49B4" w:rsidRDefault="004E49B4" w:rsidP="003120B6">
      <w:pPr>
        <w:widowControl w:val="0"/>
        <w:numPr>
          <w:ilvl w:val="0"/>
          <w:numId w:val="29"/>
        </w:numPr>
        <w:tabs>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К выплатам стимулирующего характера относятся выплаты, направленныенастимулированиеработникаккачественномурезультатутруда,атакжепоощрениезавыполненную работу.</w:t>
      </w:r>
    </w:p>
    <w:p w:rsidR="004E49B4" w:rsidRPr="004E49B4" w:rsidRDefault="004E49B4" w:rsidP="003120B6">
      <w:pPr>
        <w:widowControl w:val="0"/>
        <w:numPr>
          <w:ilvl w:val="1"/>
          <w:numId w:val="29"/>
        </w:numPr>
        <w:tabs>
          <w:tab w:val="left" w:pos="709"/>
          <w:tab w:val="left" w:pos="1276"/>
        </w:tabs>
        <w:autoSpaceDE w:val="0"/>
        <w:autoSpaceDN w:val="0"/>
        <w:spacing w:after="0" w:line="240" w:lineRule="auto"/>
        <w:ind w:left="567" w:right="2" w:firstLine="0"/>
        <w:rPr>
          <w:rFonts w:ascii="Times New Roman" w:eastAsia="Times New Roman" w:hAnsi="Times New Roman" w:cs="Times New Roman"/>
        </w:rPr>
      </w:pP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включают</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себя: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выплаты 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квалификационную</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категорию;</w:t>
      </w:r>
    </w:p>
    <w:p w:rsidR="004E49B4" w:rsidRPr="004E49B4" w:rsidRDefault="004E49B4" w:rsidP="004E49B4">
      <w:pPr>
        <w:widowControl w:val="0"/>
        <w:tabs>
          <w:tab w:val="left" w:pos="1276"/>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 за специфику образовательной программы;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p>
    <w:p w:rsidR="004E49B4" w:rsidRPr="004E49B4" w:rsidRDefault="004E49B4" w:rsidP="004E49B4">
      <w:pPr>
        <w:widowControl w:val="0"/>
        <w:tabs>
          <w:tab w:val="left" w:pos="1276"/>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 за стаж работы по профилю;</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премиальные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иные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поощрительные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качество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w:t>
      </w:r>
    </w:p>
    <w:p w:rsidR="004E49B4" w:rsidRPr="004E49B4" w:rsidRDefault="004E49B4" w:rsidP="003120B6">
      <w:pPr>
        <w:widowControl w:val="0"/>
        <w:numPr>
          <w:ilvl w:val="0"/>
          <w:numId w:val="29"/>
        </w:numPr>
        <w:tabs>
          <w:tab w:val="left" w:pos="1276"/>
          <w:tab w:val="left" w:pos="160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квалификационную категорию предоставляются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структурных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подразделений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наличии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них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действующейквалификационнойкатегориивпределахсрокадействияквалификационной категории</w:t>
      </w:r>
    </w:p>
    <w:p w:rsidR="00E475CB" w:rsidRDefault="00E475CB" w:rsidP="0006619D">
      <w:pPr>
        <w:widowControl w:val="0"/>
        <w:tabs>
          <w:tab w:val="left" w:pos="1276"/>
        </w:tabs>
        <w:autoSpaceDE w:val="0"/>
        <w:autoSpaceDN w:val="0"/>
        <w:spacing w:after="0" w:line="240" w:lineRule="auto"/>
        <w:ind w:right="2"/>
        <w:jc w:val="center"/>
        <w:rPr>
          <w:rFonts w:ascii="Times New Roman" w:eastAsia="Times New Roman" w:hAnsi="Times New Roman" w:cs="Times New Roman"/>
          <w:b/>
        </w:rPr>
      </w:pPr>
    </w:p>
    <w:p w:rsidR="004E49B4" w:rsidRDefault="004E49B4" w:rsidP="0006619D">
      <w:pPr>
        <w:widowControl w:val="0"/>
        <w:tabs>
          <w:tab w:val="left" w:pos="1276"/>
        </w:tabs>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квалификационную</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категорию</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работникам</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образования</w:t>
      </w:r>
    </w:p>
    <w:p w:rsidR="0008074F" w:rsidRPr="0006619D" w:rsidRDefault="0008074F" w:rsidP="0006619D">
      <w:pPr>
        <w:widowControl w:val="0"/>
        <w:tabs>
          <w:tab w:val="left" w:pos="1276"/>
        </w:tabs>
        <w:autoSpaceDE w:val="0"/>
        <w:autoSpaceDN w:val="0"/>
        <w:spacing w:after="0" w:line="240" w:lineRule="auto"/>
        <w:ind w:right="2"/>
        <w:jc w:val="center"/>
        <w:rPr>
          <w:rFonts w:ascii="Times New Roman" w:eastAsia="Times New Roman" w:hAnsi="Times New Roman" w:cs="Times New Roman"/>
          <w:b/>
        </w:rPr>
      </w:pPr>
    </w:p>
    <w:tbl>
      <w:tblPr>
        <w:tblStyle w:val="TableNormal1"/>
        <w:tblW w:w="96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96"/>
        <w:gridCol w:w="5252"/>
        <w:gridCol w:w="1797"/>
      </w:tblGrid>
      <w:tr w:rsidR="004E49B4" w:rsidRPr="004E49B4" w:rsidTr="0006619D">
        <w:trPr>
          <w:trHeight w:val="618"/>
        </w:trPr>
        <w:tc>
          <w:tcPr>
            <w:tcW w:w="259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C91168">
            <w:pPr>
              <w:ind w:right="2"/>
              <w:jc w:val="center"/>
              <w:rPr>
                <w:rFonts w:ascii="Times New Roman" w:eastAsia="Times New Roman" w:hAnsi="Times New Roman"/>
              </w:rPr>
            </w:pPr>
            <w:r w:rsidRPr="004E49B4">
              <w:rPr>
                <w:rFonts w:ascii="Times New Roman" w:eastAsia="Times New Roman" w:hAnsi="Times New Roman"/>
                <w:spacing w:val="-1"/>
              </w:rPr>
              <w:t>Квалифик</w:t>
            </w:r>
            <w:r w:rsidRPr="004E49B4">
              <w:rPr>
                <w:rFonts w:ascii="Times New Roman" w:eastAsia="Times New Roman" w:hAnsi="Times New Roman"/>
              </w:rPr>
              <w:t>ационный</w:t>
            </w:r>
            <w:r w:rsidR="00BA6C21">
              <w:rPr>
                <w:rFonts w:ascii="Times New Roman" w:eastAsia="Times New Roman" w:hAnsi="Times New Roman"/>
                <w:lang w:val="ru-RU"/>
              </w:rPr>
              <w:t xml:space="preserve"> </w:t>
            </w:r>
            <w:r w:rsidRPr="004E49B4">
              <w:rPr>
                <w:rFonts w:ascii="Times New Roman" w:eastAsia="Times New Roman" w:hAnsi="Times New Roman"/>
              </w:rPr>
              <w:t>уровень</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C91168">
            <w:pPr>
              <w:ind w:right="2"/>
              <w:jc w:val="center"/>
              <w:rPr>
                <w:rFonts w:ascii="Times New Roman" w:eastAsia="Times New Roman" w:hAnsi="Times New Roman"/>
              </w:rPr>
            </w:pPr>
            <w:r w:rsidRPr="004E49B4">
              <w:rPr>
                <w:rFonts w:ascii="Times New Roman" w:eastAsia="Times New Roman" w:hAnsi="Times New Roman"/>
              </w:rPr>
              <w:t>Квалификационная</w:t>
            </w:r>
            <w:r w:rsidR="00BA6C21">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C91168">
            <w:pPr>
              <w:ind w:right="2"/>
              <w:jc w:val="center"/>
              <w:rPr>
                <w:rFonts w:ascii="Times New Roman" w:eastAsia="Times New Roman" w:hAnsi="Times New Roman"/>
              </w:rPr>
            </w:pPr>
            <w:r w:rsidRPr="004E49B4">
              <w:rPr>
                <w:rFonts w:ascii="Times New Roman" w:eastAsia="Times New Roman" w:hAnsi="Times New Roman"/>
              </w:rPr>
              <w:t>Размер</w:t>
            </w:r>
            <w:r w:rsidR="00C91168">
              <w:rPr>
                <w:rFonts w:ascii="Times New Roman" w:eastAsia="Times New Roman" w:hAnsi="Times New Roman"/>
                <w:lang w:val="ru-RU"/>
              </w:rPr>
              <w:t xml:space="preserve"> </w:t>
            </w:r>
            <w:r w:rsidRPr="004E49B4">
              <w:rPr>
                <w:rFonts w:ascii="Times New Roman" w:eastAsia="Times New Roman" w:hAnsi="Times New Roman"/>
              </w:rPr>
              <w:t>надбавки,</w:t>
            </w:r>
            <w:r w:rsidR="00C91168">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06619D">
        <w:trPr>
          <w:trHeight w:val="268"/>
        </w:trPr>
        <w:tc>
          <w:tcPr>
            <w:tcW w:w="9645"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 xml:space="preserve"> Профессионально-квалификационная</w:t>
            </w:r>
            <w:r w:rsidR="00031B8E">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031B8E">
              <w:rPr>
                <w:rFonts w:ascii="Times New Roman" w:eastAsia="Times New Roman" w:hAnsi="Times New Roman"/>
                <w:lang w:val="ru-RU"/>
              </w:rPr>
              <w:t xml:space="preserve"> </w:t>
            </w:r>
            <w:r w:rsidRPr="004E49B4">
              <w:rPr>
                <w:rFonts w:ascii="Times New Roman" w:eastAsia="Times New Roman" w:hAnsi="Times New Roman"/>
                <w:lang w:val="ru-RU"/>
              </w:rPr>
              <w:t>должностей</w:t>
            </w:r>
            <w:r w:rsidR="00031B8E">
              <w:rPr>
                <w:rFonts w:ascii="Times New Roman" w:eastAsia="Times New Roman" w:hAnsi="Times New Roman"/>
                <w:lang w:val="ru-RU"/>
              </w:rPr>
              <w:t xml:space="preserve"> </w:t>
            </w:r>
            <w:r w:rsidRPr="004E49B4">
              <w:rPr>
                <w:rFonts w:ascii="Times New Roman" w:eastAsia="Times New Roman" w:hAnsi="Times New Roman"/>
                <w:lang w:val="ru-RU"/>
              </w:rPr>
              <w:t>педагогических</w:t>
            </w:r>
            <w:r w:rsidR="00031B8E">
              <w:rPr>
                <w:rFonts w:ascii="Times New Roman" w:eastAsia="Times New Roman" w:hAnsi="Times New Roman"/>
                <w:lang w:val="ru-RU"/>
              </w:rPr>
              <w:t xml:space="preserve"> </w:t>
            </w:r>
            <w:r w:rsidRPr="004E49B4">
              <w:rPr>
                <w:rFonts w:ascii="Times New Roman" w:eastAsia="Times New Roman" w:hAnsi="Times New Roman"/>
                <w:lang w:val="ru-RU"/>
              </w:rPr>
              <w:t>работников</w:t>
            </w:r>
          </w:p>
        </w:tc>
      </w:tr>
      <w:tr w:rsidR="004E49B4" w:rsidRPr="004E49B4" w:rsidTr="0006619D">
        <w:trPr>
          <w:trHeight w:val="29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BA6C21"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10,0</w:t>
            </w:r>
          </w:p>
        </w:tc>
      </w:tr>
      <w:tr w:rsidR="004E49B4" w:rsidRPr="004E49B4" w:rsidTr="0006619D">
        <w:trPr>
          <w:trHeight w:val="268"/>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BA6C21"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sidR="00C91168">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22,0</w:t>
            </w:r>
          </w:p>
        </w:tc>
      </w:tr>
      <w:tr w:rsidR="004E49B4" w:rsidRPr="004E49B4" w:rsidTr="0006619D">
        <w:trPr>
          <w:trHeight w:val="27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Второй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BA6C21"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sidR="00C91168">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89"/>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BA6C21"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sidR="00C91168">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265"/>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Третий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C91168"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70"/>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C91168"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40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4E49B4" w:rsidRDefault="00C91168" w:rsidP="004E49B4">
            <w:pPr>
              <w:ind w:right="2"/>
              <w:rPr>
                <w:rFonts w:ascii="Times New Roman" w:eastAsia="Times New Roman" w:hAnsi="Times New Roman"/>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136"/>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C91168"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297"/>
        </w:trPr>
        <w:tc>
          <w:tcPr>
            <w:tcW w:w="9645"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Профессионально-квалификационная</w:t>
            </w:r>
            <w:r w:rsidR="00763EFC">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763EFC">
              <w:rPr>
                <w:rFonts w:ascii="Times New Roman" w:eastAsia="Times New Roman" w:hAnsi="Times New Roman"/>
                <w:lang w:val="ru-RU"/>
              </w:rPr>
              <w:t xml:space="preserve"> </w:t>
            </w:r>
            <w:r w:rsidRPr="004E49B4">
              <w:rPr>
                <w:rFonts w:ascii="Times New Roman" w:eastAsia="Times New Roman" w:hAnsi="Times New Roman"/>
                <w:lang w:val="ru-RU"/>
              </w:rPr>
              <w:t>должностей</w:t>
            </w:r>
            <w:r w:rsidR="00763EFC">
              <w:rPr>
                <w:rFonts w:ascii="Times New Roman" w:eastAsia="Times New Roman" w:hAnsi="Times New Roman"/>
                <w:lang w:val="ru-RU"/>
              </w:rPr>
              <w:t xml:space="preserve"> </w:t>
            </w:r>
            <w:r w:rsidRPr="004E49B4">
              <w:rPr>
                <w:rFonts w:ascii="Times New Roman" w:eastAsia="Times New Roman" w:hAnsi="Times New Roman"/>
                <w:lang w:val="ru-RU"/>
              </w:rPr>
              <w:t>руководителей</w:t>
            </w:r>
            <w:r w:rsidR="00763EFC">
              <w:rPr>
                <w:rFonts w:ascii="Times New Roman" w:eastAsia="Times New Roman" w:hAnsi="Times New Roman"/>
                <w:lang w:val="ru-RU"/>
              </w:rPr>
              <w:t xml:space="preserve"> </w:t>
            </w:r>
            <w:r w:rsidRPr="004E49B4">
              <w:rPr>
                <w:rFonts w:ascii="Times New Roman" w:eastAsia="Times New Roman" w:hAnsi="Times New Roman"/>
                <w:lang w:val="ru-RU"/>
              </w:rPr>
              <w:t>структурных</w:t>
            </w:r>
            <w:r w:rsidR="00763EFC">
              <w:rPr>
                <w:rFonts w:ascii="Times New Roman" w:eastAsia="Times New Roman" w:hAnsi="Times New Roman"/>
                <w:lang w:val="ru-RU"/>
              </w:rPr>
              <w:t xml:space="preserve"> </w:t>
            </w:r>
            <w:r w:rsidRPr="004E49B4">
              <w:rPr>
                <w:rFonts w:ascii="Times New Roman" w:eastAsia="Times New Roman" w:hAnsi="Times New Roman"/>
                <w:lang w:val="ru-RU"/>
              </w:rPr>
              <w:t>подразделений</w:t>
            </w:r>
          </w:p>
        </w:tc>
      </w:tr>
      <w:tr w:rsidR="004E49B4" w:rsidRPr="004E49B4" w:rsidTr="0006619D">
        <w:trPr>
          <w:trHeight w:val="302"/>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47"/>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25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Второй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83"/>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273"/>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Третий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77"/>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bl>
    <w:p w:rsidR="004E49B4" w:rsidRPr="004E49B4" w:rsidRDefault="004E49B4" w:rsidP="004E49B4">
      <w:pPr>
        <w:widowControl w:val="0"/>
        <w:autoSpaceDE w:val="0"/>
        <w:autoSpaceDN w:val="0"/>
        <w:spacing w:after="0" w:line="240" w:lineRule="auto"/>
        <w:ind w:right="2" w:firstLine="708"/>
        <w:jc w:val="both"/>
        <w:rPr>
          <w:rFonts w:ascii="Times New Roman" w:eastAsia="Times New Roman" w:hAnsi="Times New Roman" w:cs="Times New Roman"/>
        </w:rPr>
      </w:pPr>
      <w:r w:rsidRPr="004E49B4">
        <w:rPr>
          <w:rFonts w:ascii="Times New Roman" w:eastAsia="Times New Roman" w:hAnsi="Times New Roman" w:cs="Times New Roman"/>
        </w:rPr>
        <w:t>Установление</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(изменение)</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квалификационную</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категорию</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производится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со</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принятия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положительного</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решения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соответствующей</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аттестационной комиссией.</w:t>
      </w:r>
    </w:p>
    <w:p w:rsidR="004E49B4" w:rsidRPr="004E49B4" w:rsidRDefault="004E49B4" w:rsidP="003120B6">
      <w:pPr>
        <w:widowControl w:val="0"/>
        <w:numPr>
          <w:ilvl w:val="0"/>
          <w:numId w:val="29"/>
        </w:numPr>
        <w:tabs>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предоставляются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 категориями воспитанников</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p>
    <w:p w:rsidR="004E49B4" w:rsidRPr="004E49B4" w:rsidRDefault="004E49B4" w:rsidP="003120B6">
      <w:pPr>
        <w:widowControl w:val="0"/>
        <w:numPr>
          <w:ilvl w:val="1"/>
          <w:numId w:val="29"/>
        </w:numPr>
        <w:tabs>
          <w:tab w:val="left" w:pos="1276"/>
          <w:tab w:val="left" w:pos="178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 за специфику образовательной программы для педагогическихработников, которым установлены нормы часов педагогической работы в неделю (в</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год)</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ставку</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 платы</w:t>
      </w:r>
    </w:p>
    <w:p w:rsidR="004E49B4" w:rsidRPr="004E49B4" w:rsidRDefault="004E49B4" w:rsidP="003120B6">
      <w:pPr>
        <w:widowControl w:val="0"/>
        <w:numPr>
          <w:ilvl w:val="1"/>
          <w:numId w:val="29"/>
        </w:numPr>
        <w:tabs>
          <w:tab w:val="left" w:pos="1276"/>
          <w:tab w:val="left" w:pos="185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исключением</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которым</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определены пунктом</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3.1настоящего Положения)</w:t>
      </w:r>
    </w:p>
    <w:p w:rsidR="004E49B4" w:rsidRPr="004E49B4" w:rsidRDefault="004E49B4" w:rsidP="003120B6">
      <w:pPr>
        <w:widowControl w:val="0"/>
        <w:numPr>
          <w:ilvl w:val="1"/>
          <w:numId w:val="29"/>
        </w:numPr>
        <w:tabs>
          <w:tab w:val="left" w:pos="1276"/>
          <w:tab w:val="left" w:pos="184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работе</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учебно-вспомогательных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(воспитанников)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предусматривается</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предоставление</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нескольким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основаниям.</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этом</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случае</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размер</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рассчитывается</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каждому</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основанию.</w:t>
      </w:r>
    </w:p>
    <w:p w:rsidR="004E49B4" w:rsidRDefault="004E49B4" w:rsidP="003120B6">
      <w:pPr>
        <w:widowControl w:val="0"/>
        <w:numPr>
          <w:ilvl w:val="1"/>
          <w:numId w:val="29"/>
        </w:numPr>
        <w:tabs>
          <w:tab w:val="left" w:pos="1276"/>
          <w:tab w:val="left" w:pos="1748"/>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Перечень должностей работников, которым с учетом конкретных условий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данной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подразделении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надбавки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утверждается</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каждой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согласованию</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выборным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профсоюзным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иным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уполномоченным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представлять</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интересы</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p>
    <w:p w:rsidR="00FE4109" w:rsidRPr="004E49B4" w:rsidRDefault="00FE4109" w:rsidP="00FE4109">
      <w:pPr>
        <w:widowControl w:val="0"/>
        <w:tabs>
          <w:tab w:val="left" w:pos="1276"/>
          <w:tab w:val="left" w:pos="1748"/>
        </w:tabs>
        <w:autoSpaceDE w:val="0"/>
        <w:autoSpaceDN w:val="0"/>
        <w:spacing w:after="0" w:line="240" w:lineRule="auto"/>
        <w:ind w:left="710" w:right="2"/>
        <w:jc w:val="both"/>
        <w:rPr>
          <w:rFonts w:ascii="Times New Roman" w:eastAsia="Times New Roman" w:hAnsi="Times New Roman" w:cs="Times New Roman"/>
        </w:rPr>
      </w:pP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bookmarkStart w:id="40" w:name="Таблица_3"/>
      <w:bookmarkEnd w:id="40"/>
      <w:r w:rsidRPr="0006619D">
        <w:rPr>
          <w:rFonts w:ascii="Times New Roman" w:eastAsia="Times New Roman" w:hAnsi="Times New Roman" w:cs="Times New Roman"/>
          <w:b/>
        </w:rPr>
        <w:t>Размеры</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специфику</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образовательной</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программы</w:t>
      </w:r>
    </w:p>
    <w:p w:rsidR="00FE4109" w:rsidRPr="0006619D" w:rsidRDefault="00FE4109" w:rsidP="004E49B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675"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2"/>
        <w:gridCol w:w="3150"/>
        <w:gridCol w:w="3261"/>
        <w:gridCol w:w="1561"/>
        <w:gridCol w:w="1131"/>
      </w:tblGrid>
      <w:tr w:rsidR="004E49B4" w:rsidRPr="004E49B4" w:rsidTr="004E49B4">
        <w:trPr>
          <w:trHeight w:val="503"/>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w:t>
            </w:r>
            <w:r w:rsidRPr="004E49B4">
              <w:rPr>
                <w:rFonts w:ascii="Times New Roman" w:eastAsia="Times New Roman" w:hAnsi="Times New Roman"/>
                <w:spacing w:val="-1"/>
              </w:rPr>
              <w:t>п/п</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Основание</w:t>
            </w:r>
            <w:r w:rsidR="003A6F9E">
              <w:rPr>
                <w:rFonts w:ascii="Times New Roman" w:eastAsia="Times New Roman" w:hAnsi="Times New Roman"/>
                <w:lang w:val="ru-RU"/>
              </w:rPr>
              <w:t xml:space="preserve"> </w:t>
            </w:r>
            <w:r w:rsidRPr="004E49B4">
              <w:rPr>
                <w:rFonts w:ascii="Times New Roman" w:eastAsia="Times New Roman" w:hAnsi="Times New Roman"/>
                <w:lang w:val="ru-RU"/>
              </w:rPr>
              <w:t>назначения</w:t>
            </w:r>
            <w:r w:rsidR="003A6F9E">
              <w:rPr>
                <w:rFonts w:ascii="Times New Roman" w:eastAsia="Times New Roman" w:hAnsi="Times New Roman"/>
                <w:lang w:val="ru-RU"/>
              </w:rPr>
              <w:t xml:space="preserve"> </w:t>
            </w:r>
            <w:r w:rsidRPr="004E49B4">
              <w:rPr>
                <w:rFonts w:ascii="Times New Roman" w:eastAsia="Times New Roman" w:hAnsi="Times New Roman"/>
                <w:lang w:val="ru-RU"/>
              </w:rPr>
              <w:t>надбавки</w:t>
            </w:r>
            <w:r w:rsidR="003A6F9E">
              <w:rPr>
                <w:rFonts w:ascii="Times New Roman" w:eastAsia="Times New Roman" w:hAnsi="Times New Roman"/>
                <w:lang w:val="ru-RU"/>
              </w:rPr>
              <w:t xml:space="preserve"> </w:t>
            </w:r>
            <w:r w:rsidRPr="004E49B4">
              <w:rPr>
                <w:rFonts w:ascii="Times New Roman" w:eastAsia="Times New Roman" w:hAnsi="Times New Roman"/>
                <w:lang w:val="ru-RU"/>
              </w:rPr>
              <w:t>за специфику образовательной</w:t>
            </w:r>
            <w:r w:rsidR="003A6F9E">
              <w:rPr>
                <w:rFonts w:ascii="Times New Roman" w:eastAsia="Times New Roman" w:hAnsi="Times New Roman"/>
                <w:lang w:val="ru-RU"/>
              </w:rPr>
              <w:t xml:space="preserve"> </w:t>
            </w:r>
            <w:r w:rsidRPr="004E49B4">
              <w:rPr>
                <w:rFonts w:ascii="Times New Roman" w:eastAsia="Times New Roman" w:hAnsi="Times New Roman"/>
                <w:lang w:val="ru-RU"/>
              </w:rPr>
              <w:t>программы</w:t>
            </w:r>
          </w:p>
        </w:tc>
        <w:tc>
          <w:tcPr>
            <w:tcW w:w="4822"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Должности,</w:t>
            </w:r>
            <w:r w:rsidR="001B6E52">
              <w:rPr>
                <w:rFonts w:ascii="Times New Roman" w:eastAsia="Times New Roman" w:hAnsi="Times New Roman"/>
                <w:lang w:val="ru-RU"/>
              </w:rPr>
              <w:t xml:space="preserve"> </w:t>
            </w:r>
            <w:r w:rsidRPr="004E49B4">
              <w:rPr>
                <w:rFonts w:ascii="Times New Roman" w:eastAsia="Times New Roman" w:hAnsi="Times New Roman"/>
                <w:lang w:val="ru-RU"/>
              </w:rPr>
              <w:t>которым</w:t>
            </w:r>
            <w:r w:rsidR="009E07A9">
              <w:rPr>
                <w:rFonts w:ascii="Times New Roman" w:eastAsia="Times New Roman" w:hAnsi="Times New Roman"/>
                <w:lang w:val="ru-RU"/>
              </w:rPr>
              <w:t xml:space="preserve"> </w:t>
            </w:r>
            <w:r w:rsidRPr="004E49B4">
              <w:rPr>
                <w:rFonts w:ascii="Times New Roman" w:eastAsia="Times New Roman" w:hAnsi="Times New Roman"/>
                <w:lang w:val="ru-RU"/>
              </w:rPr>
              <w:t>назначаются</w:t>
            </w:r>
            <w:r w:rsidR="009E07A9">
              <w:rPr>
                <w:rFonts w:ascii="Times New Roman" w:eastAsia="Times New Roman" w:hAnsi="Times New Roman"/>
                <w:lang w:val="ru-RU"/>
              </w:rPr>
              <w:t xml:space="preserve"> </w:t>
            </w:r>
            <w:r w:rsidRPr="004E49B4">
              <w:rPr>
                <w:rFonts w:ascii="Times New Roman" w:eastAsia="Times New Roman" w:hAnsi="Times New Roman"/>
                <w:lang w:val="ru-RU"/>
              </w:rPr>
              <w:t>надбавки</w:t>
            </w:r>
            <w:r w:rsidR="009E07A9">
              <w:rPr>
                <w:rFonts w:ascii="Times New Roman" w:eastAsia="Times New Roman" w:hAnsi="Times New Roman"/>
                <w:lang w:val="ru-RU"/>
              </w:rPr>
              <w:t xml:space="preserve"> </w:t>
            </w:r>
            <w:r w:rsidRPr="004E49B4">
              <w:rPr>
                <w:rFonts w:ascii="Times New Roman" w:eastAsia="Times New Roman" w:hAnsi="Times New Roman"/>
                <w:lang w:val="ru-RU"/>
              </w:rPr>
              <w:t>за</w:t>
            </w:r>
            <w:r w:rsidR="009E07A9">
              <w:rPr>
                <w:rFonts w:ascii="Times New Roman" w:eastAsia="Times New Roman" w:hAnsi="Times New Roman"/>
                <w:lang w:val="ru-RU"/>
              </w:rPr>
              <w:t xml:space="preserve"> </w:t>
            </w:r>
            <w:r w:rsidRPr="004E49B4">
              <w:rPr>
                <w:rFonts w:ascii="Times New Roman" w:eastAsia="Times New Roman" w:hAnsi="Times New Roman"/>
                <w:lang w:val="ru-RU"/>
              </w:rPr>
              <w:t>специфику</w:t>
            </w:r>
            <w:r w:rsidR="009E07A9">
              <w:rPr>
                <w:rFonts w:ascii="Times New Roman" w:eastAsia="Times New Roman" w:hAnsi="Times New Roman"/>
                <w:lang w:val="ru-RU"/>
              </w:rPr>
              <w:t xml:space="preserve"> </w:t>
            </w:r>
            <w:r w:rsidRPr="004E49B4">
              <w:rPr>
                <w:rFonts w:ascii="Times New Roman" w:eastAsia="Times New Roman" w:hAnsi="Times New Roman"/>
                <w:lang w:val="ru-RU"/>
              </w:rPr>
              <w:t>образовательной</w:t>
            </w:r>
            <w:r w:rsidR="009E07A9">
              <w:rPr>
                <w:rFonts w:ascii="Times New Roman" w:eastAsia="Times New Roman" w:hAnsi="Times New Roman"/>
                <w:lang w:val="ru-RU"/>
              </w:rPr>
              <w:t xml:space="preserve"> </w:t>
            </w:r>
            <w:r w:rsidRPr="004E49B4">
              <w:rPr>
                <w:rFonts w:ascii="Times New Roman" w:eastAsia="Times New Roman" w:hAnsi="Times New Roman"/>
                <w:lang w:val="ru-RU"/>
              </w:rPr>
              <w:t>программы</w:t>
            </w:r>
          </w:p>
        </w:tc>
        <w:tc>
          <w:tcPr>
            <w:tcW w:w="1131"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Размер</w:t>
            </w:r>
            <w:r w:rsidR="003A6F9E">
              <w:rPr>
                <w:rFonts w:ascii="Times New Roman" w:eastAsia="Times New Roman" w:hAnsi="Times New Roman"/>
                <w:lang w:val="ru-RU"/>
              </w:rPr>
              <w:t xml:space="preserve"> </w:t>
            </w:r>
            <w:r w:rsidRPr="004E49B4">
              <w:rPr>
                <w:rFonts w:ascii="Times New Roman" w:eastAsia="Times New Roman" w:hAnsi="Times New Roman"/>
              </w:rPr>
              <w:t>надбавки,</w:t>
            </w:r>
            <w:r w:rsidR="003A6F9E">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4E49B4">
        <w:trPr>
          <w:trHeight w:val="625"/>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9E07A9" w:rsidP="00E475CB">
            <w:pPr>
              <w:ind w:right="2"/>
              <w:jc w:val="center"/>
              <w:rPr>
                <w:rFonts w:ascii="Times New Roman" w:eastAsia="Times New Roman" w:hAnsi="Times New Roman"/>
              </w:rPr>
            </w:pPr>
            <w:r w:rsidRPr="004E49B4">
              <w:rPr>
                <w:rFonts w:ascii="Times New Roman" w:eastAsia="Times New Roman" w:hAnsi="Times New Roman"/>
              </w:rPr>
              <w:t>Н</w:t>
            </w:r>
            <w:r w:rsidR="004E49B4" w:rsidRPr="004E49B4">
              <w:rPr>
                <w:rFonts w:ascii="Times New Roman" w:eastAsia="Times New Roman" w:hAnsi="Times New Roman"/>
              </w:rPr>
              <w:t>аименование</w:t>
            </w:r>
            <w:r>
              <w:rPr>
                <w:rFonts w:ascii="Times New Roman" w:eastAsia="Times New Roman" w:hAnsi="Times New Roman"/>
                <w:lang w:val="ru-RU"/>
              </w:rPr>
              <w:t xml:space="preserve"> </w:t>
            </w:r>
            <w:r w:rsidR="004E49B4" w:rsidRPr="004E49B4">
              <w:rPr>
                <w:rFonts w:ascii="Times New Roman" w:eastAsia="Times New Roman" w:hAnsi="Times New Roman"/>
                <w:spacing w:val="-1"/>
              </w:rPr>
              <w:t>профессионально-</w:t>
            </w:r>
          </w:p>
          <w:p w:rsidR="004E49B4" w:rsidRDefault="003A6F9E" w:rsidP="00E475CB">
            <w:pPr>
              <w:spacing w:line="296" w:lineRule="exact"/>
              <w:ind w:right="2"/>
              <w:jc w:val="center"/>
              <w:rPr>
                <w:rFonts w:ascii="Times New Roman" w:eastAsia="Times New Roman" w:hAnsi="Times New Roman"/>
                <w:lang w:val="ru-RU"/>
              </w:rPr>
            </w:pPr>
            <w:r>
              <w:rPr>
                <w:rFonts w:ascii="Times New Roman" w:eastAsia="Times New Roman" w:hAnsi="Times New Roman"/>
                <w:lang w:val="ru-RU"/>
              </w:rPr>
              <w:t>к</w:t>
            </w:r>
            <w:r w:rsidR="004E49B4" w:rsidRPr="004E49B4">
              <w:rPr>
                <w:rFonts w:ascii="Times New Roman" w:eastAsia="Times New Roman" w:hAnsi="Times New Roman"/>
              </w:rPr>
              <w:t>валификационной</w:t>
            </w:r>
            <w:r w:rsidR="009E07A9">
              <w:rPr>
                <w:rFonts w:ascii="Times New Roman" w:eastAsia="Times New Roman" w:hAnsi="Times New Roman"/>
                <w:lang w:val="ru-RU"/>
              </w:rPr>
              <w:t xml:space="preserve"> </w:t>
            </w:r>
            <w:r w:rsidR="004E49B4" w:rsidRPr="004E49B4">
              <w:rPr>
                <w:rFonts w:ascii="Times New Roman" w:eastAsia="Times New Roman" w:hAnsi="Times New Roman"/>
              </w:rPr>
              <w:t>группы</w:t>
            </w:r>
          </w:p>
          <w:p w:rsidR="0008074F" w:rsidRPr="0008074F" w:rsidRDefault="0008074F" w:rsidP="00E475CB">
            <w:pPr>
              <w:spacing w:line="296" w:lineRule="exact"/>
              <w:ind w:right="2"/>
              <w:jc w:val="center"/>
              <w:rPr>
                <w:rFonts w:ascii="Times New Roman" w:eastAsia="Times New Roman" w:hAnsi="Times New Roman"/>
                <w:lang w:val="ru-RU"/>
              </w:rPr>
            </w:pP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9E07A9" w:rsidP="00E475CB">
            <w:pPr>
              <w:ind w:right="2"/>
              <w:jc w:val="center"/>
              <w:rPr>
                <w:rFonts w:ascii="Times New Roman" w:eastAsia="Times New Roman" w:hAnsi="Times New Roman"/>
              </w:rPr>
            </w:pPr>
            <w:r w:rsidRPr="004E49B4">
              <w:rPr>
                <w:rFonts w:ascii="Times New Roman" w:eastAsia="Times New Roman" w:hAnsi="Times New Roman"/>
                <w:spacing w:val="1"/>
              </w:rPr>
              <w:t>К</w:t>
            </w:r>
            <w:r w:rsidR="004E49B4" w:rsidRPr="004E49B4">
              <w:rPr>
                <w:rFonts w:ascii="Times New Roman" w:eastAsia="Times New Roman" w:hAnsi="Times New Roman"/>
                <w:spacing w:val="1"/>
              </w:rPr>
              <w:t>валификационный</w:t>
            </w:r>
            <w:r>
              <w:rPr>
                <w:rFonts w:ascii="Times New Roman" w:eastAsia="Times New Roman" w:hAnsi="Times New Roman"/>
                <w:spacing w:val="1"/>
                <w:lang w:val="ru-RU"/>
              </w:rPr>
              <w:t xml:space="preserve"> </w:t>
            </w:r>
            <w:r w:rsidR="004E49B4" w:rsidRPr="004E49B4">
              <w:rPr>
                <w:rFonts w:ascii="Times New Roman" w:eastAsia="Times New Roman" w:hAnsi="Times New Roman"/>
              </w:rPr>
              <w:t>уровень</w:t>
            </w:r>
          </w:p>
        </w:tc>
        <w:tc>
          <w:tcPr>
            <w:tcW w:w="1131"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846"/>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1.</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126"/>
                <w:tab w:val="left" w:pos="1567"/>
              </w:tabs>
              <w:ind w:right="2"/>
              <w:rPr>
                <w:rFonts w:ascii="Times New Roman" w:eastAsia="Times New Roman" w:hAnsi="Times New Roman"/>
                <w:lang w:val="ru-RU"/>
              </w:rPr>
            </w:pPr>
            <w:r>
              <w:rPr>
                <w:rFonts w:ascii="Times New Roman" w:eastAsia="Times New Roman" w:hAnsi="Times New Roman"/>
                <w:lang w:val="ru-RU"/>
              </w:rPr>
              <w:t xml:space="preserve">Работа </w:t>
            </w:r>
            <w:r w:rsidRPr="004E49B4">
              <w:rPr>
                <w:rFonts w:ascii="Times New Roman" w:eastAsia="Times New Roman" w:hAnsi="Times New Roman"/>
                <w:lang w:val="ru-RU"/>
              </w:rPr>
              <w:t>в</w:t>
            </w:r>
            <w:r>
              <w:rPr>
                <w:rFonts w:ascii="Times New Roman" w:eastAsia="Times New Roman" w:hAnsi="Times New Roman"/>
                <w:lang w:val="ru-RU"/>
              </w:rPr>
              <w:t xml:space="preserve"> о</w:t>
            </w:r>
            <w:r w:rsidRPr="004E49B4">
              <w:rPr>
                <w:rFonts w:ascii="Times New Roman" w:eastAsia="Times New Roman" w:hAnsi="Times New Roman"/>
                <w:spacing w:val="-1"/>
                <w:lang w:val="ru-RU"/>
              </w:rPr>
              <w:t>бщеобразовательных</w:t>
            </w:r>
            <w:r w:rsidR="003A6F9E">
              <w:rPr>
                <w:rFonts w:ascii="Times New Roman" w:eastAsia="Times New Roman" w:hAnsi="Times New Roman"/>
                <w:spacing w:val="-1"/>
                <w:lang w:val="ru-RU"/>
              </w:rPr>
              <w:t xml:space="preserve"> </w:t>
            </w:r>
            <w:r w:rsidRPr="004E49B4">
              <w:rPr>
                <w:rFonts w:ascii="Times New Roman" w:eastAsia="Times New Roman" w:hAnsi="Times New Roman"/>
                <w:lang w:val="ru-RU"/>
              </w:rPr>
              <w:t>организациях, имеющих</w:t>
            </w:r>
            <w:r w:rsidR="003A6F9E">
              <w:rPr>
                <w:rFonts w:ascii="Times New Roman" w:eastAsia="Times New Roman" w:hAnsi="Times New Roman"/>
                <w:lang w:val="ru-RU"/>
              </w:rPr>
              <w:t xml:space="preserve"> </w:t>
            </w:r>
            <w:r w:rsidRPr="004E49B4">
              <w:rPr>
                <w:rFonts w:ascii="Times New Roman" w:eastAsia="Times New Roman" w:hAnsi="Times New Roman"/>
                <w:lang w:val="ru-RU"/>
              </w:rPr>
              <w:t>интернат</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331"/>
              </w:tabs>
              <w:ind w:right="2"/>
              <w:rPr>
                <w:rFonts w:ascii="Times New Roman" w:eastAsia="Times New Roman" w:hAnsi="Times New Roman"/>
                <w:lang w:val="ru-RU"/>
              </w:rPr>
            </w:pPr>
            <w:r w:rsidRPr="004E49B4">
              <w:rPr>
                <w:rFonts w:ascii="Times New Roman" w:eastAsia="Times New Roman" w:hAnsi="Times New Roman"/>
                <w:lang w:val="ru-RU"/>
              </w:rPr>
              <w:t>Должности</w:t>
            </w:r>
            <w:r w:rsidRPr="004E49B4">
              <w:rPr>
                <w:rFonts w:ascii="Times New Roman" w:eastAsia="Times New Roman" w:hAnsi="Times New Roman"/>
                <w:spacing w:val="-1"/>
                <w:lang w:val="ru-RU"/>
              </w:rPr>
              <w:t>учебно-</w:t>
            </w:r>
            <w:r w:rsidRPr="004E49B4">
              <w:rPr>
                <w:rFonts w:ascii="Times New Roman" w:eastAsia="Times New Roman" w:hAnsi="Times New Roman"/>
                <w:lang w:val="ru-RU"/>
              </w:rPr>
              <w:t>вспомогательногоперсоналапервогоуровня</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703"/>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331"/>
              </w:tabs>
              <w:ind w:right="2"/>
              <w:rPr>
                <w:rFonts w:ascii="Times New Roman" w:eastAsia="Times New Roman" w:hAnsi="Times New Roman"/>
                <w:lang w:val="ru-RU"/>
              </w:rPr>
            </w:pPr>
            <w:r>
              <w:rPr>
                <w:rFonts w:ascii="Times New Roman" w:eastAsia="Times New Roman" w:hAnsi="Times New Roman"/>
                <w:lang w:val="ru-RU"/>
              </w:rPr>
              <w:t xml:space="preserve">Должности </w:t>
            </w:r>
            <w:r w:rsidRPr="004E49B4">
              <w:rPr>
                <w:rFonts w:ascii="Times New Roman" w:eastAsia="Times New Roman" w:hAnsi="Times New Roman"/>
                <w:spacing w:val="-1"/>
                <w:lang w:val="ru-RU"/>
              </w:rPr>
              <w:t>учебно-</w:t>
            </w:r>
            <w:r w:rsidRPr="004E49B4">
              <w:rPr>
                <w:rFonts w:ascii="Times New Roman" w:eastAsia="Times New Roman" w:hAnsi="Times New Roman"/>
                <w:lang w:val="ru-RU"/>
              </w:rPr>
              <w:t>вспомогательногоперсоналавторогоуровня</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501"/>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9E07A9"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первый–четвертый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82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B6E52">
            <w:pPr>
              <w:tabs>
                <w:tab w:val="left" w:pos="1538"/>
              </w:tabs>
              <w:ind w:right="2"/>
              <w:rPr>
                <w:rFonts w:ascii="Times New Roman" w:eastAsia="Times New Roman" w:hAnsi="Times New Roman"/>
              </w:rPr>
            </w:pPr>
            <w:r w:rsidRPr="004E49B4">
              <w:rPr>
                <w:rFonts w:ascii="Times New Roman" w:eastAsia="Times New Roman" w:hAnsi="Times New Roman"/>
              </w:rPr>
              <w:t>должности</w:t>
            </w:r>
            <w:r w:rsidRPr="004E49B4">
              <w:rPr>
                <w:rFonts w:ascii="Times New Roman" w:eastAsia="Times New Roman" w:hAnsi="Times New Roman"/>
              </w:rPr>
              <w:tab/>
            </w:r>
            <w:r w:rsidRPr="004E49B4">
              <w:rPr>
                <w:rFonts w:ascii="Times New Roman" w:eastAsia="Times New Roman" w:hAnsi="Times New Roman"/>
                <w:spacing w:val="-1"/>
              </w:rPr>
              <w:t>руководителей</w:t>
            </w:r>
            <w:r w:rsidR="009E07A9">
              <w:rPr>
                <w:rFonts w:ascii="Times New Roman" w:eastAsia="Times New Roman" w:hAnsi="Times New Roman"/>
                <w:spacing w:val="-1"/>
                <w:lang w:val="ru-RU"/>
              </w:rPr>
              <w:t xml:space="preserve"> </w:t>
            </w:r>
            <w:r w:rsidRPr="004E49B4">
              <w:rPr>
                <w:rFonts w:ascii="Times New Roman" w:eastAsia="Times New Roman" w:hAnsi="Times New Roman"/>
              </w:rPr>
              <w:t>структурных</w:t>
            </w:r>
            <w:r w:rsidR="001B6E52">
              <w:rPr>
                <w:rFonts w:ascii="Times New Roman" w:eastAsia="Times New Roman" w:hAnsi="Times New Roman"/>
                <w:lang w:val="ru-RU"/>
              </w:rPr>
              <w:t xml:space="preserve"> </w:t>
            </w:r>
            <w:r w:rsidRPr="004E49B4">
              <w:rPr>
                <w:rFonts w:ascii="Times New Roman" w:eastAsia="Times New Roman" w:hAnsi="Times New Roman"/>
              </w:rPr>
              <w:t>подразделений</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549"/>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2.</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Работа в лицейских, гимназическихклассах</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854"/>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1B6E52">
            <w:pPr>
              <w:tabs>
                <w:tab w:val="left" w:pos="1538"/>
              </w:tabs>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spacing w:val="-1"/>
              </w:rPr>
              <w:t>руководителей</w:t>
            </w:r>
            <w:r>
              <w:rPr>
                <w:rFonts w:ascii="Times New Roman" w:eastAsia="Times New Roman" w:hAnsi="Times New Roman"/>
                <w:spacing w:val="-1"/>
                <w:lang w:val="ru-RU"/>
              </w:rPr>
              <w:t xml:space="preserve"> </w:t>
            </w:r>
            <w:r w:rsidR="004E49B4" w:rsidRPr="004E49B4">
              <w:rPr>
                <w:rFonts w:ascii="Times New Roman" w:eastAsia="Times New Roman" w:hAnsi="Times New Roman"/>
              </w:rPr>
              <w:t>структурных</w:t>
            </w:r>
            <w:r>
              <w:rPr>
                <w:rFonts w:ascii="Times New Roman" w:eastAsia="Times New Roman" w:hAnsi="Times New Roman"/>
                <w:lang w:val="ru-RU"/>
              </w:rPr>
              <w:t xml:space="preserve"> </w:t>
            </w:r>
            <w:r w:rsidR="004E49B4" w:rsidRPr="004E49B4">
              <w:rPr>
                <w:rFonts w:ascii="Times New Roman" w:eastAsia="Times New Roman" w:hAnsi="Times New Roman"/>
              </w:rPr>
              <w:t>подразделений</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3A6F9E">
        <w:trPr>
          <w:trHeight w:val="647"/>
        </w:trPr>
        <w:tc>
          <w:tcPr>
            <w:tcW w:w="57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3.</w:t>
            </w:r>
          </w:p>
        </w:tc>
        <w:tc>
          <w:tcPr>
            <w:tcW w:w="31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rPr>
              <w:t>Работа</w:t>
            </w:r>
            <w:r w:rsidR="001B6E52">
              <w:rPr>
                <w:rFonts w:ascii="Times New Roman" w:eastAsia="Times New Roman" w:hAnsi="Times New Roman"/>
                <w:lang w:val="ru-RU"/>
              </w:rPr>
              <w:t xml:space="preserve"> </w:t>
            </w:r>
            <w:r w:rsidRPr="004E49B4">
              <w:rPr>
                <w:rFonts w:ascii="Times New Roman" w:eastAsia="Times New Roman" w:hAnsi="Times New Roman"/>
              </w:rPr>
              <w:t>в</w:t>
            </w:r>
            <w:r w:rsidR="001B6E52">
              <w:rPr>
                <w:rFonts w:ascii="Times New Roman" w:eastAsia="Times New Roman" w:hAnsi="Times New Roman"/>
                <w:lang w:val="ru-RU"/>
              </w:rPr>
              <w:t xml:space="preserve"> </w:t>
            </w:r>
            <w:r w:rsidRPr="004E49B4">
              <w:rPr>
                <w:rFonts w:ascii="Times New Roman" w:eastAsia="Times New Roman" w:hAnsi="Times New Roman"/>
              </w:rPr>
              <w:t>психолого-педагогических</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4,0</w:t>
            </w:r>
          </w:p>
        </w:tc>
      </w:tr>
    </w:tbl>
    <w:p w:rsidR="004E49B4" w:rsidRPr="004E49B4" w:rsidRDefault="004E49B4" w:rsidP="004E49B4">
      <w:pPr>
        <w:spacing w:after="0" w:line="240" w:lineRule="auto"/>
        <w:rPr>
          <w:rFonts w:ascii="Times New Roman" w:eastAsia="Times New Roman" w:hAnsi="Times New Roman" w:cs="Times New Roman"/>
        </w:rPr>
        <w:sectPr w:rsidR="004E49B4" w:rsidRPr="004E49B4">
          <w:pgSz w:w="11910" w:h="16840"/>
          <w:pgMar w:top="709" w:right="851" w:bottom="851" w:left="1701" w:header="573" w:footer="0" w:gutter="0"/>
          <w:cols w:space="720"/>
        </w:sectPr>
      </w:pPr>
    </w:p>
    <w:tbl>
      <w:tblPr>
        <w:tblStyle w:val="TableNormal1"/>
        <w:tblW w:w="9675"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2"/>
        <w:gridCol w:w="3150"/>
        <w:gridCol w:w="3260"/>
        <w:gridCol w:w="1559"/>
        <w:gridCol w:w="1134"/>
      </w:tblGrid>
      <w:tr w:rsidR="004E49B4" w:rsidRPr="004E49B4" w:rsidTr="004E49B4">
        <w:trPr>
          <w:trHeight w:val="594"/>
        </w:trPr>
        <w:tc>
          <w:tcPr>
            <w:tcW w:w="572" w:type="dxa"/>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rPr>
            </w:pPr>
          </w:p>
        </w:tc>
        <w:tc>
          <w:tcPr>
            <w:tcW w:w="31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410"/>
                <w:tab w:val="left" w:pos="2264"/>
              </w:tabs>
              <w:ind w:right="2"/>
              <w:rPr>
                <w:rFonts w:ascii="Times New Roman" w:eastAsia="Times New Roman" w:hAnsi="Times New Roman"/>
                <w:lang w:val="ru-RU"/>
              </w:rPr>
            </w:pPr>
            <w:r>
              <w:rPr>
                <w:rFonts w:ascii="Times New Roman" w:eastAsia="Times New Roman" w:hAnsi="Times New Roman"/>
                <w:lang w:val="ru-RU"/>
              </w:rPr>
              <w:t xml:space="preserve">и </w:t>
            </w:r>
            <w:r w:rsidRPr="004E49B4">
              <w:rPr>
                <w:rFonts w:ascii="Times New Roman" w:eastAsia="Times New Roman" w:hAnsi="Times New Roman"/>
                <w:spacing w:val="-1"/>
                <w:lang w:val="ru-RU"/>
              </w:rPr>
              <w:t>медико-педагогических</w:t>
            </w:r>
            <w:r w:rsidRPr="004E49B4">
              <w:rPr>
                <w:rFonts w:ascii="Times New Roman" w:eastAsia="Times New Roman" w:hAnsi="Times New Roman"/>
                <w:lang w:val="ru-RU"/>
              </w:rPr>
              <w:t xml:space="preserve">комиссиях, </w:t>
            </w:r>
            <w:r w:rsidRPr="004E49B4">
              <w:rPr>
                <w:rFonts w:ascii="Times New Roman" w:eastAsia="Times New Roman" w:hAnsi="Times New Roman"/>
                <w:spacing w:val="-1"/>
                <w:lang w:val="ru-RU"/>
              </w:rPr>
              <w:t>логопедических</w:t>
            </w:r>
            <w:r w:rsidRPr="004E49B4">
              <w:rPr>
                <w:rFonts w:ascii="Times New Roman" w:eastAsia="Times New Roman" w:hAnsi="Times New Roman"/>
                <w:lang w:val="ru-RU"/>
              </w:rPr>
              <w:t>пунктах</w:t>
            </w: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rPr>
            </w:pPr>
          </w:p>
        </w:tc>
      </w:tr>
      <w:tr w:rsidR="004E49B4" w:rsidRPr="004E49B4" w:rsidTr="00B40154">
        <w:trPr>
          <w:trHeight w:val="533"/>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4.</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B40154">
            <w:pPr>
              <w:tabs>
                <w:tab w:val="left" w:pos="1804"/>
                <w:tab w:val="left" w:pos="3921"/>
              </w:tabs>
              <w:ind w:right="2"/>
              <w:rPr>
                <w:rFonts w:ascii="Times New Roman" w:eastAsia="Times New Roman" w:hAnsi="Times New Roman"/>
                <w:lang w:val="ru-RU"/>
              </w:rPr>
            </w:pPr>
            <w:r w:rsidRPr="004E49B4">
              <w:rPr>
                <w:rFonts w:ascii="Times New Roman" w:eastAsia="Times New Roman" w:hAnsi="Times New Roman"/>
                <w:lang w:val="ru-RU"/>
              </w:rPr>
              <w:t>Преподавание русского языка в 1 –11-х</w:t>
            </w:r>
            <w:r w:rsidR="003A6F9E">
              <w:rPr>
                <w:rFonts w:ascii="Times New Roman" w:eastAsia="Times New Roman" w:hAnsi="Times New Roman"/>
                <w:lang w:val="ru-RU"/>
              </w:rPr>
              <w:t xml:space="preserve"> </w:t>
            </w:r>
            <w:r w:rsidRPr="004E49B4">
              <w:rPr>
                <w:rFonts w:ascii="Times New Roman" w:eastAsia="Times New Roman" w:hAnsi="Times New Roman"/>
                <w:lang w:val="ru-RU"/>
              </w:rPr>
              <w:t>классах</w:t>
            </w:r>
            <w:r w:rsidR="003A6F9E">
              <w:rPr>
                <w:rFonts w:ascii="Times New Roman" w:eastAsia="Times New Roman" w:hAnsi="Times New Roman"/>
                <w:lang w:val="ru-RU"/>
              </w:rPr>
              <w:t xml:space="preserve"> </w:t>
            </w:r>
            <w:r w:rsidRPr="004E49B4">
              <w:rPr>
                <w:rFonts w:ascii="Times New Roman" w:eastAsia="Times New Roman" w:hAnsi="Times New Roman"/>
                <w:lang w:val="ru-RU"/>
              </w:rPr>
              <w:t>и</w:t>
            </w:r>
            <w:r w:rsidR="003A6F9E">
              <w:rPr>
                <w:rFonts w:ascii="Times New Roman" w:eastAsia="Times New Roman" w:hAnsi="Times New Roman"/>
                <w:lang w:val="ru-RU"/>
              </w:rPr>
              <w:t xml:space="preserve"> </w:t>
            </w:r>
            <w:r w:rsidRPr="004E49B4">
              <w:rPr>
                <w:rFonts w:ascii="Times New Roman" w:eastAsia="Times New Roman" w:hAnsi="Times New Roman"/>
                <w:lang w:val="ru-RU"/>
              </w:rPr>
              <w:t>литературы</w:t>
            </w:r>
            <w:r w:rsidR="003A6F9E">
              <w:rPr>
                <w:rFonts w:ascii="Times New Roman" w:eastAsia="Times New Roman" w:hAnsi="Times New Roman"/>
                <w:lang w:val="ru-RU"/>
              </w:rPr>
              <w:t xml:space="preserve"> </w:t>
            </w:r>
            <w:r w:rsidRPr="004E49B4">
              <w:rPr>
                <w:rFonts w:ascii="Times New Roman" w:eastAsia="Times New Roman" w:hAnsi="Times New Roman"/>
                <w:lang w:val="ru-RU"/>
              </w:rPr>
              <w:t>в</w:t>
            </w:r>
            <w:r w:rsidR="003A6F9E">
              <w:rPr>
                <w:rFonts w:ascii="Times New Roman" w:eastAsia="Times New Roman" w:hAnsi="Times New Roman"/>
                <w:lang w:val="ru-RU"/>
              </w:rPr>
              <w:t xml:space="preserve"> </w:t>
            </w:r>
            <w:r w:rsidRPr="004E49B4">
              <w:rPr>
                <w:rFonts w:ascii="Times New Roman" w:eastAsia="Times New Roman" w:hAnsi="Times New Roman"/>
                <w:lang w:val="ru-RU"/>
              </w:rPr>
              <w:t>5–</w:t>
            </w:r>
            <w:r w:rsidR="00B40154">
              <w:rPr>
                <w:rFonts w:ascii="Times New Roman" w:eastAsia="Times New Roman" w:hAnsi="Times New Roman"/>
                <w:lang w:val="ru-RU"/>
              </w:rPr>
              <w:t xml:space="preserve">11-х </w:t>
            </w:r>
            <w:r w:rsidRPr="004E49B4">
              <w:rPr>
                <w:rFonts w:ascii="Times New Roman" w:eastAsia="Times New Roman" w:hAnsi="Times New Roman"/>
                <w:lang w:val="ru-RU"/>
              </w:rPr>
              <w:t>классах</w:t>
            </w:r>
            <w:r w:rsidRPr="004E49B4">
              <w:rPr>
                <w:rFonts w:ascii="Times New Roman" w:eastAsia="Times New Roman" w:hAnsi="Times New Roman"/>
                <w:lang w:val="ru-RU"/>
              </w:rPr>
              <w:tab/>
            </w:r>
            <w:r w:rsidRPr="004E49B4">
              <w:rPr>
                <w:rFonts w:ascii="Times New Roman" w:eastAsia="Times New Roman" w:hAnsi="Times New Roman"/>
                <w:spacing w:val="-1"/>
                <w:lang w:val="ru-RU"/>
              </w:rPr>
              <w:t>в</w:t>
            </w:r>
            <w:r w:rsidR="003A6F9E">
              <w:rPr>
                <w:rFonts w:ascii="Times New Roman" w:eastAsia="Times New Roman" w:hAnsi="Times New Roman"/>
                <w:spacing w:val="-1"/>
                <w:lang w:val="ru-RU"/>
              </w:rPr>
              <w:t xml:space="preserve"> </w:t>
            </w:r>
            <w:r w:rsidRPr="004E49B4">
              <w:rPr>
                <w:rFonts w:ascii="Times New Roman" w:eastAsia="Times New Roman" w:hAnsi="Times New Roman"/>
                <w:lang w:val="ru-RU"/>
              </w:rPr>
              <w:t>общеобразовательных</w:t>
            </w:r>
          </w:p>
          <w:p w:rsidR="004E49B4" w:rsidRDefault="004E49B4" w:rsidP="00B40154">
            <w:pPr>
              <w:ind w:right="2"/>
              <w:rPr>
                <w:rFonts w:ascii="Times New Roman" w:eastAsia="Times New Roman" w:hAnsi="Times New Roman"/>
                <w:lang w:val="ru-RU"/>
              </w:rPr>
            </w:pPr>
            <w:r w:rsidRPr="004E49B4">
              <w:rPr>
                <w:rFonts w:ascii="Times New Roman" w:eastAsia="Times New Roman" w:hAnsi="Times New Roman"/>
                <w:lang w:val="ru-RU"/>
              </w:rPr>
              <w:t>организациях с нерусским языком</w:t>
            </w:r>
            <w:r w:rsidR="003A6F9E">
              <w:rPr>
                <w:rFonts w:ascii="Times New Roman" w:eastAsia="Times New Roman" w:hAnsi="Times New Roman"/>
                <w:lang w:val="ru-RU"/>
              </w:rPr>
              <w:t xml:space="preserve"> </w:t>
            </w:r>
            <w:r w:rsidRPr="004E49B4">
              <w:rPr>
                <w:rFonts w:ascii="Times New Roman" w:eastAsia="Times New Roman" w:hAnsi="Times New Roman"/>
                <w:lang w:val="ru-RU"/>
              </w:rPr>
              <w:t>обучения,</w:t>
            </w:r>
            <w:r w:rsidR="003A6F9E">
              <w:rPr>
                <w:rFonts w:ascii="Times New Roman" w:eastAsia="Times New Roman" w:hAnsi="Times New Roman"/>
                <w:lang w:val="ru-RU"/>
              </w:rPr>
              <w:t xml:space="preserve"> </w:t>
            </w:r>
            <w:r w:rsidRPr="004E49B4">
              <w:rPr>
                <w:rFonts w:ascii="Times New Roman" w:eastAsia="Times New Roman" w:hAnsi="Times New Roman"/>
                <w:lang w:val="ru-RU"/>
              </w:rPr>
              <w:t>расположенных</w:t>
            </w:r>
            <w:r w:rsidR="003A6F9E">
              <w:rPr>
                <w:rFonts w:ascii="Times New Roman" w:eastAsia="Times New Roman" w:hAnsi="Times New Roman"/>
                <w:lang w:val="ru-RU"/>
              </w:rPr>
              <w:t xml:space="preserve"> </w:t>
            </w:r>
            <w:r w:rsidRPr="004E49B4">
              <w:rPr>
                <w:rFonts w:ascii="Times New Roman" w:eastAsia="Times New Roman" w:hAnsi="Times New Roman"/>
                <w:lang w:val="ru-RU"/>
              </w:rPr>
              <w:t>в</w:t>
            </w:r>
            <w:r w:rsidR="003A6F9E">
              <w:rPr>
                <w:rFonts w:ascii="Times New Roman" w:eastAsia="Times New Roman" w:hAnsi="Times New Roman"/>
                <w:lang w:val="ru-RU"/>
              </w:rPr>
              <w:t xml:space="preserve"> </w:t>
            </w:r>
            <w:r w:rsidRPr="004E49B4">
              <w:rPr>
                <w:rFonts w:ascii="Times New Roman" w:eastAsia="Times New Roman" w:hAnsi="Times New Roman"/>
                <w:lang w:val="ru-RU"/>
              </w:rPr>
              <w:t>сельской</w:t>
            </w:r>
            <w:r w:rsidR="003A6F9E">
              <w:rPr>
                <w:rFonts w:ascii="Times New Roman" w:eastAsia="Times New Roman" w:hAnsi="Times New Roman"/>
                <w:lang w:val="ru-RU"/>
              </w:rPr>
              <w:t xml:space="preserve"> </w:t>
            </w:r>
            <w:r w:rsidRPr="004E49B4">
              <w:rPr>
                <w:rFonts w:ascii="Times New Roman" w:eastAsia="Times New Roman" w:hAnsi="Times New Roman"/>
                <w:lang w:val="ru-RU"/>
              </w:rPr>
              <w:t>местности</w:t>
            </w:r>
            <w:r w:rsidR="003A6F9E">
              <w:rPr>
                <w:rFonts w:ascii="Times New Roman" w:eastAsia="Times New Roman" w:hAnsi="Times New Roman"/>
                <w:lang w:val="ru-RU"/>
              </w:rPr>
              <w:t xml:space="preserve"> </w:t>
            </w:r>
            <w:r w:rsidRPr="004E49B4">
              <w:rPr>
                <w:rFonts w:ascii="Times New Roman" w:eastAsia="Times New Roman" w:hAnsi="Times New Roman"/>
                <w:lang w:val="ru-RU"/>
              </w:rPr>
              <w:t>и</w:t>
            </w:r>
            <w:r w:rsidR="003A6F9E">
              <w:rPr>
                <w:rFonts w:ascii="Times New Roman" w:eastAsia="Times New Roman" w:hAnsi="Times New Roman"/>
                <w:lang w:val="ru-RU"/>
              </w:rPr>
              <w:t xml:space="preserve"> </w:t>
            </w:r>
            <w:r w:rsidRPr="004E49B4">
              <w:rPr>
                <w:rFonts w:ascii="Times New Roman" w:eastAsia="Times New Roman" w:hAnsi="Times New Roman"/>
                <w:lang w:val="ru-RU"/>
              </w:rPr>
              <w:t>поселках</w:t>
            </w:r>
            <w:r w:rsidR="003A6F9E">
              <w:rPr>
                <w:rFonts w:ascii="Times New Roman" w:eastAsia="Times New Roman" w:hAnsi="Times New Roman"/>
                <w:lang w:val="ru-RU"/>
              </w:rPr>
              <w:t xml:space="preserve"> </w:t>
            </w:r>
            <w:r w:rsidRPr="004E49B4">
              <w:rPr>
                <w:rFonts w:ascii="Times New Roman" w:eastAsia="Times New Roman" w:hAnsi="Times New Roman"/>
                <w:lang w:val="ru-RU"/>
              </w:rPr>
              <w:t>городского типа</w:t>
            </w:r>
          </w:p>
          <w:p w:rsidR="0008074F" w:rsidRPr="004E49B4" w:rsidRDefault="0008074F" w:rsidP="00B40154">
            <w:pPr>
              <w:ind w:right="2"/>
              <w:rPr>
                <w:rFonts w:ascii="Times New Roman" w:eastAsia="Times New Roman" w:hAnsi="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B40154" w:rsidRDefault="00B40154" w:rsidP="004E49B4">
            <w:pPr>
              <w:ind w:right="2"/>
              <w:rPr>
                <w:rFonts w:ascii="Times New Roman" w:eastAsia="Times New Roman" w:hAnsi="Times New Roman"/>
                <w:lang w:val="ru-RU"/>
              </w:rPr>
            </w:pPr>
            <w:r w:rsidRPr="004E49B4">
              <w:rPr>
                <w:rFonts w:ascii="Times New Roman" w:eastAsia="Times New Roman" w:hAnsi="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4E49B4">
        <w:trPr>
          <w:trHeight w:val="178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B6E52">
            <w:pPr>
              <w:tabs>
                <w:tab w:val="left" w:pos="1538"/>
              </w:tabs>
              <w:ind w:right="2"/>
              <w:rPr>
                <w:rFonts w:ascii="Times New Roman" w:eastAsia="Times New Roman" w:hAnsi="Times New Roman"/>
              </w:rPr>
            </w:pPr>
            <w:r w:rsidRPr="004E49B4">
              <w:rPr>
                <w:rFonts w:ascii="Times New Roman" w:eastAsia="Times New Roman" w:hAnsi="Times New Roman"/>
              </w:rPr>
              <w:t>должности</w:t>
            </w:r>
            <w:r w:rsidRPr="004E49B4">
              <w:rPr>
                <w:rFonts w:ascii="Times New Roman" w:eastAsia="Times New Roman" w:hAnsi="Times New Roman"/>
              </w:rPr>
              <w:tab/>
            </w:r>
            <w:r w:rsidRPr="004E49B4">
              <w:rPr>
                <w:rFonts w:ascii="Times New Roman" w:eastAsia="Times New Roman" w:hAnsi="Times New Roman"/>
                <w:spacing w:val="-1"/>
              </w:rPr>
              <w:t>руководителей</w:t>
            </w:r>
            <w:r w:rsidR="001B6E52">
              <w:rPr>
                <w:rFonts w:ascii="Times New Roman" w:eastAsia="Times New Roman" w:hAnsi="Times New Roman"/>
                <w:spacing w:val="-1"/>
                <w:lang w:val="ru-RU"/>
              </w:rPr>
              <w:t xml:space="preserve"> </w:t>
            </w:r>
            <w:r w:rsidRPr="004E49B4">
              <w:rPr>
                <w:rFonts w:ascii="Times New Roman" w:eastAsia="Times New Roman" w:hAnsi="Times New Roman"/>
              </w:rPr>
              <w:t>структурных</w:t>
            </w:r>
            <w:r w:rsidR="001B6E52">
              <w:rPr>
                <w:rFonts w:ascii="Times New Roman" w:eastAsia="Times New Roman" w:hAnsi="Times New Roman"/>
                <w:lang w:val="ru-RU"/>
              </w:rPr>
              <w:t xml:space="preserve"> </w:t>
            </w:r>
            <w:r w:rsidRPr="004E49B4">
              <w:rPr>
                <w:rFonts w:ascii="Times New Roman" w:eastAsia="Times New Roman" w:hAnsi="Times New Roman"/>
              </w:rPr>
              <w:t>подразделений</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4E49B4">
        <w:trPr>
          <w:trHeight w:val="1699"/>
        </w:trPr>
        <w:tc>
          <w:tcPr>
            <w:tcW w:w="57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5.</w:t>
            </w:r>
          </w:p>
        </w:tc>
        <w:tc>
          <w:tcPr>
            <w:tcW w:w="3150" w:type="dxa"/>
            <w:tcBorders>
              <w:top w:val="single" w:sz="4" w:space="0" w:color="000000"/>
              <w:left w:val="single" w:sz="4" w:space="0" w:color="000000"/>
              <w:bottom w:val="single" w:sz="4" w:space="0" w:color="000000"/>
              <w:right w:val="single" w:sz="4" w:space="0" w:color="000000"/>
            </w:tcBorders>
            <w:hideMark/>
          </w:tcPr>
          <w:p w:rsidR="004E49B4" w:rsidRDefault="004E49B4" w:rsidP="00B40154">
            <w:pPr>
              <w:ind w:right="2"/>
              <w:rPr>
                <w:rFonts w:ascii="Times New Roman" w:eastAsia="Times New Roman" w:hAnsi="Times New Roman"/>
                <w:lang w:val="ru-RU"/>
              </w:rPr>
            </w:pPr>
            <w:r w:rsidRPr="004E49B4">
              <w:rPr>
                <w:rFonts w:ascii="Times New Roman" w:eastAsia="Times New Roman" w:hAnsi="Times New Roman"/>
                <w:lang w:val="ru-RU"/>
              </w:rPr>
              <w:t>Обучение детей русскому языку в</w:t>
            </w:r>
            <w:r w:rsidR="003A6F9E">
              <w:rPr>
                <w:rFonts w:ascii="Times New Roman" w:eastAsia="Times New Roman" w:hAnsi="Times New Roman"/>
                <w:lang w:val="ru-RU"/>
              </w:rPr>
              <w:t xml:space="preserve"> </w:t>
            </w:r>
            <w:r w:rsidRPr="004E49B4">
              <w:rPr>
                <w:rFonts w:ascii="Times New Roman" w:eastAsia="Times New Roman" w:hAnsi="Times New Roman"/>
                <w:lang w:val="ru-RU"/>
              </w:rPr>
              <w:t>дошкольных группах с не</w:t>
            </w:r>
            <w:r w:rsidR="003A6F9E">
              <w:rPr>
                <w:rFonts w:ascii="Times New Roman" w:eastAsia="Times New Roman" w:hAnsi="Times New Roman"/>
                <w:lang w:val="ru-RU"/>
              </w:rPr>
              <w:t xml:space="preserve"> </w:t>
            </w:r>
            <w:r w:rsidRPr="004E49B4">
              <w:rPr>
                <w:rFonts w:ascii="Times New Roman" w:eastAsia="Times New Roman" w:hAnsi="Times New Roman"/>
                <w:lang w:val="ru-RU"/>
              </w:rPr>
              <w:t>русским</w:t>
            </w:r>
            <w:r w:rsidR="003A6F9E">
              <w:rPr>
                <w:rFonts w:ascii="Times New Roman" w:eastAsia="Times New Roman" w:hAnsi="Times New Roman"/>
                <w:lang w:val="ru-RU"/>
              </w:rPr>
              <w:t xml:space="preserve"> </w:t>
            </w:r>
            <w:r w:rsidRPr="004E49B4">
              <w:rPr>
                <w:rFonts w:ascii="Times New Roman" w:eastAsia="Times New Roman" w:hAnsi="Times New Roman"/>
                <w:lang w:val="ru-RU"/>
              </w:rPr>
              <w:t>языком</w:t>
            </w:r>
            <w:r w:rsidR="003A6F9E">
              <w:rPr>
                <w:rFonts w:ascii="Times New Roman" w:eastAsia="Times New Roman" w:hAnsi="Times New Roman"/>
                <w:lang w:val="ru-RU"/>
              </w:rPr>
              <w:t xml:space="preserve"> </w:t>
            </w:r>
            <w:r w:rsidRPr="004E49B4">
              <w:rPr>
                <w:rFonts w:ascii="Times New Roman" w:eastAsia="Times New Roman" w:hAnsi="Times New Roman"/>
                <w:lang w:val="ru-RU"/>
              </w:rPr>
              <w:t>обучения,</w:t>
            </w:r>
            <w:r w:rsidR="003A6F9E">
              <w:rPr>
                <w:rFonts w:ascii="Times New Roman" w:eastAsia="Times New Roman" w:hAnsi="Times New Roman"/>
                <w:lang w:val="ru-RU"/>
              </w:rPr>
              <w:t xml:space="preserve"> </w:t>
            </w:r>
            <w:r w:rsidRPr="004E49B4">
              <w:rPr>
                <w:rFonts w:ascii="Times New Roman" w:eastAsia="Times New Roman" w:hAnsi="Times New Roman"/>
                <w:lang w:val="ru-RU"/>
              </w:rPr>
              <w:t>расположенных</w:t>
            </w:r>
            <w:r w:rsidR="003A6F9E">
              <w:rPr>
                <w:rFonts w:ascii="Times New Roman" w:eastAsia="Times New Roman" w:hAnsi="Times New Roman"/>
                <w:lang w:val="ru-RU"/>
              </w:rPr>
              <w:t xml:space="preserve"> </w:t>
            </w:r>
            <w:r w:rsidRPr="004E49B4">
              <w:rPr>
                <w:rFonts w:ascii="Times New Roman" w:eastAsia="Times New Roman" w:hAnsi="Times New Roman"/>
                <w:lang w:val="ru-RU"/>
              </w:rPr>
              <w:t>в</w:t>
            </w:r>
            <w:r w:rsidR="003A6F9E">
              <w:rPr>
                <w:rFonts w:ascii="Times New Roman" w:eastAsia="Times New Roman" w:hAnsi="Times New Roman"/>
                <w:lang w:val="ru-RU"/>
              </w:rPr>
              <w:t xml:space="preserve"> </w:t>
            </w:r>
            <w:r w:rsidRPr="004E49B4">
              <w:rPr>
                <w:rFonts w:ascii="Times New Roman" w:eastAsia="Times New Roman" w:hAnsi="Times New Roman"/>
                <w:lang w:val="ru-RU"/>
              </w:rPr>
              <w:t>сельской</w:t>
            </w:r>
            <w:r w:rsidR="003A6F9E">
              <w:rPr>
                <w:rFonts w:ascii="Times New Roman" w:eastAsia="Times New Roman" w:hAnsi="Times New Roman"/>
                <w:lang w:val="ru-RU"/>
              </w:rPr>
              <w:t xml:space="preserve"> местности </w:t>
            </w:r>
            <w:r w:rsidRPr="004E49B4">
              <w:rPr>
                <w:rFonts w:ascii="Times New Roman" w:eastAsia="Times New Roman" w:hAnsi="Times New Roman"/>
                <w:lang w:val="ru-RU"/>
              </w:rPr>
              <w:t>поселках</w:t>
            </w:r>
            <w:r w:rsidR="003A6F9E">
              <w:rPr>
                <w:rFonts w:ascii="Times New Roman" w:eastAsia="Times New Roman" w:hAnsi="Times New Roman"/>
                <w:lang w:val="ru-RU"/>
              </w:rPr>
              <w:t xml:space="preserve"> </w:t>
            </w:r>
            <w:r w:rsidRPr="004E49B4">
              <w:rPr>
                <w:rFonts w:ascii="Times New Roman" w:eastAsia="Times New Roman" w:hAnsi="Times New Roman"/>
                <w:lang w:val="ru-RU"/>
              </w:rPr>
              <w:t>городского типа</w:t>
            </w:r>
          </w:p>
          <w:p w:rsidR="0008074F" w:rsidRPr="004E49B4" w:rsidRDefault="0008074F" w:rsidP="00B40154">
            <w:pPr>
              <w:ind w:right="2"/>
              <w:rPr>
                <w:rFonts w:ascii="Times New Roman" w:eastAsia="Times New Roman" w:hAnsi="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третий–четвертый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591"/>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6.</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672"/>
              </w:tabs>
              <w:ind w:right="2"/>
              <w:rPr>
                <w:rFonts w:ascii="Times New Roman" w:eastAsia="Times New Roman" w:hAnsi="Times New Roman"/>
                <w:lang w:val="ru-RU"/>
              </w:rPr>
            </w:pPr>
            <w:r w:rsidRPr="004E49B4">
              <w:rPr>
                <w:rFonts w:ascii="Times New Roman" w:eastAsia="Times New Roman" w:hAnsi="Times New Roman"/>
                <w:lang w:val="ru-RU"/>
              </w:rPr>
              <w:t>Преподавание</w:t>
            </w:r>
            <w:r w:rsidR="001B6E52">
              <w:rPr>
                <w:rFonts w:ascii="Times New Roman" w:eastAsia="Times New Roman" w:hAnsi="Times New Roman"/>
                <w:lang w:val="ru-RU"/>
              </w:rPr>
              <w:t xml:space="preserve"> </w:t>
            </w:r>
            <w:r w:rsidRPr="004E49B4">
              <w:rPr>
                <w:rFonts w:ascii="Times New Roman" w:eastAsia="Times New Roman" w:hAnsi="Times New Roman"/>
                <w:lang w:val="ru-RU"/>
              </w:rPr>
              <w:t>родного</w:t>
            </w:r>
            <w:r w:rsidR="001B6E52">
              <w:rPr>
                <w:rFonts w:ascii="Times New Roman" w:eastAsia="Times New Roman" w:hAnsi="Times New Roman"/>
                <w:lang w:val="ru-RU"/>
              </w:rPr>
              <w:t xml:space="preserve"> </w:t>
            </w:r>
            <w:r w:rsidRPr="004E49B4">
              <w:rPr>
                <w:rFonts w:ascii="Times New Roman" w:eastAsia="Times New Roman" w:hAnsi="Times New Roman"/>
                <w:lang w:val="ru-RU"/>
              </w:rPr>
              <w:t>языка</w:t>
            </w:r>
            <w:r w:rsidR="001B6E52">
              <w:rPr>
                <w:rFonts w:ascii="Times New Roman" w:eastAsia="Times New Roman" w:hAnsi="Times New Roman"/>
                <w:lang w:val="ru-RU"/>
              </w:rPr>
              <w:t xml:space="preserve"> </w:t>
            </w:r>
            <w:r w:rsidRPr="004E49B4">
              <w:rPr>
                <w:rFonts w:ascii="Times New Roman" w:eastAsia="Times New Roman" w:hAnsi="Times New Roman"/>
                <w:lang w:val="ru-RU"/>
              </w:rPr>
              <w:t xml:space="preserve">(татарского, </w:t>
            </w:r>
            <w:r w:rsidRPr="004E49B4">
              <w:rPr>
                <w:rFonts w:ascii="Times New Roman" w:eastAsia="Times New Roman" w:hAnsi="Times New Roman"/>
                <w:spacing w:val="-1"/>
                <w:lang w:val="ru-RU"/>
              </w:rPr>
              <w:t>чувашского,</w:t>
            </w:r>
            <w:r w:rsidRPr="004E49B4">
              <w:rPr>
                <w:rFonts w:ascii="Times New Roman" w:eastAsia="Times New Roman" w:hAnsi="Times New Roman"/>
                <w:lang w:val="ru-RU"/>
              </w:rPr>
              <w:t>марийского и др.) и литературы в</w:t>
            </w:r>
            <w:r w:rsidR="001B6E52">
              <w:rPr>
                <w:rFonts w:ascii="Times New Roman" w:eastAsia="Times New Roman" w:hAnsi="Times New Roman"/>
                <w:lang w:val="ru-RU"/>
              </w:rPr>
              <w:t xml:space="preserve"> </w:t>
            </w:r>
            <w:r w:rsidRPr="004E49B4">
              <w:rPr>
                <w:rFonts w:ascii="Times New Roman" w:eastAsia="Times New Roman" w:hAnsi="Times New Roman"/>
                <w:lang w:val="ru-RU"/>
              </w:rPr>
              <w:t>общеобразовательных</w:t>
            </w:r>
          </w:p>
          <w:p w:rsidR="004E49B4" w:rsidRDefault="0008074F" w:rsidP="004E49B4">
            <w:pPr>
              <w:spacing w:line="299" w:lineRule="exact"/>
              <w:ind w:right="2"/>
              <w:rPr>
                <w:rFonts w:ascii="Times New Roman" w:eastAsia="Times New Roman" w:hAnsi="Times New Roman"/>
                <w:lang w:val="ru-RU"/>
              </w:rPr>
            </w:pPr>
            <w:r>
              <w:rPr>
                <w:rFonts w:ascii="Times New Roman" w:eastAsia="Times New Roman" w:hAnsi="Times New Roman"/>
                <w:lang w:val="ru-RU"/>
              </w:rPr>
              <w:t>о</w:t>
            </w:r>
            <w:r w:rsidR="004E49B4" w:rsidRPr="004E49B4">
              <w:rPr>
                <w:rFonts w:ascii="Times New Roman" w:eastAsia="Times New Roman" w:hAnsi="Times New Roman"/>
              </w:rPr>
              <w:t>рганизациях</w:t>
            </w:r>
          </w:p>
          <w:p w:rsidR="0008074F" w:rsidRPr="0008074F" w:rsidRDefault="0008074F" w:rsidP="004E49B4">
            <w:pPr>
              <w:spacing w:line="299" w:lineRule="exact"/>
              <w:ind w:right="2"/>
              <w:rPr>
                <w:rFonts w:ascii="Times New Roman" w:eastAsia="Times New Roman" w:hAnsi="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84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tabs>
                <w:tab w:val="left" w:pos="1538"/>
              </w:tabs>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spacing w:val="-1"/>
              </w:rPr>
              <w:t>руководителей</w:t>
            </w:r>
            <w:r>
              <w:rPr>
                <w:rFonts w:ascii="Times New Roman" w:eastAsia="Times New Roman" w:hAnsi="Times New Roman"/>
                <w:spacing w:val="-1"/>
                <w:lang w:val="ru-RU"/>
              </w:rPr>
              <w:t xml:space="preserve"> </w:t>
            </w:r>
            <w:r w:rsidR="004E49B4" w:rsidRPr="004E49B4">
              <w:rPr>
                <w:rFonts w:ascii="Times New Roman" w:eastAsia="Times New Roman" w:hAnsi="Times New Roman"/>
              </w:rPr>
              <w:t>структурных</w:t>
            </w:r>
          </w:p>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подразделений</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1278"/>
        </w:trPr>
        <w:tc>
          <w:tcPr>
            <w:tcW w:w="57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lastRenderedPageBreak/>
              <w:t>7.</w:t>
            </w:r>
          </w:p>
        </w:tc>
        <w:tc>
          <w:tcPr>
            <w:tcW w:w="3150" w:type="dxa"/>
            <w:tcBorders>
              <w:top w:val="single" w:sz="4" w:space="0" w:color="000000"/>
              <w:left w:val="single" w:sz="4" w:space="0" w:color="000000"/>
              <w:bottom w:val="single" w:sz="4" w:space="0" w:color="000000"/>
              <w:right w:val="single" w:sz="4" w:space="0" w:color="000000"/>
            </w:tcBorders>
            <w:hideMark/>
          </w:tcPr>
          <w:p w:rsidR="004E49B4" w:rsidRDefault="004E49B4" w:rsidP="001B6E52">
            <w:pPr>
              <w:tabs>
                <w:tab w:val="left" w:pos="2614"/>
              </w:tabs>
              <w:ind w:right="2"/>
              <w:rPr>
                <w:rFonts w:ascii="Times New Roman" w:eastAsia="Times New Roman" w:hAnsi="Times New Roman"/>
                <w:lang w:val="ru-RU"/>
              </w:rPr>
            </w:pPr>
            <w:r w:rsidRPr="004E49B4">
              <w:rPr>
                <w:rFonts w:ascii="Times New Roman" w:eastAsia="Times New Roman" w:hAnsi="Times New Roman"/>
                <w:lang w:val="ru-RU"/>
              </w:rPr>
              <w:t>Обучение</w:t>
            </w:r>
            <w:r w:rsidR="001B6E52">
              <w:rPr>
                <w:rFonts w:ascii="Times New Roman" w:eastAsia="Times New Roman" w:hAnsi="Times New Roman"/>
                <w:lang w:val="ru-RU"/>
              </w:rPr>
              <w:t xml:space="preserve"> </w:t>
            </w:r>
            <w:r w:rsidRPr="004E49B4">
              <w:rPr>
                <w:rFonts w:ascii="Times New Roman" w:eastAsia="Times New Roman" w:hAnsi="Times New Roman"/>
                <w:lang w:val="ru-RU"/>
              </w:rPr>
              <w:t>детей</w:t>
            </w:r>
            <w:r w:rsidR="001B6E52">
              <w:rPr>
                <w:rFonts w:ascii="Times New Roman" w:eastAsia="Times New Roman" w:hAnsi="Times New Roman"/>
                <w:lang w:val="ru-RU"/>
              </w:rPr>
              <w:t xml:space="preserve"> </w:t>
            </w:r>
            <w:r w:rsidRPr="004E49B4">
              <w:rPr>
                <w:rFonts w:ascii="Times New Roman" w:eastAsia="Times New Roman" w:hAnsi="Times New Roman"/>
                <w:lang w:val="ru-RU"/>
              </w:rPr>
              <w:t>родному</w:t>
            </w:r>
            <w:r w:rsidR="003A6F9E">
              <w:rPr>
                <w:rFonts w:ascii="Times New Roman" w:eastAsia="Times New Roman" w:hAnsi="Times New Roman"/>
                <w:lang w:val="ru-RU"/>
              </w:rPr>
              <w:t xml:space="preserve"> </w:t>
            </w:r>
            <w:r w:rsidRPr="004E49B4">
              <w:rPr>
                <w:rFonts w:ascii="Times New Roman" w:eastAsia="Times New Roman" w:hAnsi="Times New Roman"/>
                <w:lang w:val="ru-RU"/>
              </w:rPr>
              <w:t xml:space="preserve">(татарскому, </w:t>
            </w:r>
            <w:r w:rsidRPr="004E49B4">
              <w:rPr>
                <w:rFonts w:ascii="Times New Roman" w:eastAsia="Times New Roman" w:hAnsi="Times New Roman"/>
                <w:spacing w:val="-1"/>
                <w:lang w:val="ru-RU"/>
              </w:rPr>
              <w:t>чувашскому,</w:t>
            </w:r>
            <w:r w:rsidRPr="004E49B4">
              <w:rPr>
                <w:rFonts w:ascii="Times New Roman" w:eastAsia="Times New Roman" w:hAnsi="Times New Roman"/>
                <w:lang w:val="ru-RU"/>
              </w:rPr>
              <w:t>марийскомуидр.)яз</w:t>
            </w:r>
            <w:r w:rsidR="001B6E52">
              <w:rPr>
                <w:rFonts w:ascii="Times New Roman" w:eastAsia="Times New Roman" w:hAnsi="Times New Roman"/>
                <w:lang w:val="ru-RU"/>
              </w:rPr>
              <w:t>ы</w:t>
            </w:r>
            <w:r w:rsidRPr="004E49B4">
              <w:rPr>
                <w:rFonts w:ascii="Times New Roman" w:eastAsia="Times New Roman" w:hAnsi="Times New Roman"/>
                <w:lang w:val="ru-RU"/>
              </w:rPr>
              <w:t>ку</w:t>
            </w:r>
            <w:r w:rsidR="001B6E52">
              <w:rPr>
                <w:rFonts w:ascii="Times New Roman" w:eastAsia="Times New Roman" w:hAnsi="Times New Roman"/>
                <w:lang w:val="ru-RU"/>
              </w:rPr>
              <w:t xml:space="preserve"> </w:t>
            </w:r>
            <w:r w:rsidRPr="004E49B4">
              <w:rPr>
                <w:rFonts w:ascii="Times New Roman" w:eastAsia="Times New Roman" w:hAnsi="Times New Roman"/>
                <w:lang w:val="ru-RU"/>
              </w:rPr>
              <w:t>в</w:t>
            </w:r>
            <w:r w:rsidR="001B6E52">
              <w:rPr>
                <w:rFonts w:ascii="Times New Roman" w:eastAsia="Times New Roman" w:hAnsi="Times New Roman"/>
                <w:lang w:val="ru-RU"/>
              </w:rPr>
              <w:t xml:space="preserve"> </w:t>
            </w:r>
            <w:r w:rsidRPr="004E49B4">
              <w:rPr>
                <w:rFonts w:ascii="Times New Roman" w:eastAsia="Times New Roman" w:hAnsi="Times New Roman"/>
                <w:lang w:val="ru-RU"/>
              </w:rPr>
              <w:t>дошкольных</w:t>
            </w:r>
            <w:r w:rsidR="001B6E52">
              <w:rPr>
                <w:rFonts w:ascii="Times New Roman" w:eastAsia="Times New Roman" w:hAnsi="Times New Roman"/>
                <w:lang w:val="ru-RU"/>
              </w:rPr>
              <w:t xml:space="preserve"> </w:t>
            </w:r>
            <w:r w:rsidRPr="004E49B4">
              <w:rPr>
                <w:rFonts w:ascii="Times New Roman" w:eastAsia="Times New Roman" w:hAnsi="Times New Roman"/>
                <w:lang w:val="ru-RU"/>
              </w:rPr>
              <w:t>группах</w:t>
            </w:r>
            <w:r w:rsidR="001B6E52">
              <w:rPr>
                <w:rFonts w:ascii="Times New Roman" w:eastAsia="Times New Roman" w:hAnsi="Times New Roman"/>
                <w:lang w:val="ru-RU"/>
              </w:rPr>
              <w:t xml:space="preserve"> </w:t>
            </w:r>
            <w:r w:rsidRPr="004E49B4">
              <w:rPr>
                <w:rFonts w:ascii="Times New Roman" w:eastAsia="Times New Roman" w:hAnsi="Times New Roman"/>
                <w:lang w:val="ru-RU"/>
              </w:rPr>
              <w:t>с</w:t>
            </w:r>
            <w:r w:rsidR="001B6E52">
              <w:rPr>
                <w:rFonts w:ascii="Times New Roman" w:eastAsia="Times New Roman" w:hAnsi="Times New Roman"/>
                <w:lang w:val="ru-RU"/>
              </w:rPr>
              <w:t xml:space="preserve"> </w:t>
            </w:r>
            <w:r w:rsidRPr="004E49B4">
              <w:rPr>
                <w:rFonts w:ascii="Times New Roman" w:eastAsia="Times New Roman" w:hAnsi="Times New Roman"/>
                <w:lang w:val="ru-RU"/>
              </w:rPr>
              <w:t>русским</w:t>
            </w:r>
            <w:r w:rsidR="001B6E52">
              <w:rPr>
                <w:rFonts w:ascii="Times New Roman" w:eastAsia="Times New Roman" w:hAnsi="Times New Roman"/>
                <w:lang w:val="ru-RU"/>
              </w:rPr>
              <w:t xml:space="preserve"> </w:t>
            </w:r>
            <w:r w:rsidRPr="004E49B4">
              <w:rPr>
                <w:rFonts w:ascii="Times New Roman" w:eastAsia="Times New Roman" w:hAnsi="Times New Roman"/>
                <w:lang w:val="ru-RU"/>
              </w:rPr>
              <w:t>языком обучения</w:t>
            </w:r>
          </w:p>
          <w:p w:rsidR="0008074F" w:rsidRPr="004E49B4" w:rsidRDefault="0008074F" w:rsidP="001B6E52">
            <w:pPr>
              <w:tabs>
                <w:tab w:val="left" w:pos="2614"/>
              </w:tabs>
              <w:ind w:right="2"/>
              <w:rPr>
                <w:rFonts w:ascii="Times New Roman" w:eastAsia="Times New Roman" w:hAnsi="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третий–четвертый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559"/>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8.</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379"/>
                <w:tab w:val="left" w:pos="3919"/>
              </w:tabs>
              <w:ind w:right="2"/>
              <w:rPr>
                <w:rFonts w:ascii="Times New Roman" w:eastAsia="Times New Roman" w:hAnsi="Times New Roman"/>
                <w:lang w:val="ru-RU"/>
              </w:rPr>
            </w:pPr>
            <w:r w:rsidRPr="004E49B4">
              <w:rPr>
                <w:rFonts w:ascii="Times New Roman" w:eastAsia="Times New Roman" w:hAnsi="Times New Roman"/>
                <w:lang w:val="ru-RU"/>
              </w:rPr>
              <w:t>Применение иностранного языка в</w:t>
            </w:r>
            <w:r w:rsidR="003A6F9E">
              <w:rPr>
                <w:rFonts w:ascii="Times New Roman" w:eastAsia="Times New Roman" w:hAnsi="Times New Roman"/>
                <w:lang w:val="ru-RU"/>
              </w:rPr>
              <w:t xml:space="preserve"> </w:t>
            </w:r>
            <w:r w:rsidRPr="004E49B4">
              <w:rPr>
                <w:rFonts w:ascii="Times New Roman" w:eastAsia="Times New Roman" w:hAnsi="Times New Roman"/>
                <w:lang w:val="ru-RU"/>
              </w:rPr>
              <w:t>практической</w:t>
            </w:r>
            <w:r w:rsidRPr="004E49B4">
              <w:rPr>
                <w:rFonts w:ascii="Times New Roman" w:eastAsia="Times New Roman" w:hAnsi="Times New Roman"/>
                <w:lang w:val="ru-RU"/>
              </w:rPr>
              <w:tab/>
              <w:t>работе</w:t>
            </w:r>
            <w:r w:rsidRPr="004E49B4">
              <w:rPr>
                <w:rFonts w:ascii="Times New Roman" w:eastAsia="Times New Roman" w:hAnsi="Times New Roman"/>
                <w:lang w:val="ru-RU"/>
              </w:rPr>
              <w:tab/>
            </w:r>
            <w:r w:rsidRPr="004E49B4">
              <w:rPr>
                <w:rFonts w:ascii="Times New Roman" w:eastAsia="Times New Roman" w:hAnsi="Times New Roman"/>
                <w:spacing w:val="-4"/>
                <w:lang w:val="ru-RU"/>
              </w:rPr>
              <w:t>в</w:t>
            </w:r>
            <w:r w:rsidRPr="004E49B4">
              <w:rPr>
                <w:rFonts w:ascii="Times New Roman" w:eastAsia="Times New Roman" w:hAnsi="Times New Roman"/>
                <w:lang w:val="ru-RU"/>
              </w:rPr>
              <w:t>общеобразовательных</w:t>
            </w:r>
          </w:p>
          <w:p w:rsidR="004E49B4" w:rsidRPr="004E49B4" w:rsidRDefault="003A6F9E" w:rsidP="003A6F9E">
            <w:pPr>
              <w:ind w:right="2"/>
              <w:rPr>
                <w:rFonts w:ascii="Times New Roman" w:eastAsia="Times New Roman" w:hAnsi="Times New Roman"/>
                <w:lang w:val="ru-RU"/>
              </w:rPr>
            </w:pPr>
            <w:r>
              <w:rPr>
                <w:rFonts w:ascii="Times New Roman" w:eastAsia="Times New Roman" w:hAnsi="Times New Roman"/>
                <w:lang w:val="ru-RU"/>
              </w:rPr>
              <w:t>в о</w:t>
            </w:r>
            <w:r w:rsidR="004E49B4" w:rsidRPr="004E49B4">
              <w:rPr>
                <w:rFonts w:ascii="Times New Roman" w:eastAsia="Times New Roman" w:hAnsi="Times New Roman"/>
                <w:lang w:val="ru-RU"/>
              </w:rPr>
              <w:t>рганизациях</w:t>
            </w:r>
            <w:r>
              <w:rPr>
                <w:rFonts w:ascii="Times New Roman" w:eastAsia="Times New Roman" w:hAnsi="Times New Roman"/>
                <w:lang w:val="ru-RU"/>
              </w:rPr>
              <w:t xml:space="preserve"> </w:t>
            </w:r>
            <w:r w:rsidR="004E49B4" w:rsidRPr="004E49B4">
              <w:rPr>
                <w:rFonts w:ascii="Times New Roman" w:eastAsia="Times New Roman" w:hAnsi="Times New Roman"/>
                <w:lang w:val="ru-RU"/>
              </w:rPr>
              <w:t>с</w:t>
            </w:r>
            <w:r>
              <w:rPr>
                <w:rFonts w:ascii="Times New Roman" w:eastAsia="Times New Roman" w:hAnsi="Times New Roman"/>
                <w:lang w:val="ru-RU"/>
              </w:rPr>
              <w:t xml:space="preserve"> </w:t>
            </w:r>
            <w:r w:rsidR="004E49B4" w:rsidRPr="004E49B4">
              <w:rPr>
                <w:rFonts w:ascii="Times New Roman" w:eastAsia="Times New Roman" w:hAnsi="Times New Roman"/>
                <w:lang w:val="ru-RU"/>
              </w:rPr>
              <w:t>углубленным</w:t>
            </w:r>
            <w:r>
              <w:rPr>
                <w:rFonts w:ascii="Times New Roman" w:eastAsia="Times New Roman" w:hAnsi="Times New Roman"/>
                <w:lang w:val="ru-RU"/>
              </w:rPr>
              <w:t xml:space="preserve"> </w:t>
            </w:r>
            <w:r w:rsidR="004E49B4" w:rsidRPr="004E49B4">
              <w:rPr>
                <w:rFonts w:ascii="Times New Roman" w:eastAsia="Times New Roman" w:hAnsi="Times New Roman"/>
                <w:lang w:val="ru-RU"/>
              </w:rPr>
              <w:t>изучением</w:t>
            </w:r>
            <w:r>
              <w:rPr>
                <w:rFonts w:ascii="Times New Roman" w:eastAsia="Times New Roman" w:hAnsi="Times New Roman"/>
                <w:lang w:val="ru-RU"/>
              </w:rPr>
              <w:t xml:space="preserve"> </w:t>
            </w:r>
            <w:r w:rsidR="004E49B4" w:rsidRPr="004E49B4">
              <w:rPr>
                <w:rFonts w:ascii="Times New Roman" w:eastAsia="Times New Roman" w:hAnsi="Times New Roman"/>
                <w:lang w:val="ru-RU"/>
              </w:rPr>
              <w:t>иностранного</w:t>
            </w:r>
            <w:r>
              <w:rPr>
                <w:rFonts w:ascii="Times New Roman" w:eastAsia="Times New Roman" w:hAnsi="Times New Roman"/>
                <w:lang w:val="ru-RU"/>
              </w:rPr>
              <w:t xml:space="preserve"> </w:t>
            </w:r>
            <w:r w:rsidR="004E49B4" w:rsidRPr="004E49B4">
              <w:rPr>
                <w:rFonts w:ascii="Times New Roman" w:eastAsia="Times New Roman" w:hAnsi="Times New Roman"/>
                <w:lang w:val="ru-RU"/>
              </w:rPr>
              <w:t>языка</w:t>
            </w: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B40154">
        <w:trPr>
          <w:trHeight w:val="836"/>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tabs>
                <w:tab w:val="left" w:pos="1538"/>
              </w:tabs>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spacing w:val="-1"/>
              </w:rPr>
              <w:t>руководителей</w:t>
            </w:r>
            <w:r>
              <w:rPr>
                <w:rFonts w:ascii="Times New Roman" w:eastAsia="Times New Roman" w:hAnsi="Times New Roman"/>
                <w:spacing w:val="-1"/>
                <w:lang w:val="ru-RU"/>
              </w:rPr>
              <w:t xml:space="preserve"> </w:t>
            </w:r>
            <w:r w:rsidR="004E49B4" w:rsidRPr="004E49B4">
              <w:rPr>
                <w:rFonts w:ascii="Times New Roman" w:eastAsia="Times New Roman" w:hAnsi="Times New Roman"/>
              </w:rPr>
              <w:t>структурных</w:t>
            </w:r>
          </w:p>
          <w:p w:rsidR="004E49B4" w:rsidRDefault="0008074F"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одразделений</w:t>
            </w:r>
          </w:p>
          <w:p w:rsidR="0008074F" w:rsidRPr="0008074F" w:rsidRDefault="0008074F" w:rsidP="004E49B4">
            <w:pPr>
              <w:ind w:right="2"/>
              <w:rPr>
                <w:rFonts w:ascii="Times New Roman" w:eastAsia="Times New Roman" w:hAnsi="Times New Roman"/>
                <w:lang w:val="ru-RU"/>
              </w:rPr>
            </w:pP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B40154" w:rsidRPr="004E49B4" w:rsidTr="00E61369">
        <w:trPr>
          <w:trHeight w:val="410"/>
        </w:trPr>
        <w:tc>
          <w:tcPr>
            <w:tcW w:w="572" w:type="dxa"/>
            <w:vMerge w:val="restart"/>
            <w:tcBorders>
              <w:top w:val="single" w:sz="4" w:space="0" w:color="000000"/>
              <w:left w:val="single" w:sz="4" w:space="0" w:color="000000"/>
              <w:right w:val="single" w:sz="4" w:space="0" w:color="000000"/>
            </w:tcBorders>
            <w:hideMark/>
          </w:tcPr>
          <w:p w:rsidR="00B40154" w:rsidRPr="004E49B4" w:rsidRDefault="00B40154" w:rsidP="004E49B4">
            <w:pPr>
              <w:ind w:right="2"/>
              <w:rPr>
                <w:rFonts w:ascii="Times New Roman" w:eastAsia="Times New Roman" w:hAnsi="Times New Roman"/>
              </w:rPr>
            </w:pPr>
            <w:r w:rsidRPr="004E49B4">
              <w:rPr>
                <w:rFonts w:ascii="Times New Roman" w:eastAsia="Times New Roman" w:hAnsi="Times New Roman"/>
              </w:rPr>
              <w:t>9.</w:t>
            </w:r>
          </w:p>
        </w:tc>
        <w:tc>
          <w:tcPr>
            <w:tcW w:w="3150" w:type="dxa"/>
            <w:vMerge w:val="restart"/>
            <w:tcBorders>
              <w:top w:val="single" w:sz="4" w:space="0" w:color="000000"/>
              <w:left w:val="single" w:sz="4" w:space="0" w:color="000000"/>
              <w:right w:val="single" w:sz="4" w:space="0" w:color="000000"/>
            </w:tcBorders>
            <w:hideMark/>
          </w:tcPr>
          <w:p w:rsidR="00B40154" w:rsidRPr="004E49B4" w:rsidRDefault="00B40154" w:rsidP="00B40154">
            <w:pPr>
              <w:ind w:right="2"/>
              <w:rPr>
                <w:rFonts w:ascii="Times New Roman" w:eastAsia="Times New Roman" w:hAnsi="Times New Roman"/>
                <w:lang w:val="ru-RU"/>
              </w:rPr>
            </w:pPr>
            <w:r w:rsidRPr="004E49B4">
              <w:rPr>
                <w:rFonts w:ascii="Times New Roman" w:eastAsia="Times New Roman" w:hAnsi="Times New Roman"/>
                <w:lang w:val="ru-RU"/>
              </w:rPr>
              <w:t>Работа</w:t>
            </w:r>
            <w:r w:rsidR="001B6E52">
              <w:rPr>
                <w:rFonts w:ascii="Times New Roman" w:eastAsia="Times New Roman" w:hAnsi="Times New Roman"/>
                <w:lang w:val="ru-RU"/>
              </w:rPr>
              <w:t xml:space="preserve"> </w:t>
            </w:r>
            <w:r w:rsidRPr="004E49B4">
              <w:rPr>
                <w:rFonts w:ascii="Times New Roman" w:eastAsia="Times New Roman" w:hAnsi="Times New Roman"/>
                <w:lang w:val="ru-RU"/>
              </w:rPr>
              <w:t>в</w:t>
            </w:r>
            <w:r w:rsidR="001B6E52">
              <w:rPr>
                <w:rFonts w:ascii="Times New Roman" w:eastAsia="Times New Roman" w:hAnsi="Times New Roman"/>
                <w:lang w:val="ru-RU"/>
              </w:rPr>
              <w:t xml:space="preserve"> </w:t>
            </w:r>
            <w:r w:rsidRPr="004E49B4">
              <w:rPr>
                <w:rFonts w:ascii="Times New Roman" w:eastAsia="Times New Roman" w:hAnsi="Times New Roman"/>
                <w:lang w:val="ru-RU"/>
              </w:rPr>
              <w:t>общеобразовательных</w:t>
            </w:r>
            <w:r w:rsidR="001B6E52">
              <w:rPr>
                <w:rFonts w:ascii="Times New Roman" w:eastAsia="Times New Roman" w:hAnsi="Times New Roman"/>
                <w:lang w:val="ru-RU"/>
              </w:rPr>
              <w:t xml:space="preserve"> </w:t>
            </w:r>
            <w:r w:rsidRPr="004E49B4">
              <w:rPr>
                <w:rFonts w:ascii="Times New Roman" w:eastAsia="Times New Roman" w:hAnsi="Times New Roman"/>
                <w:lang w:val="ru-RU"/>
              </w:rPr>
              <w:t>организациях(за</w:t>
            </w:r>
            <w:r w:rsidR="001B6E52">
              <w:rPr>
                <w:rFonts w:ascii="Times New Roman" w:eastAsia="Times New Roman" w:hAnsi="Times New Roman"/>
                <w:lang w:val="ru-RU"/>
              </w:rPr>
              <w:t xml:space="preserve"> </w:t>
            </w:r>
            <w:r w:rsidRPr="004E49B4">
              <w:rPr>
                <w:rFonts w:ascii="Times New Roman" w:eastAsia="Times New Roman" w:hAnsi="Times New Roman"/>
                <w:lang w:val="ru-RU"/>
              </w:rPr>
              <w:t>исключением</w:t>
            </w:r>
            <w:r w:rsidR="001B6E52">
              <w:rPr>
                <w:rFonts w:ascii="Times New Roman" w:eastAsia="Times New Roman" w:hAnsi="Times New Roman"/>
                <w:lang w:val="ru-RU"/>
              </w:rPr>
              <w:t xml:space="preserve"> </w:t>
            </w:r>
            <w:r w:rsidRPr="004E49B4">
              <w:rPr>
                <w:rFonts w:ascii="Times New Roman" w:eastAsia="Times New Roman" w:hAnsi="Times New Roman"/>
                <w:lang w:val="ru-RU"/>
              </w:rPr>
              <w:t>имеющих</w:t>
            </w:r>
            <w:r w:rsidR="003A6F9E">
              <w:rPr>
                <w:rFonts w:ascii="Times New Roman" w:eastAsia="Times New Roman" w:hAnsi="Times New Roman"/>
                <w:lang w:val="ru-RU"/>
              </w:rPr>
              <w:t xml:space="preserve"> </w:t>
            </w:r>
            <w:r w:rsidRPr="004E49B4">
              <w:rPr>
                <w:rFonts w:ascii="Times New Roman" w:eastAsia="Times New Roman" w:hAnsi="Times New Roman"/>
                <w:lang w:val="ru-RU"/>
              </w:rPr>
              <w:t>статус</w:t>
            </w:r>
            <w:r w:rsidR="003A6F9E">
              <w:rPr>
                <w:rFonts w:ascii="Times New Roman" w:eastAsia="Times New Roman" w:hAnsi="Times New Roman"/>
                <w:lang w:val="ru-RU"/>
              </w:rPr>
              <w:t xml:space="preserve"> </w:t>
            </w:r>
            <w:r w:rsidRPr="004E49B4">
              <w:rPr>
                <w:rFonts w:ascii="Times New Roman" w:eastAsia="Times New Roman" w:hAnsi="Times New Roman"/>
                <w:lang w:val="ru-RU"/>
              </w:rPr>
              <w:t>«начальная</w:t>
            </w:r>
            <w:r w:rsidR="001B6E52">
              <w:rPr>
                <w:rFonts w:ascii="Times New Roman" w:eastAsia="Times New Roman" w:hAnsi="Times New Roman"/>
                <w:lang w:val="ru-RU"/>
              </w:rPr>
              <w:t xml:space="preserve"> </w:t>
            </w:r>
            <w:r w:rsidRPr="004E49B4">
              <w:rPr>
                <w:rFonts w:ascii="Times New Roman" w:eastAsia="Times New Roman" w:hAnsi="Times New Roman"/>
                <w:lang w:val="ru-RU"/>
              </w:rPr>
              <w:t>школа– детский сад», «прогимназия») и</w:t>
            </w:r>
            <w:r w:rsidR="001B6E52">
              <w:rPr>
                <w:rFonts w:ascii="Times New Roman" w:eastAsia="Times New Roman" w:hAnsi="Times New Roman"/>
                <w:lang w:val="ru-RU"/>
              </w:rPr>
              <w:t xml:space="preserve"> </w:t>
            </w:r>
            <w:r w:rsidRPr="004E49B4">
              <w:rPr>
                <w:rFonts w:ascii="Times New Roman" w:eastAsia="Times New Roman" w:hAnsi="Times New Roman"/>
                <w:lang w:val="ru-RU"/>
              </w:rPr>
              <w:t xml:space="preserve">межшкольных </w:t>
            </w:r>
            <w:r w:rsidRPr="004E49B4">
              <w:rPr>
                <w:rFonts w:ascii="Times New Roman" w:eastAsia="Times New Roman" w:hAnsi="Times New Roman"/>
                <w:spacing w:val="-1"/>
                <w:lang w:val="ru-RU"/>
              </w:rPr>
              <w:t>учебных</w:t>
            </w:r>
            <w:r w:rsidR="001B6E52">
              <w:rPr>
                <w:rFonts w:ascii="Times New Roman" w:eastAsia="Times New Roman" w:hAnsi="Times New Roman"/>
                <w:spacing w:val="-1"/>
                <w:lang w:val="ru-RU"/>
              </w:rPr>
              <w:t xml:space="preserve"> </w:t>
            </w:r>
            <w:r w:rsidRPr="004E49B4">
              <w:rPr>
                <w:rFonts w:ascii="Times New Roman" w:eastAsia="Times New Roman" w:hAnsi="Times New Roman"/>
                <w:lang w:val="ru-RU"/>
              </w:rPr>
              <w:t>комбинатах</w:t>
            </w:r>
          </w:p>
        </w:tc>
        <w:tc>
          <w:tcPr>
            <w:tcW w:w="3260" w:type="dxa"/>
            <w:vMerge w:val="restart"/>
            <w:tcBorders>
              <w:top w:val="single" w:sz="4" w:space="0" w:color="000000"/>
              <w:left w:val="single" w:sz="4" w:space="0" w:color="000000"/>
              <w:right w:val="single" w:sz="4" w:space="0" w:color="000000"/>
            </w:tcBorders>
            <w:hideMark/>
          </w:tcPr>
          <w:p w:rsidR="00B40154" w:rsidRDefault="003A6F9E" w:rsidP="00B40154">
            <w:pPr>
              <w:ind w:right="2"/>
              <w:rPr>
                <w:rFonts w:ascii="Times New Roman" w:eastAsia="Times New Roman" w:hAnsi="Times New Roman"/>
                <w:lang w:val="ru-RU"/>
              </w:rPr>
            </w:pPr>
            <w:r w:rsidRPr="004E49B4">
              <w:rPr>
                <w:rFonts w:ascii="Times New Roman" w:eastAsia="Times New Roman" w:hAnsi="Times New Roman"/>
                <w:lang w:val="ru-RU"/>
              </w:rPr>
              <w:t>Д</w:t>
            </w:r>
            <w:r w:rsidR="00B40154" w:rsidRPr="004E49B4">
              <w:rPr>
                <w:rFonts w:ascii="Times New Roman" w:eastAsia="Times New Roman" w:hAnsi="Times New Roman"/>
                <w:lang w:val="ru-RU"/>
              </w:rPr>
              <w:t>олжности</w:t>
            </w:r>
            <w:r>
              <w:rPr>
                <w:rFonts w:ascii="Times New Roman" w:eastAsia="Times New Roman" w:hAnsi="Times New Roman"/>
                <w:lang w:val="ru-RU"/>
              </w:rPr>
              <w:t xml:space="preserve"> </w:t>
            </w:r>
            <w:r w:rsidR="00B40154" w:rsidRPr="004E49B4">
              <w:rPr>
                <w:rFonts w:ascii="Times New Roman" w:eastAsia="Times New Roman" w:hAnsi="Times New Roman"/>
                <w:lang w:val="ru-RU"/>
              </w:rPr>
              <w:t>педагогических</w:t>
            </w:r>
            <w:r>
              <w:rPr>
                <w:rFonts w:ascii="Times New Roman" w:eastAsia="Times New Roman" w:hAnsi="Times New Roman"/>
                <w:lang w:val="ru-RU"/>
              </w:rPr>
              <w:t xml:space="preserve"> </w:t>
            </w:r>
            <w:r w:rsidR="00B40154" w:rsidRPr="004E49B4">
              <w:rPr>
                <w:rFonts w:ascii="Times New Roman" w:eastAsia="Times New Roman" w:hAnsi="Times New Roman"/>
                <w:lang w:val="ru-RU"/>
              </w:rPr>
              <w:t>работников,</w:t>
            </w:r>
            <w:r>
              <w:rPr>
                <w:rFonts w:ascii="Times New Roman" w:eastAsia="Times New Roman" w:hAnsi="Times New Roman"/>
                <w:lang w:val="ru-RU"/>
              </w:rPr>
              <w:t xml:space="preserve"> </w:t>
            </w:r>
            <w:r w:rsidR="00B40154" w:rsidRPr="004E49B4">
              <w:rPr>
                <w:rFonts w:ascii="Times New Roman" w:eastAsia="Times New Roman" w:hAnsi="Times New Roman"/>
                <w:lang w:val="ru-RU"/>
              </w:rPr>
              <w:t>осуществляющих</w:t>
            </w:r>
            <w:r>
              <w:rPr>
                <w:rFonts w:ascii="Times New Roman" w:eastAsia="Times New Roman" w:hAnsi="Times New Roman"/>
                <w:lang w:val="ru-RU"/>
              </w:rPr>
              <w:t xml:space="preserve"> </w:t>
            </w:r>
            <w:r w:rsidR="00B40154" w:rsidRPr="004E49B4">
              <w:rPr>
                <w:rFonts w:ascii="Times New Roman" w:eastAsia="Times New Roman" w:hAnsi="Times New Roman"/>
                <w:lang w:val="ru-RU"/>
              </w:rPr>
              <w:t>образовательную</w:t>
            </w:r>
            <w:r w:rsidR="00B40154">
              <w:rPr>
                <w:rFonts w:ascii="Times New Roman" w:eastAsia="Times New Roman" w:hAnsi="Times New Roman"/>
                <w:lang w:val="ru-RU"/>
              </w:rPr>
              <w:t xml:space="preserve"> деятельность </w:t>
            </w:r>
            <w:r w:rsidR="00B40154" w:rsidRPr="004E49B4">
              <w:rPr>
                <w:rFonts w:ascii="Times New Roman" w:eastAsia="Times New Roman" w:hAnsi="Times New Roman"/>
                <w:spacing w:val="-2"/>
                <w:lang w:val="ru-RU"/>
              </w:rPr>
              <w:t>по</w:t>
            </w:r>
            <w:r>
              <w:rPr>
                <w:rFonts w:ascii="Times New Roman" w:eastAsia="Times New Roman" w:hAnsi="Times New Roman"/>
                <w:spacing w:val="-2"/>
                <w:lang w:val="ru-RU"/>
              </w:rPr>
              <w:t xml:space="preserve"> </w:t>
            </w:r>
            <w:r w:rsidR="00B40154" w:rsidRPr="004E49B4">
              <w:rPr>
                <w:rFonts w:ascii="Times New Roman" w:eastAsia="Times New Roman" w:hAnsi="Times New Roman"/>
                <w:lang w:val="ru-RU"/>
              </w:rPr>
              <w:t>образовательным</w:t>
            </w:r>
            <w:r>
              <w:rPr>
                <w:rFonts w:ascii="Times New Roman" w:eastAsia="Times New Roman" w:hAnsi="Times New Roman"/>
                <w:lang w:val="ru-RU"/>
              </w:rPr>
              <w:t xml:space="preserve"> </w:t>
            </w:r>
            <w:r w:rsidR="00B40154">
              <w:rPr>
                <w:rFonts w:ascii="Times New Roman" w:eastAsia="Times New Roman" w:hAnsi="Times New Roman"/>
                <w:lang w:val="ru-RU"/>
              </w:rPr>
              <w:t xml:space="preserve">программам </w:t>
            </w:r>
            <w:r w:rsidR="00B40154" w:rsidRPr="004E49B4">
              <w:rPr>
                <w:rFonts w:ascii="Times New Roman" w:eastAsia="Times New Roman" w:hAnsi="Times New Roman"/>
                <w:lang w:val="ru-RU"/>
              </w:rPr>
              <w:t>начального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общего,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основного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общего</w:t>
            </w:r>
            <w:r w:rsidR="00B40154">
              <w:rPr>
                <w:rFonts w:ascii="Times New Roman" w:eastAsia="Times New Roman" w:hAnsi="Times New Roman"/>
                <w:lang w:val="ru-RU"/>
              </w:rPr>
              <w:t xml:space="preserve"> и среднего </w:t>
            </w:r>
            <w:r w:rsidR="00B40154" w:rsidRPr="004E49B4">
              <w:rPr>
                <w:rFonts w:ascii="Times New Roman" w:eastAsia="Times New Roman" w:hAnsi="Times New Roman"/>
                <w:spacing w:val="-2"/>
                <w:lang w:val="ru-RU"/>
              </w:rPr>
              <w:t>общего</w:t>
            </w:r>
            <w:r>
              <w:rPr>
                <w:rFonts w:ascii="Times New Roman" w:eastAsia="Times New Roman" w:hAnsi="Times New Roman"/>
                <w:spacing w:val="-2"/>
                <w:lang w:val="ru-RU"/>
              </w:rPr>
              <w:t xml:space="preserve"> </w:t>
            </w:r>
            <w:r w:rsidR="00B40154" w:rsidRPr="004E49B4">
              <w:rPr>
                <w:rFonts w:ascii="Times New Roman" w:eastAsia="Times New Roman" w:hAnsi="Times New Roman"/>
                <w:lang w:val="ru-RU"/>
              </w:rPr>
              <w:t>образования,</w:t>
            </w:r>
            <w:r>
              <w:rPr>
                <w:rFonts w:ascii="Times New Roman" w:eastAsia="Times New Roman" w:hAnsi="Times New Roman"/>
                <w:lang w:val="ru-RU"/>
              </w:rPr>
              <w:t xml:space="preserve"> </w:t>
            </w:r>
            <w:r w:rsidR="00B40154" w:rsidRPr="004E49B4">
              <w:rPr>
                <w:rFonts w:ascii="Times New Roman" w:eastAsia="Times New Roman" w:hAnsi="Times New Roman"/>
                <w:lang w:val="ru-RU"/>
              </w:rPr>
              <w:t>дополнительного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образования</w:t>
            </w:r>
            <w:r>
              <w:rPr>
                <w:rFonts w:ascii="Times New Roman" w:eastAsia="Times New Roman" w:hAnsi="Times New Roman"/>
                <w:lang w:val="ru-RU"/>
              </w:rPr>
              <w:t xml:space="preserve"> </w:t>
            </w:r>
            <w:r w:rsidR="00B40154" w:rsidRPr="004E49B4">
              <w:rPr>
                <w:rFonts w:ascii="Times New Roman" w:eastAsia="Times New Roman" w:hAnsi="Times New Roman"/>
                <w:lang w:val="ru-RU"/>
              </w:rPr>
              <w:t>по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основному</w:t>
            </w:r>
            <w:r w:rsidR="009E5401">
              <w:rPr>
                <w:rFonts w:ascii="Times New Roman" w:eastAsia="Times New Roman" w:hAnsi="Times New Roman"/>
                <w:lang w:val="ru-RU"/>
              </w:rPr>
              <w:t xml:space="preserve"> </w:t>
            </w:r>
            <w:r w:rsidR="00B40154" w:rsidRPr="004E49B4">
              <w:rPr>
                <w:rFonts w:ascii="Times New Roman" w:eastAsia="Times New Roman" w:hAnsi="Times New Roman"/>
                <w:lang w:val="ru-RU"/>
              </w:rPr>
              <w:t>месту работы</w:t>
            </w:r>
          </w:p>
          <w:p w:rsidR="0008074F" w:rsidRPr="004E49B4" w:rsidRDefault="0008074F" w:rsidP="00B40154">
            <w:pPr>
              <w:ind w:right="2"/>
              <w:rPr>
                <w:rFonts w:ascii="Times New Roman" w:eastAsia="Times New Roman" w:hAnsi="Times New Roman"/>
                <w:lang w:val="ru-RU"/>
              </w:rPr>
            </w:pPr>
          </w:p>
        </w:tc>
        <w:tc>
          <w:tcPr>
            <w:tcW w:w="1559" w:type="dxa"/>
            <w:tcBorders>
              <w:top w:val="single" w:sz="4" w:space="0" w:color="000000"/>
              <w:left w:val="single" w:sz="4" w:space="0" w:color="000000"/>
              <w:bottom w:val="single" w:sz="4" w:space="0" w:color="000000"/>
              <w:right w:val="single" w:sz="4" w:space="0" w:color="000000"/>
            </w:tcBorders>
            <w:hideMark/>
          </w:tcPr>
          <w:p w:rsidR="00B40154" w:rsidRPr="004E49B4" w:rsidRDefault="00B40154" w:rsidP="004E49B4">
            <w:pPr>
              <w:ind w:right="2"/>
              <w:rPr>
                <w:rFonts w:ascii="Times New Roman" w:eastAsia="Times New Roman" w:hAnsi="Times New Roman"/>
              </w:rPr>
            </w:pPr>
            <w:r w:rsidRPr="004E49B4">
              <w:rPr>
                <w:rFonts w:ascii="Times New Roman" w:eastAsia="Times New Roman" w:hAnsi="Times New Roman"/>
              </w:rPr>
              <w:t>первый</w:t>
            </w:r>
          </w:p>
        </w:tc>
        <w:tc>
          <w:tcPr>
            <w:tcW w:w="1134" w:type="dxa"/>
            <w:tcBorders>
              <w:top w:val="single" w:sz="4" w:space="0" w:color="000000"/>
              <w:left w:val="single" w:sz="4" w:space="0" w:color="000000"/>
              <w:bottom w:val="single" w:sz="4" w:space="0" w:color="000000"/>
              <w:right w:val="single" w:sz="4" w:space="0" w:color="000000"/>
            </w:tcBorders>
            <w:hideMark/>
          </w:tcPr>
          <w:p w:rsidR="00B40154" w:rsidRPr="004E49B4" w:rsidRDefault="00B40154" w:rsidP="004E49B4">
            <w:pPr>
              <w:ind w:right="2"/>
              <w:jc w:val="center"/>
              <w:rPr>
                <w:rFonts w:ascii="Times New Roman" w:eastAsia="Times New Roman" w:hAnsi="Times New Roman"/>
              </w:rPr>
            </w:pPr>
            <w:r w:rsidRPr="004E49B4">
              <w:rPr>
                <w:rFonts w:ascii="Times New Roman" w:eastAsia="Times New Roman" w:hAnsi="Times New Roman"/>
              </w:rPr>
              <w:t>14,0</w:t>
            </w:r>
          </w:p>
        </w:tc>
      </w:tr>
      <w:tr w:rsidR="00B40154" w:rsidRPr="004E49B4" w:rsidTr="00E61369">
        <w:trPr>
          <w:trHeight w:val="131"/>
        </w:trPr>
        <w:tc>
          <w:tcPr>
            <w:tcW w:w="572" w:type="dxa"/>
            <w:vMerge/>
            <w:tcBorders>
              <w:left w:val="single" w:sz="4" w:space="0" w:color="000000"/>
              <w:right w:val="single" w:sz="4" w:space="0" w:color="000000"/>
            </w:tcBorders>
            <w:vAlign w:val="center"/>
            <w:hideMark/>
          </w:tcPr>
          <w:p w:rsidR="00B40154" w:rsidRPr="004E49B4" w:rsidRDefault="00B40154" w:rsidP="004E49B4">
            <w:pPr>
              <w:rPr>
                <w:rFonts w:ascii="Times New Roman" w:eastAsia="Times New Roman" w:hAnsi="Times New Roman"/>
              </w:rPr>
            </w:pPr>
          </w:p>
        </w:tc>
        <w:tc>
          <w:tcPr>
            <w:tcW w:w="3150" w:type="dxa"/>
            <w:vMerge/>
            <w:tcBorders>
              <w:left w:val="single" w:sz="4" w:space="0" w:color="000000"/>
              <w:right w:val="single" w:sz="4" w:space="0" w:color="000000"/>
            </w:tcBorders>
            <w:vAlign w:val="center"/>
            <w:hideMark/>
          </w:tcPr>
          <w:p w:rsidR="00B40154" w:rsidRPr="004E49B4" w:rsidRDefault="00B40154" w:rsidP="004E49B4">
            <w:pPr>
              <w:rPr>
                <w:rFonts w:ascii="Times New Roman" w:eastAsia="Times New Roman" w:hAnsi="Times New Roman"/>
              </w:rPr>
            </w:pPr>
          </w:p>
        </w:tc>
        <w:tc>
          <w:tcPr>
            <w:tcW w:w="3260" w:type="dxa"/>
            <w:vMerge/>
            <w:tcBorders>
              <w:left w:val="single" w:sz="4" w:space="0" w:color="000000"/>
              <w:right w:val="single" w:sz="4" w:space="0" w:color="000000"/>
            </w:tcBorders>
            <w:vAlign w:val="center"/>
            <w:hideMark/>
          </w:tcPr>
          <w:p w:rsidR="00B40154" w:rsidRPr="004E49B4" w:rsidRDefault="00B40154" w:rsidP="004E49B4">
            <w:pPr>
              <w:ind w:right="2"/>
              <w:rPr>
                <w:rFonts w:ascii="Times New Roman" w:eastAsia="Times New Roman" w:hAnsi="Times New Roman"/>
              </w:rPr>
            </w:pPr>
          </w:p>
        </w:tc>
        <w:tc>
          <w:tcPr>
            <w:tcW w:w="1559" w:type="dxa"/>
            <w:tcBorders>
              <w:top w:val="single" w:sz="4" w:space="0" w:color="000000"/>
              <w:left w:val="single" w:sz="4" w:space="0" w:color="000000"/>
              <w:bottom w:val="single" w:sz="4" w:space="0" w:color="000000"/>
              <w:right w:val="single" w:sz="4" w:space="0" w:color="000000"/>
            </w:tcBorders>
            <w:hideMark/>
          </w:tcPr>
          <w:p w:rsidR="00B40154" w:rsidRPr="004E49B4" w:rsidRDefault="00B40154" w:rsidP="004E49B4">
            <w:pPr>
              <w:ind w:right="2"/>
              <w:rPr>
                <w:rFonts w:ascii="Times New Roman" w:eastAsia="Times New Roman" w:hAnsi="Times New Roman"/>
              </w:rPr>
            </w:pPr>
            <w:r w:rsidRPr="004E49B4">
              <w:rPr>
                <w:rFonts w:ascii="Times New Roman" w:eastAsia="Times New Roman" w:hAnsi="Times New Roman"/>
              </w:rPr>
              <w:t>второй</w:t>
            </w:r>
          </w:p>
        </w:tc>
        <w:tc>
          <w:tcPr>
            <w:tcW w:w="1134" w:type="dxa"/>
            <w:tcBorders>
              <w:top w:val="single" w:sz="4" w:space="0" w:color="000000"/>
              <w:left w:val="single" w:sz="4" w:space="0" w:color="000000"/>
              <w:bottom w:val="single" w:sz="4" w:space="0" w:color="000000"/>
              <w:right w:val="single" w:sz="4" w:space="0" w:color="000000"/>
            </w:tcBorders>
            <w:hideMark/>
          </w:tcPr>
          <w:p w:rsidR="00B40154" w:rsidRPr="004E49B4" w:rsidRDefault="00B40154" w:rsidP="004E49B4">
            <w:pPr>
              <w:ind w:right="2"/>
              <w:jc w:val="center"/>
              <w:rPr>
                <w:rFonts w:ascii="Times New Roman" w:eastAsia="Times New Roman" w:hAnsi="Times New Roman"/>
              </w:rPr>
            </w:pPr>
            <w:r w:rsidRPr="004E49B4">
              <w:rPr>
                <w:rFonts w:ascii="Times New Roman" w:eastAsia="Times New Roman" w:hAnsi="Times New Roman"/>
              </w:rPr>
              <w:t>16</w:t>
            </w:r>
          </w:p>
        </w:tc>
      </w:tr>
      <w:tr w:rsidR="00B40154" w:rsidRPr="004E49B4" w:rsidTr="00B40154">
        <w:trPr>
          <w:trHeight w:val="1709"/>
        </w:trPr>
        <w:tc>
          <w:tcPr>
            <w:tcW w:w="572" w:type="dxa"/>
            <w:vMerge/>
            <w:tcBorders>
              <w:left w:val="single" w:sz="4" w:space="0" w:color="000000"/>
              <w:right w:val="single" w:sz="4" w:space="0" w:color="000000"/>
            </w:tcBorders>
            <w:vAlign w:val="center"/>
            <w:hideMark/>
          </w:tcPr>
          <w:p w:rsidR="00B40154" w:rsidRPr="004E49B4" w:rsidRDefault="00B40154" w:rsidP="004E49B4">
            <w:pPr>
              <w:rPr>
                <w:rFonts w:ascii="Times New Roman" w:eastAsia="Times New Roman" w:hAnsi="Times New Roman"/>
              </w:rPr>
            </w:pPr>
          </w:p>
        </w:tc>
        <w:tc>
          <w:tcPr>
            <w:tcW w:w="3150" w:type="dxa"/>
            <w:vMerge/>
            <w:tcBorders>
              <w:left w:val="single" w:sz="4" w:space="0" w:color="000000"/>
              <w:right w:val="single" w:sz="4" w:space="0" w:color="000000"/>
            </w:tcBorders>
            <w:vAlign w:val="center"/>
            <w:hideMark/>
          </w:tcPr>
          <w:p w:rsidR="00B40154" w:rsidRPr="004E49B4" w:rsidRDefault="00B40154" w:rsidP="004E49B4">
            <w:pPr>
              <w:rPr>
                <w:rFonts w:ascii="Times New Roman" w:eastAsia="Times New Roman" w:hAnsi="Times New Roman"/>
              </w:rPr>
            </w:pPr>
          </w:p>
        </w:tc>
        <w:tc>
          <w:tcPr>
            <w:tcW w:w="3260" w:type="dxa"/>
            <w:vMerge/>
            <w:tcBorders>
              <w:left w:val="single" w:sz="4" w:space="0" w:color="000000"/>
              <w:right w:val="single" w:sz="4" w:space="0" w:color="000000"/>
            </w:tcBorders>
            <w:vAlign w:val="center"/>
            <w:hideMark/>
          </w:tcPr>
          <w:p w:rsidR="00B40154" w:rsidRPr="004E49B4" w:rsidRDefault="00B40154" w:rsidP="004E49B4">
            <w:pPr>
              <w:ind w:right="2"/>
              <w:rPr>
                <w:rFonts w:ascii="Times New Roman" w:eastAsia="Times New Roman" w:hAnsi="Times New Roman"/>
              </w:rPr>
            </w:pPr>
          </w:p>
        </w:tc>
        <w:tc>
          <w:tcPr>
            <w:tcW w:w="1559" w:type="dxa"/>
            <w:tcBorders>
              <w:top w:val="single" w:sz="4" w:space="0" w:color="000000"/>
              <w:left w:val="single" w:sz="4" w:space="0" w:color="000000"/>
              <w:right w:val="single" w:sz="4" w:space="0" w:color="000000"/>
            </w:tcBorders>
            <w:hideMark/>
          </w:tcPr>
          <w:p w:rsidR="00B40154" w:rsidRPr="004E49B4" w:rsidRDefault="00B40154" w:rsidP="004E49B4">
            <w:pPr>
              <w:ind w:right="2"/>
              <w:rPr>
                <w:rFonts w:ascii="Times New Roman" w:eastAsia="Times New Roman" w:hAnsi="Times New Roman"/>
              </w:rPr>
            </w:pPr>
            <w:r w:rsidRPr="004E49B4">
              <w:rPr>
                <w:rFonts w:ascii="Times New Roman" w:eastAsia="Times New Roman" w:hAnsi="Times New Roman"/>
              </w:rPr>
              <w:t>третий</w:t>
            </w:r>
          </w:p>
        </w:tc>
        <w:tc>
          <w:tcPr>
            <w:tcW w:w="1134" w:type="dxa"/>
            <w:tcBorders>
              <w:top w:val="single" w:sz="4" w:space="0" w:color="000000"/>
              <w:left w:val="single" w:sz="4" w:space="0" w:color="000000"/>
              <w:right w:val="single" w:sz="4" w:space="0" w:color="000000"/>
            </w:tcBorders>
            <w:hideMark/>
          </w:tcPr>
          <w:p w:rsidR="00B40154" w:rsidRPr="004E49B4" w:rsidRDefault="00B40154" w:rsidP="004E49B4">
            <w:pPr>
              <w:ind w:right="2"/>
              <w:jc w:val="center"/>
              <w:rPr>
                <w:rFonts w:ascii="Times New Roman" w:eastAsia="Times New Roman" w:hAnsi="Times New Roman"/>
              </w:rPr>
            </w:pPr>
            <w:r w:rsidRPr="004E49B4">
              <w:rPr>
                <w:rFonts w:ascii="Times New Roman" w:eastAsia="Times New Roman" w:hAnsi="Times New Roman"/>
              </w:rPr>
              <w:t>18</w:t>
            </w:r>
          </w:p>
        </w:tc>
      </w:tr>
    </w:tbl>
    <w:p w:rsidR="004E49B4" w:rsidRPr="004E49B4" w:rsidRDefault="004E49B4" w:rsidP="003120B6">
      <w:pPr>
        <w:widowControl w:val="0"/>
        <w:numPr>
          <w:ilvl w:val="0"/>
          <w:numId w:val="29"/>
        </w:numPr>
        <w:tabs>
          <w:tab w:val="left" w:pos="1418"/>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Российской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Федерации,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Союза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Советских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Социалистических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союзных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автономных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 составе Союза Советских Социалистических Республик и Республики Татарстан</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предоставляются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должностям</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входящим</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профессиональные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группы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учебно-вспомогательного персонала первого и второго уровней, педагогических работников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и руководителей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структурных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подразделений.</w:t>
      </w:r>
    </w:p>
    <w:p w:rsidR="004E49B4" w:rsidRPr="004E49B4" w:rsidRDefault="004E49B4" w:rsidP="0006619D">
      <w:pPr>
        <w:widowControl w:val="0"/>
        <w:tabs>
          <w:tab w:val="left" w:pos="1418"/>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Размер</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надбавки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отраслевых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Российской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Федерации,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Российской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Советской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Федеративной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Социалистической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Республики, Республики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Татарстан, Союза Советских Социалистических Республик, союзных республик 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составе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Союза Советских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Социалистических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составляет</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4</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процента.</w:t>
      </w:r>
    </w:p>
    <w:p w:rsidR="004E49B4" w:rsidRPr="004E49B4" w:rsidRDefault="004E49B4" w:rsidP="003120B6">
      <w:pPr>
        <w:widowControl w:val="0"/>
        <w:numPr>
          <w:ilvl w:val="1"/>
          <w:numId w:val="29"/>
        </w:numPr>
        <w:tabs>
          <w:tab w:val="left" w:pos="1418"/>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Установление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размеров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производится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присвоения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награды.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имеющим</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две</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более</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государственные</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награды,</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183B81">
        <w:rPr>
          <w:rFonts w:ascii="Times New Roman" w:eastAsia="Times New Roman" w:hAnsi="Times New Roman" w:cs="Times New Roman"/>
        </w:rPr>
        <w:t xml:space="preserve">а </w:t>
      </w:r>
      <w:r w:rsidRPr="004E49B4">
        <w:rPr>
          <w:rFonts w:ascii="Times New Roman" w:eastAsia="Times New Roman" w:hAnsi="Times New Roman" w:cs="Times New Roman"/>
        </w:rPr>
        <w:t>за</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наличие устанавливается по одной из государственных наград по выбору работника</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p>
    <w:p w:rsidR="004E49B4" w:rsidRPr="004E49B4" w:rsidRDefault="004E49B4" w:rsidP="003120B6">
      <w:pPr>
        <w:widowControl w:val="0"/>
        <w:numPr>
          <w:ilvl w:val="0"/>
          <w:numId w:val="29"/>
        </w:numPr>
        <w:tabs>
          <w:tab w:val="left" w:pos="1418"/>
          <w:tab w:val="left" w:pos="1533"/>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 за стаж работы по профилю устанавливаются по группам по стажу</w:t>
      </w:r>
      <w:r w:rsidR="004001CD">
        <w:rPr>
          <w:rFonts w:ascii="Times New Roman" w:eastAsia="Times New Roman" w:hAnsi="Times New Roman" w:cs="Times New Roman"/>
        </w:rPr>
        <w:t xml:space="preserve"> </w:t>
      </w:r>
      <w:r w:rsidRPr="004E49B4">
        <w:rPr>
          <w:rFonts w:ascii="Times New Roman" w:eastAsia="Times New Roman" w:hAnsi="Times New Roman" w:cs="Times New Roman"/>
        </w:rPr>
        <w:t>в разрезе профессионально-квалификационных групп и квалификационных уровней</w:t>
      </w:r>
      <w:r w:rsidR="004001CD">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4001CD">
        <w:rPr>
          <w:rFonts w:ascii="Times New Roman" w:eastAsia="Times New Roman" w:hAnsi="Times New Roman" w:cs="Times New Roman"/>
        </w:rPr>
        <w:t xml:space="preserve"> </w:t>
      </w:r>
      <w:r w:rsidRPr="004E49B4">
        <w:rPr>
          <w:rFonts w:ascii="Times New Roman" w:eastAsia="Times New Roman" w:hAnsi="Times New Roman" w:cs="Times New Roman"/>
        </w:rPr>
        <w:t>зависимости</w:t>
      </w:r>
      <w:r w:rsidR="004001CD">
        <w:rPr>
          <w:rFonts w:ascii="Times New Roman" w:eastAsia="Times New Roman" w:hAnsi="Times New Roman" w:cs="Times New Roman"/>
        </w:rPr>
        <w:t xml:space="preserve"> </w:t>
      </w:r>
      <w:r w:rsidRPr="004E49B4">
        <w:rPr>
          <w:rFonts w:ascii="Times New Roman" w:eastAsia="Times New Roman" w:hAnsi="Times New Roman" w:cs="Times New Roman"/>
        </w:rPr>
        <w:t>от продолжительности работы.</w:t>
      </w:r>
    </w:p>
    <w:p w:rsidR="00FE4109" w:rsidRDefault="00FE4109" w:rsidP="00FE4109">
      <w:pPr>
        <w:widowControl w:val="0"/>
        <w:tabs>
          <w:tab w:val="left" w:pos="1418"/>
        </w:tabs>
        <w:autoSpaceDE w:val="0"/>
        <w:autoSpaceDN w:val="0"/>
        <w:spacing w:after="0" w:line="240" w:lineRule="auto"/>
        <w:ind w:right="2"/>
        <w:jc w:val="center"/>
        <w:rPr>
          <w:rFonts w:ascii="Times New Roman" w:eastAsia="Times New Roman" w:hAnsi="Times New Roman" w:cs="Times New Roman"/>
          <w:b/>
        </w:rPr>
      </w:pPr>
    </w:p>
    <w:p w:rsidR="00FE4109" w:rsidRDefault="00FE4109" w:rsidP="00FE4109">
      <w:pPr>
        <w:widowControl w:val="0"/>
        <w:tabs>
          <w:tab w:val="left" w:pos="1418"/>
        </w:tabs>
        <w:autoSpaceDE w:val="0"/>
        <w:autoSpaceDN w:val="0"/>
        <w:spacing w:after="0" w:line="240" w:lineRule="auto"/>
        <w:ind w:right="2"/>
        <w:jc w:val="center"/>
        <w:rPr>
          <w:rFonts w:ascii="Times New Roman" w:eastAsia="Times New Roman" w:hAnsi="Times New Roman" w:cs="Times New Roman"/>
          <w:b/>
        </w:rPr>
      </w:pPr>
    </w:p>
    <w:p w:rsidR="004E49B4" w:rsidRDefault="004E49B4" w:rsidP="00FE4109">
      <w:pPr>
        <w:widowControl w:val="0"/>
        <w:tabs>
          <w:tab w:val="left" w:pos="1418"/>
        </w:tabs>
        <w:autoSpaceDE w:val="0"/>
        <w:autoSpaceDN w:val="0"/>
        <w:spacing w:after="0" w:line="240" w:lineRule="auto"/>
        <w:ind w:right="2"/>
        <w:jc w:val="center"/>
        <w:rPr>
          <w:rFonts w:ascii="Times New Roman" w:eastAsia="Times New Roman" w:hAnsi="Times New Roman" w:cs="Times New Roman"/>
          <w:b/>
        </w:rPr>
      </w:pPr>
      <w:r w:rsidRPr="00FE4109">
        <w:rPr>
          <w:rFonts w:ascii="Times New Roman" w:eastAsia="Times New Roman" w:hAnsi="Times New Roman" w:cs="Times New Roman"/>
          <w:b/>
        </w:rPr>
        <w:t>Размеры</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надбавок</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за</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стаж</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работы</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по</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профилю</w:t>
      </w:r>
    </w:p>
    <w:p w:rsidR="0008074F" w:rsidRPr="00FE4109" w:rsidRDefault="0008074F" w:rsidP="00FE4109">
      <w:pPr>
        <w:widowControl w:val="0"/>
        <w:tabs>
          <w:tab w:val="left" w:pos="1418"/>
        </w:tabs>
        <w:autoSpaceDE w:val="0"/>
        <w:autoSpaceDN w:val="0"/>
        <w:spacing w:after="0" w:line="240" w:lineRule="auto"/>
        <w:ind w:right="2"/>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76"/>
        <w:gridCol w:w="2693"/>
        <w:gridCol w:w="1985"/>
        <w:gridCol w:w="1702"/>
      </w:tblGrid>
      <w:tr w:rsidR="004E49B4" w:rsidRPr="004E49B4" w:rsidTr="00B40154">
        <w:trPr>
          <w:trHeight w:val="897"/>
        </w:trPr>
        <w:tc>
          <w:tcPr>
            <w:tcW w:w="297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ind w:right="2"/>
              <w:jc w:val="center"/>
              <w:rPr>
                <w:rFonts w:ascii="Times New Roman" w:eastAsia="Times New Roman" w:hAnsi="Times New Roman"/>
              </w:rPr>
            </w:pPr>
            <w:r w:rsidRPr="004E49B4">
              <w:rPr>
                <w:rFonts w:ascii="Times New Roman" w:eastAsia="Times New Roman" w:hAnsi="Times New Roman"/>
              </w:rPr>
              <w:t>Наименование</w:t>
            </w:r>
            <w:r w:rsidR="004001CD">
              <w:rPr>
                <w:rFonts w:ascii="Times New Roman" w:eastAsia="Times New Roman" w:hAnsi="Times New Roman"/>
                <w:lang w:val="ru-RU"/>
              </w:rPr>
              <w:t xml:space="preserve"> </w:t>
            </w:r>
            <w:r w:rsidRPr="004E49B4">
              <w:rPr>
                <w:rFonts w:ascii="Times New Roman" w:eastAsia="Times New Roman" w:hAnsi="Times New Roman"/>
                <w:spacing w:val="-1"/>
              </w:rPr>
              <w:t>профессионально-</w:t>
            </w:r>
          </w:p>
          <w:p w:rsidR="004E49B4" w:rsidRPr="004E49B4" w:rsidRDefault="004001CD" w:rsidP="004001CD">
            <w:pPr>
              <w:spacing w:line="287" w:lineRule="exact"/>
              <w:ind w:right="2"/>
              <w:jc w:val="center"/>
              <w:rPr>
                <w:rFonts w:ascii="Times New Roman" w:eastAsia="Times New Roman" w:hAnsi="Times New Roman"/>
              </w:rPr>
            </w:pPr>
            <w:r>
              <w:rPr>
                <w:rFonts w:ascii="Times New Roman" w:eastAsia="Times New Roman" w:hAnsi="Times New Roman"/>
                <w:lang w:val="ru-RU"/>
              </w:rPr>
              <w:t>к</w:t>
            </w:r>
            <w:r w:rsidR="004E49B4" w:rsidRPr="004E49B4">
              <w:rPr>
                <w:rFonts w:ascii="Times New Roman" w:eastAsia="Times New Roman" w:hAnsi="Times New Roman"/>
              </w:rPr>
              <w:t>валификационной</w:t>
            </w:r>
            <w:r>
              <w:rPr>
                <w:rFonts w:ascii="Times New Roman" w:eastAsia="Times New Roman" w:hAnsi="Times New Roman"/>
                <w:lang w:val="ru-RU"/>
              </w:rPr>
              <w:t xml:space="preserve"> </w:t>
            </w:r>
            <w:r w:rsidR="004E49B4" w:rsidRPr="004E49B4">
              <w:rPr>
                <w:rFonts w:ascii="Times New Roman" w:eastAsia="Times New Roman" w:hAnsi="Times New Roman"/>
              </w:rPr>
              <w:t>группы</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ind w:right="2"/>
              <w:jc w:val="center"/>
              <w:rPr>
                <w:rFonts w:ascii="Times New Roman" w:eastAsia="Times New Roman" w:hAnsi="Times New Roman"/>
              </w:rPr>
            </w:pPr>
            <w:r w:rsidRPr="004E49B4">
              <w:rPr>
                <w:rFonts w:ascii="Times New Roman" w:eastAsia="Times New Roman" w:hAnsi="Times New Roman"/>
                <w:spacing w:val="1"/>
              </w:rPr>
              <w:t xml:space="preserve">Квалификационный </w:t>
            </w:r>
            <w:r w:rsidRPr="004E49B4">
              <w:rPr>
                <w:rFonts w:ascii="Times New Roman" w:eastAsia="Times New Roman" w:hAnsi="Times New Roman"/>
              </w:rPr>
              <w:t>уровень</w:t>
            </w:r>
          </w:p>
          <w:p w:rsidR="004E49B4" w:rsidRPr="004E49B4" w:rsidRDefault="004E49B4" w:rsidP="004001CD">
            <w:pPr>
              <w:tabs>
                <w:tab w:val="left" w:pos="2361"/>
              </w:tabs>
              <w:jc w:val="cente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Группа</w:t>
            </w:r>
            <w:r w:rsidR="004001CD">
              <w:rPr>
                <w:rFonts w:ascii="Times New Roman" w:eastAsia="Times New Roman" w:hAnsi="Times New Roman"/>
                <w:lang w:val="ru-RU"/>
              </w:rPr>
              <w:t xml:space="preserve"> </w:t>
            </w:r>
            <w:r w:rsidRPr="004E49B4">
              <w:rPr>
                <w:rFonts w:ascii="Times New Roman" w:eastAsia="Times New Roman" w:hAnsi="Times New Roman"/>
              </w:rPr>
              <w:t>по</w:t>
            </w:r>
            <w:r w:rsidR="004001CD">
              <w:rPr>
                <w:rFonts w:ascii="Times New Roman" w:eastAsia="Times New Roman" w:hAnsi="Times New Roman"/>
                <w:lang w:val="ru-RU"/>
              </w:rPr>
              <w:t xml:space="preserve"> </w:t>
            </w:r>
            <w:r w:rsidRPr="004E49B4">
              <w:rPr>
                <w:rFonts w:ascii="Times New Roman" w:eastAsia="Times New Roman" w:hAnsi="Times New Roman"/>
              </w:rPr>
              <w:t>стажу</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ind w:right="2"/>
              <w:jc w:val="center"/>
              <w:rPr>
                <w:rFonts w:ascii="Times New Roman" w:eastAsia="Times New Roman" w:hAnsi="Times New Roman"/>
              </w:rPr>
            </w:pPr>
            <w:r w:rsidRPr="004E49B4">
              <w:rPr>
                <w:rFonts w:ascii="Times New Roman" w:eastAsia="Times New Roman" w:hAnsi="Times New Roman"/>
              </w:rPr>
              <w:t>Размер</w:t>
            </w:r>
            <w:r w:rsidR="004001CD">
              <w:rPr>
                <w:rFonts w:ascii="Times New Roman" w:eastAsia="Times New Roman" w:hAnsi="Times New Roman"/>
                <w:lang w:val="ru-RU"/>
              </w:rPr>
              <w:t xml:space="preserve"> </w:t>
            </w:r>
            <w:r w:rsidRPr="004E49B4">
              <w:rPr>
                <w:rFonts w:ascii="Times New Roman" w:eastAsia="Times New Roman" w:hAnsi="Times New Roman"/>
                <w:spacing w:val="-1"/>
              </w:rPr>
              <w:t>надбавки,</w:t>
            </w:r>
          </w:p>
          <w:p w:rsidR="004E49B4" w:rsidRPr="004E49B4" w:rsidRDefault="004E49B4" w:rsidP="004001CD">
            <w:pPr>
              <w:spacing w:line="287" w:lineRule="exact"/>
              <w:ind w:right="2"/>
              <w:jc w:val="center"/>
              <w:rPr>
                <w:rFonts w:ascii="Times New Roman" w:eastAsia="Times New Roman" w:hAnsi="Times New Roman"/>
              </w:rPr>
            </w:pPr>
            <w:r w:rsidRPr="004E49B4">
              <w:rPr>
                <w:rFonts w:ascii="Times New Roman" w:eastAsia="Times New Roman" w:hAnsi="Times New Roman"/>
              </w:rPr>
              <w:t>процентов</w:t>
            </w:r>
          </w:p>
        </w:tc>
      </w:tr>
      <w:tr w:rsidR="004E49B4" w:rsidRPr="004E49B4" w:rsidTr="00B40154">
        <w:trPr>
          <w:trHeight w:val="393"/>
        </w:trPr>
        <w:tc>
          <w:tcPr>
            <w:tcW w:w="297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693"/>
              </w:tabs>
              <w:ind w:right="2"/>
              <w:rPr>
                <w:rFonts w:ascii="Times New Roman" w:eastAsia="Times New Roman" w:hAnsi="Times New Roman"/>
              </w:rPr>
            </w:pPr>
            <w:r w:rsidRPr="004E49B4">
              <w:rPr>
                <w:rFonts w:ascii="Times New Roman" w:eastAsia="Times New Roman" w:hAnsi="Times New Roman"/>
              </w:rPr>
              <w:t>Должности</w:t>
            </w:r>
            <w:r w:rsidR="004001CD">
              <w:rPr>
                <w:rFonts w:ascii="Times New Roman" w:eastAsia="Times New Roman" w:hAnsi="Times New Roman"/>
                <w:lang w:val="ru-RU"/>
              </w:rPr>
              <w:t xml:space="preserve"> </w:t>
            </w:r>
            <w:r w:rsidRPr="004E49B4">
              <w:rPr>
                <w:rFonts w:ascii="Times New Roman" w:eastAsia="Times New Roman" w:hAnsi="Times New Roman"/>
                <w:spacing w:val="-1"/>
              </w:rPr>
              <w:t>педагогических</w:t>
            </w:r>
            <w:r w:rsidR="004001CD">
              <w:rPr>
                <w:rFonts w:ascii="Times New Roman" w:eastAsia="Times New Roman" w:hAnsi="Times New Roman"/>
                <w:spacing w:val="-1"/>
                <w:lang w:val="ru-RU"/>
              </w:rPr>
              <w:t xml:space="preserve"> </w:t>
            </w:r>
            <w:r w:rsidRPr="004E49B4">
              <w:rPr>
                <w:rFonts w:ascii="Times New Roman" w:eastAsia="Times New Roman" w:hAnsi="Times New Roman"/>
              </w:rPr>
              <w:t>работников</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первый–четвертый</w:t>
            </w: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6" w:lineRule="exact"/>
              <w:ind w:right="2"/>
              <w:jc w:val="center"/>
              <w:rPr>
                <w:rFonts w:ascii="Times New Roman" w:eastAsia="Times New Roman" w:hAnsi="Times New Roman"/>
              </w:rPr>
            </w:pPr>
            <w:r w:rsidRPr="004E49B4">
              <w:rPr>
                <w:rFonts w:ascii="Times New Roman" w:eastAsia="Times New Roman" w:hAnsi="Times New Roman"/>
              </w:rPr>
              <w:t>от 2</w:t>
            </w:r>
            <w:r w:rsidR="00B308F8">
              <w:rPr>
                <w:rFonts w:ascii="Times New Roman" w:eastAsia="Times New Roman" w:hAnsi="Times New Roman"/>
                <w:lang w:val="ru-RU"/>
              </w:rPr>
              <w:t xml:space="preserve"> </w:t>
            </w:r>
            <w:r w:rsidRPr="004E49B4">
              <w:rPr>
                <w:rFonts w:ascii="Times New Roman" w:eastAsia="Times New Roman" w:hAnsi="Times New Roman"/>
              </w:rPr>
              <w:t>до</w:t>
            </w:r>
            <w:r w:rsidR="00B308F8">
              <w:rPr>
                <w:rFonts w:ascii="Times New Roman" w:eastAsia="Times New Roman" w:hAnsi="Times New Roman"/>
                <w:lang w:val="ru-RU"/>
              </w:rPr>
              <w:t xml:space="preserve"> </w:t>
            </w:r>
            <w:r w:rsidRPr="004E49B4">
              <w:rPr>
                <w:rFonts w:ascii="Times New Roman" w:eastAsia="Times New Roman" w:hAnsi="Times New Roman"/>
              </w:rPr>
              <w:t>6лет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2,0</w:t>
            </w:r>
          </w:p>
        </w:tc>
      </w:tr>
      <w:tr w:rsidR="004E49B4" w:rsidRPr="004E49B4" w:rsidTr="00B40154">
        <w:trPr>
          <w:trHeight w:val="398"/>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001CD">
            <w:pPr>
              <w:spacing w:line="296"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308F8">
              <w:rPr>
                <w:rFonts w:ascii="Times New Roman" w:eastAsia="Times New Roman" w:hAnsi="Times New Roman"/>
                <w:lang w:val="ru-RU"/>
              </w:rPr>
              <w:t xml:space="preserve"> </w:t>
            </w:r>
            <w:r w:rsidR="004E49B4" w:rsidRPr="004E49B4">
              <w:rPr>
                <w:rFonts w:ascii="Times New Roman" w:eastAsia="Times New Roman" w:hAnsi="Times New Roman"/>
              </w:rPr>
              <w:t>6до 10лет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2" w:lineRule="exact"/>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001CD">
            <w:pPr>
              <w:spacing w:line="296"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308F8">
              <w:rPr>
                <w:rFonts w:ascii="Times New Roman" w:eastAsia="Times New Roman" w:hAnsi="Times New Roman"/>
                <w:lang w:val="ru-RU"/>
              </w:rPr>
              <w:t xml:space="preserve"> </w:t>
            </w:r>
            <w:r w:rsidR="004E49B4" w:rsidRPr="004E49B4">
              <w:rPr>
                <w:rFonts w:ascii="Times New Roman" w:eastAsia="Times New Roman" w:hAnsi="Times New Roman"/>
              </w:rPr>
              <w:t>10 до15 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3,5</w:t>
            </w:r>
          </w:p>
        </w:tc>
      </w:tr>
      <w:tr w:rsidR="004E49B4" w:rsidRPr="004E49B4" w:rsidTr="00B40154">
        <w:trPr>
          <w:trHeight w:val="398"/>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6" w:lineRule="exact"/>
              <w:ind w:right="2"/>
              <w:jc w:val="center"/>
              <w:rPr>
                <w:rFonts w:ascii="Times New Roman" w:eastAsia="Times New Roman" w:hAnsi="Times New Roman"/>
              </w:rPr>
            </w:pPr>
            <w:r w:rsidRPr="004E49B4">
              <w:rPr>
                <w:rFonts w:ascii="Times New Roman" w:eastAsia="Times New Roman" w:hAnsi="Times New Roman"/>
              </w:rPr>
              <w:t>свыше15 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4,0</w:t>
            </w:r>
          </w:p>
        </w:tc>
      </w:tr>
      <w:tr w:rsidR="004E49B4" w:rsidRPr="004E49B4" w:rsidTr="00B40154">
        <w:trPr>
          <w:trHeight w:val="397"/>
        </w:trPr>
        <w:tc>
          <w:tcPr>
            <w:tcW w:w="297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779"/>
              </w:tabs>
              <w:ind w:right="2"/>
              <w:rPr>
                <w:rFonts w:ascii="Times New Roman" w:eastAsia="Times New Roman" w:hAnsi="Times New Roman"/>
              </w:rPr>
            </w:pPr>
            <w:r w:rsidRPr="004E49B4">
              <w:rPr>
                <w:rFonts w:ascii="Times New Roman" w:eastAsia="Times New Roman" w:hAnsi="Times New Roman"/>
              </w:rPr>
              <w:t>Должности</w:t>
            </w:r>
            <w:r w:rsidR="003A6F9E">
              <w:rPr>
                <w:rFonts w:ascii="Times New Roman" w:eastAsia="Times New Roman" w:hAnsi="Times New Roman"/>
                <w:lang w:val="ru-RU"/>
              </w:rPr>
              <w:t xml:space="preserve"> </w:t>
            </w:r>
            <w:r w:rsidRPr="004E49B4">
              <w:rPr>
                <w:rFonts w:ascii="Times New Roman" w:eastAsia="Times New Roman" w:hAnsi="Times New Roman"/>
                <w:spacing w:val="-1"/>
              </w:rPr>
              <w:t>руководителей</w:t>
            </w:r>
            <w:r w:rsidR="003A6F9E">
              <w:rPr>
                <w:rFonts w:ascii="Times New Roman" w:eastAsia="Times New Roman" w:hAnsi="Times New Roman"/>
                <w:spacing w:val="-1"/>
                <w:lang w:val="ru-RU"/>
              </w:rPr>
              <w:t xml:space="preserve"> </w:t>
            </w:r>
            <w:r w:rsidRPr="004E49B4">
              <w:rPr>
                <w:rFonts w:ascii="Times New Roman" w:eastAsia="Times New Roman" w:hAnsi="Times New Roman"/>
              </w:rPr>
              <w:t>структурных</w:t>
            </w:r>
            <w:r w:rsidR="003A6F9E">
              <w:rPr>
                <w:rFonts w:ascii="Times New Roman" w:eastAsia="Times New Roman" w:hAnsi="Times New Roman"/>
                <w:lang w:val="ru-RU"/>
              </w:rPr>
              <w:t xml:space="preserve"> </w:t>
            </w:r>
            <w:r w:rsidRPr="004E49B4">
              <w:rPr>
                <w:rFonts w:ascii="Times New Roman" w:eastAsia="Times New Roman" w:hAnsi="Times New Roman"/>
              </w:rPr>
              <w:t>подразделений</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первый–третий</w:t>
            </w: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6" w:lineRule="exact"/>
              <w:ind w:right="2"/>
              <w:jc w:val="center"/>
              <w:rPr>
                <w:rFonts w:ascii="Times New Roman" w:eastAsia="Times New Roman" w:hAnsi="Times New Roman"/>
              </w:rPr>
            </w:pPr>
            <w:r w:rsidRPr="004E49B4">
              <w:rPr>
                <w:rFonts w:ascii="Times New Roman" w:eastAsia="Times New Roman" w:hAnsi="Times New Roman"/>
              </w:rPr>
              <w:t>от 2</w:t>
            </w:r>
            <w:r w:rsidR="00B308F8">
              <w:rPr>
                <w:rFonts w:ascii="Times New Roman" w:eastAsia="Times New Roman" w:hAnsi="Times New Roman"/>
                <w:lang w:val="ru-RU"/>
              </w:rPr>
              <w:t xml:space="preserve"> </w:t>
            </w:r>
            <w:r w:rsidRPr="004E49B4">
              <w:rPr>
                <w:rFonts w:ascii="Times New Roman" w:eastAsia="Times New Roman" w:hAnsi="Times New Roman"/>
              </w:rPr>
              <w:t>до</w:t>
            </w:r>
            <w:r w:rsidR="00B308F8">
              <w:rPr>
                <w:rFonts w:ascii="Times New Roman" w:eastAsia="Times New Roman" w:hAnsi="Times New Roman"/>
                <w:lang w:val="ru-RU"/>
              </w:rPr>
              <w:t xml:space="preserve"> </w:t>
            </w:r>
            <w:r w:rsidRPr="004E49B4">
              <w:rPr>
                <w:rFonts w:ascii="Times New Roman" w:eastAsia="Times New Roman" w:hAnsi="Times New Roman"/>
              </w:rPr>
              <w:t>6лет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2,0</w:t>
            </w:r>
          </w:p>
        </w:tc>
      </w:tr>
      <w:tr w:rsidR="004E49B4" w:rsidRPr="004E49B4" w:rsidTr="00B40154">
        <w:trPr>
          <w:trHeight w:val="393"/>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001CD">
            <w:pPr>
              <w:spacing w:line="297"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308F8">
              <w:rPr>
                <w:rFonts w:ascii="Times New Roman" w:eastAsia="Times New Roman" w:hAnsi="Times New Roman"/>
                <w:lang w:val="ru-RU"/>
              </w:rPr>
              <w:t xml:space="preserve"> </w:t>
            </w:r>
            <w:r w:rsidR="004E49B4" w:rsidRPr="004E49B4">
              <w:rPr>
                <w:rFonts w:ascii="Times New Roman" w:eastAsia="Times New Roman" w:hAnsi="Times New Roman"/>
              </w:rPr>
              <w:t>6 до 10лет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2" w:lineRule="exact"/>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001CD">
            <w:pPr>
              <w:spacing w:line="296"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308F8">
              <w:rPr>
                <w:rFonts w:ascii="Times New Roman" w:eastAsia="Times New Roman" w:hAnsi="Times New Roman"/>
                <w:lang w:val="ru-RU"/>
              </w:rPr>
              <w:t xml:space="preserve"> </w:t>
            </w:r>
            <w:r w:rsidR="004E49B4" w:rsidRPr="004E49B4">
              <w:rPr>
                <w:rFonts w:ascii="Times New Roman" w:eastAsia="Times New Roman" w:hAnsi="Times New Roman"/>
              </w:rPr>
              <w:t>10 до15 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3,5</w:t>
            </w:r>
          </w:p>
        </w:tc>
      </w:tr>
      <w:tr w:rsidR="004E49B4" w:rsidRPr="004E49B4" w:rsidTr="00B40154">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6" w:lineRule="exact"/>
              <w:ind w:right="2"/>
              <w:jc w:val="center"/>
              <w:rPr>
                <w:rFonts w:ascii="Times New Roman" w:eastAsia="Times New Roman" w:hAnsi="Times New Roman"/>
              </w:rPr>
            </w:pPr>
            <w:r w:rsidRPr="004E49B4">
              <w:rPr>
                <w:rFonts w:ascii="Times New Roman" w:eastAsia="Times New Roman" w:hAnsi="Times New Roman"/>
              </w:rPr>
              <w:t>свыше15 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4,0</w:t>
            </w:r>
          </w:p>
        </w:tc>
      </w:tr>
    </w:tbl>
    <w:p w:rsidR="004E49B4" w:rsidRPr="004E49B4" w:rsidRDefault="004E49B4" w:rsidP="003120B6">
      <w:pPr>
        <w:widowControl w:val="0"/>
        <w:numPr>
          <w:ilvl w:val="1"/>
          <w:numId w:val="29"/>
        </w:numPr>
        <w:tabs>
          <w:tab w:val="left" w:pos="1134"/>
        </w:tabs>
        <w:autoSpaceDE w:val="0"/>
        <w:autoSpaceDN w:val="0"/>
        <w:spacing w:after="0" w:line="240" w:lineRule="auto"/>
        <w:ind w:left="0" w:right="2" w:firstLine="567"/>
        <w:rPr>
          <w:rFonts w:ascii="Times New Roman" w:eastAsia="Times New Roman" w:hAnsi="Times New Roman" w:cs="Times New Roman"/>
        </w:rPr>
      </w:pPr>
      <w:r w:rsidRPr="004E49B4">
        <w:rPr>
          <w:rFonts w:ascii="Times New Roman" w:eastAsia="Times New Roman" w:hAnsi="Times New Roman" w:cs="Times New Roman"/>
        </w:rPr>
        <w:lastRenderedPageBreak/>
        <w:t>Установление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(изменение)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размеров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профилю при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изменении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производится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достижения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дающего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право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увеличение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размера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если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документы,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подтверждающие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находятся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со</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представления</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необходимого</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документа,</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подтверждающего</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стаж.</w:t>
      </w:r>
    </w:p>
    <w:p w:rsidR="004E49B4" w:rsidRPr="004E49B4" w:rsidRDefault="004E49B4" w:rsidP="003120B6">
      <w:pPr>
        <w:widowControl w:val="0"/>
        <w:numPr>
          <w:ilvl w:val="0"/>
          <w:numId w:val="29"/>
        </w:numPr>
        <w:tabs>
          <w:tab w:val="left" w:pos="1134"/>
          <w:tab w:val="left" w:pos="1604"/>
        </w:tabs>
        <w:autoSpaceDE w:val="0"/>
        <w:autoSpaceDN w:val="0"/>
        <w:spacing w:after="0" w:line="240" w:lineRule="auto"/>
        <w:ind w:left="0" w:right="2" w:firstLine="567"/>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квалификационную категорию предоставляются</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культуры</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занятым</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специальностям,</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предусматривающим</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тарифно-квалификационными</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характеристиками присвоение квалификационных категорий по итогам аттестации в</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разрезе</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групп</w:t>
      </w:r>
    </w:p>
    <w:p w:rsidR="00FC3E16" w:rsidRDefault="00FC3E16" w:rsidP="0006619D">
      <w:pPr>
        <w:widowControl w:val="0"/>
        <w:tabs>
          <w:tab w:val="left" w:pos="1134"/>
        </w:tabs>
        <w:autoSpaceDE w:val="0"/>
        <w:autoSpaceDN w:val="0"/>
        <w:spacing w:after="0" w:line="321" w:lineRule="exact"/>
        <w:ind w:right="2" w:firstLine="567"/>
        <w:jc w:val="center"/>
        <w:rPr>
          <w:rFonts w:ascii="Times New Roman" w:eastAsia="Times New Roman" w:hAnsi="Times New Roman" w:cs="Times New Roman"/>
          <w:b/>
        </w:rPr>
      </w:pPr>
    </w:p>
    <w:p w:rsidR="004E49B4" w:rsidRDefault="004E49B4" w:rsidP="0006619D">
      <w:pPr>
        <w:widowControl w:val="0"/>
        <w:tabs>
          <w:tab w:val="left" w:pos="1134"/>
        </w:tabs>
        <w:autoSpaceDE w:val="0"/>
        <w:autoSpaceDN w:val="0"/>
        <w:spacing w:after="0" w:line="321" w:lineRule="exact"/>
        <w:ind w:right="2" w:firstLine="567"/>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квалификационную</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категорию</w:t>
      </w:r>
    </w:p>
    <w:p w:rsidR="0008074F" w:rsidRPr="0006619D" w:rsidRDefault="0008074F" w:rsidP="0006619D">
      <w:pPr>
        <w:widowControl w:val="0"/>
        <w:tabs>
          <w:tab w:val="left" w:pos="1134"/>
        </w:tabs>
        <w:autoSpaceDE w:val="0"/>
        <w:autoSpaceDN w:val="0"/>
        <w:spacing w:after="0" w:line="321" w:lineRule="exact"/>
        <w:ind w:right="2" w:firstLine="567"/>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48"/>
        <w:gridCol w:w="4108"/>
      </w:tblGrid>
      <w:tr w:rsidR="004E49B4" w:rsidRPr="004E49B4" w:rsidTr="00B40154">
        <w:trPr>
          <w:trHeight w:val="551"/>
        </w:trPr>
        <w:tc>
          <w:tcPr>
            <w:tcW w:w="52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308F8">
            <w:pPr>
              <w:spacing w:line="315" w:lineRule="exact"/>
              <w:ind w:right="2"/>
              <w:jc w:val="center"/>
              <w:rPr>
                <w:rFonts w:ascii="Times New Roman" w:eastAsia="Times New Roman" w:hAnsi="Times New Roman"/>
              </w:rPr>
            </w:pPr>
            <w:r w:rsidRPr="004E49B4">
              <w:rPr>
                <w:rFonts w:ascii="Times New Roman" w:eastAsia="Times New Roman" w:hAnsi="Times New Roman"/>
              </w:rPr>
              <w:t>Квалификационная</w:t>
            </w:r>
            <w:r w:rsidR="00B308F8">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410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308F8">
            <w:pPr>
              <w:spacing w:line="315" w:lineRule="exact"/>
              <w:ind w:right="2"/>
              <w:jc w:val="center"/>
              <w:rPr>
                <w:rFonts w:ascii="Times New Roman" w:eastAsia="Times New Roman" w:hAnsi="Times New Roman"/>
              </w:rPr>
            </w:pPr>
            <w:r w:rsidRPr="004E49B4">
              <w:rPr>
                <w:rFonts w:ascii="Times New Roman" w:eastAsia="Times New Roman" w:hAnsi="Times New Roman"/>
              </w:rPr>
              <w:t>Размер</w:t>
            </w:r>
            <w:r w:rsidR="003A6F9E">
              <w:rPr>
                <w:rFonts w:ascii="Times New Roman" w:eastAsia="Times New Roman" w:hAnsi="Times New Roman"/>
                <w:lang w:val="ru-RU"/>
              </w:rPr>
              <w:t xml:space="preserve"> </w:t>
            </w:r>
            <w:r w:rsidRPr="004E49B4">
              <w:rPr>
                <w:rFonts w:ascii="Times New Roman" w:eastAsia="Times New Roman" w:hAnsi="Times New Roman"/>
              </w:rPr>
              <w:t>надбавки,</w:t>
            </w:r>
            <w:r w:rsidR="003A6F9E">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B40154">
        <w:trPr>
          <w:trHeight w:val="643"/>
        </w:trPr>
        <w:tc>
          <w:tcPr>
            <w:tcW w:w="9356"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w:t>
            </w:r>
            <w:r w:rsidR="003A6F9E">
              <w:rPr>
                <w:rFonts w:ascii="Times New Roman" w:eastAsia="Times New Roman" w:hAnsi="Times New Roman"/>
                <w:lang w:val="ru-RU"/>
              </w:rPr>
              <w:t xml:space="preserve"> </w:t>
            </w:r>
            <w:r w:rsidRPr="004E49B4">
              <w:rPr>
                <w:rFonts w:ascii="Times New Roman" w:eastAsia="Times New Roman" w:hAnsi="Times New Roman"/>
                <w:lang w:val="ru-RU"/>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3A6F9E">
              <w:rPr>
                <w:rFonts w:ascii="Times New Roman" w:eastAsia="Times New Roman" w:hAnsi="Times New Roman"/>
                <w:lang w:val="ru-RU"/>
              </w:rPr>
              <w:t xml:space="preserve"> </w:t>
            </w:r>
            <w:r w:rsidRPr="004E49B4">
              <w:rPr>
                <w:rFonts w:ascii="Times New Roman" w:eastAsia="Times New Roman" w:hAnsi="Times New Roman"/>
                <w:lang w:val="ru-RU"/>
              </w:rPr>
              <w:t>«Должности</w:t>
            </w:r>
            <w:r w:rsidR="003A6F9E">
              <w:rPr>
                <w:rFonts w:ascii="Times New Roman" w:eastAsia="Times New Roman" w:hAnsi="Times New Roman"/>
                <w:lang w:val="ru-RU"/>
              </w:rPr>
              <w:t xml:space="preserve"> </w:t>
            </w:r>
            <w:r w:rsidRPr="004E49B4">
              <w:rPr>
                <w:rFonts w:ascii="Times New Roman" w:eastAsia="Times New Roman" w:hAnsi="Times New Roman"/>
                <w:lang w:val="ru-RU"/>
              </w:rPr>
              <w:t>работников</w:t>
            </w:r>
            <w:r w:rsidR="003A6F9E">
              <w:rPr>
                <w:rFonts w:ascii="Times New Roman" w:eastAsia="Times New Roman" w:hAnsi="Times New Roman"/>
                <w:lang w:val="ru-RU"/>
              </w:rPr>
              <w:t xml:space="preserve"> </w:t>
            </w:r>
            <w:r w:rsidRPr="004E49B4">
              <w:rPr>
                <w:rFonts w:ascii="Times New Roman" w:eastAsia="Times New Roman" w:hAnsi="Times New Roman"/>
                <w:lang w:val="ru-RU"/>
              </w:rPr>
              <w:t>культуры, искусства</w:t>
            </w:r>
            <w:r w:rsidR="003A6F9E">
              <w:rPr>
                <w:rFonts w:ascii="Times New Roman" w:eastAsia="Times New Roman" w:hAnsi="Times New Roman"/>
                <w:lang w:val="ru-RU"/>
              </w:rPr>
              <w:t xml:space="preserve"> </w:t>
            </w:r>
            <w:r w:rsidRPr="004E49B4">
              <w:rPr>
                <w:rFonts w:ascii="Times New Roman" w:eastAsia="Times New Roman" w:hAnsi="Times New Roman"/>
                <w:lang w:val="ru-RU"/>
              </w:rPr>
              <w:t>и</w:t>
            </w:r>
            <w:r w:rsidR="003A6F9E">
              <w:rPr>
                <w:rFonts w:ascii="Times New Roman" w:eastAsia="Times New Roman" w:hAnsi="Times New Roman"/>
                <w:lang w:val="ru-RU"/>
              </w:rPr>
              <w:t xml:space="preserve"> </w:t>
            </w:r>
            <w:r w:rsidRPr="004E49B4">
              <w:rPr>
                <w:rFonts w:ascii="Times New Roman" w:eastAsia="Times New Roman" w:hAnsi="Times New Roman"/>
                <w:lang w:val="ru-RU"/>
              </w:rPr>
              <w:t>кинематографии</w:t>
            </w:r>
            <w:r w:rsidR="003A6F9E">
              <w:rPr>
                <w:rFonts w:ascii="Times New Roman" w:eastAsia="Times New Roman" w:hAnsi="Times New Roman"/>
                <w:lang w:val="ru-RU"/>
              </w:rPr>
              <w:t xml:space="preserve"> </w:t>
            </w:r>
            <w:r w:rsidRPr="004E49B4">
              <w:rPr>
                <w:rFonts w:ascii="Times New Roman" w:eastAsia="Times New Roman" w:hAnsi="Times New Roman"/>
                <w:lang w:val="ru-RU"/>
              </w:rPr>
              <w:t>ведущего</w:t>
            </w:r>
            <w:r w:rsidR="003A6F9E">
              <w:rPr>
                <w:rFonts w:ascii="Times New Roman" w:eastAsia="Times New Roman" w:hAnsi="Times New Roman"/>
                <w:lang w:val="ru-RU"/>
              </w:rPr>
              <w:t xml:space="preserve"> </w:t>
            </w:r>
            <w:r w:rsidRPr="004E49B4">
              <w:rPr>
                <w:rFonts w:ascii="Times New Roman" w:eastAsia="Times New Roman" w:hAnsi="Times New Roman"/>
                <w:lang w:val="ru-RU"/>
              </w:rPr>
              <w:t>звена»</w:t>
            </w:r>
          </w:p>
        </w:tc>
      </w:tr>
      <w:tr w:rsidR="004E49B4" w:rsidRPr="004E49B4" w:rsidTr="00B40154">
        <w:trPr>
          <w:trHeight w:val="321"/>
        </w:trPr>
        <w:tc>
          <w:tcPr>
            <w:tcW w:w="52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rPr>
                <w:rFonts w:ascii="Times New Roman" w:eastAsia="Times New Roman" w:hAnsi="Times New Roman"/>
              </w:rPr>
            </w:pPr>
            <w:r w:rsidRPr="004E49B4">
              <w:rPr>
                <w:rFonts w:ascii="Times New Roman" w:eastAsia="Times New Roman" w:hAnsi="Times New Roman"/>
              </w:rPr>
              <w:t>Первая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410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jc w:val="center"/>
              <w:rPr>
                <w:rFonts w:ascii="Times New Roman" w:eastAsia="Times New Roman" w:hAnsi="Times New Roman"/>
              </w:rPr>
            </w:pPr>
            <w:r w:rsidRPr="004E49B4">
              <w:rPr>
                <w:rFonts w:ascii="Times New Roman" w:eastAsia="Times New Roman" w:hAnsi="Times New Roman"/>
              </w:rPr>
              <w:t>5,0</w:t>
            </w:r>
          </w:p>
        </w:tc>
      </w:tr>
      <w:tr w:rsidR="004E49B4" w:rsidRPr="004E49B4" w:rsidTr="00B40154">
        <w:trPr>
          <w:trHeight w:val="325"/>
        </w:trPr>
        <w:tc>
          <w:tcPr>
            <w:tcW w:w="52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6" w:lineRule="exact"/>
              <w:ind w:right="2"/>
              <w:rPr>
                <w:rFonts w:ascii="Times New Roman" w:eastAsia="Times New Roman" w:hAnsi="Times New Roman"/>
              </w:rPr>
            </w:pPr>
            <w:r w:rsidRPr="004E49B4">
              <w:rPr>
                <w:rFonts w:ascii="Times New Roman" w:eastAsia="Times New Roman" w:hAnsi="Times New Roman"/>
              </w:rPr>
              <w:t>Высшая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410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6" w:lineRule="exact"/>
              <w:ind w:right="2"/>
              <w:jc w:val="center"/>
              <w:rPr>
                <w:rFonts w:ascii="Times New Roman" w:eastAsia="Times New Roman" w:hAnsi="Times New Roman"/>
              </w:rPr>
            </w:pPr>
            <w:r w:rsidRPr="004E49B4">
              <w:rPr>
                <w:rFonts w:ascii="Times New Roman" w:eastAsia="Times New Roman" w:hAnsi="Times New Roman"/>
              </w:rPr>
              <w:t>8,0</w:t>
            </w:r>
          </w:p>
        </w:tc>
      </w:tr>
    </w:tbl>
    <w:p w:rsidR="004E49B4" w:rsidRPr="004E49B4" w:rsidRDefault="004E49B4" w:rsidP="003120B6">
      <w:pPr>
        <w:widowControl w:val="0"/>
        <w:numPr>
          <w:ilvl w:val="0"/>
          <w:numId w:val="29"/>
        </w:numPr>
        <w:tabs>
          <w:tab w:val="left" w:pos="1619"/>
        </w:tabs>
        <w:autoSpaceDE w:val="0"/>
        <w:autoSpaceDN w:val="0"/>
        <w:spacing w:after="0" w:line="240" w:lineRule="auto"/>
        <w:ind w:left="0" w:right="2" w:firstLine="633"/>
        <w:jc w:val="both"/>
        <w:rPr>
          <w:rFonts w:ascii="Times New Roman" w:eastAsia="Times New Roman" w:hAnsi="Times New Roman" w:cs="Times New Roman"/>
        </w:rPr>
      </w:pPr>
      <w:r w:rsidRPr="004E49B4">
        <w:rPr>
          <w:rFonts w:ascii="Times New Roman" w:eastAsia="Times New Roman" w:hAnsi="Times New Roman" w:cs="Times New Roman"/>
        </w:rPr>
        <w:t>Установление</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размеров</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производится со дня присвоения государственной награды. Работникам, имеющимдве и более государственные награды, выплата устанавливается по одной из них повыборуработника.</w:t>
      </w:r>
    </w:p>
    <w:p w:rsidR="004E49B4" w:rsidRPr="004E49B4" w:rsidRDefault="004E49B4" w:rsidP="003120B6">
      <w:pPr>
        <w:widowControl w:val="0"/>
        <w:numPr>
          <w:ilvl w:val="0"/>
          <w:numId w:val="29"/>
        </w:numPr>
        <w:tabs>
          <w:tab w:val="left" w:pos="166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стаж</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профилю</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культуры</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группам</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стажу</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разрезе</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 групп в зависимости от продолжительности</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профилю</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учетом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выполнения</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индикаторов</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оценки</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 сотрудников</w:t>
      </w:r>
    </w:p>
    <w:p w:rsidR="00FC3E16" w:rsidRDefault="00FC3E16" w:rsidP="0006619D">
      <w:pPr>
        <w:widowControl w:val="0"/>
        <w:autoSpaceDE w:val="0"/>
        <w:autoSpaceDN w:val="0"/>
        <w:spacing w:after="0" w:line="321" w:lineRule="exact"/>
        <w:ind w:right="2"/>
        <w:jc w:val="center"/>
        <w:rPr>
          <w:rFonts w:ascii="Times New Roman" w:eastAsia="Times New Roman" w:hAnsi="Times New Roman" w:cs="Times New Roman"/>
          <w:b/>
        </w:rPr>
      </w:pPr>
    </w:p>
    <w:p w:rsidR="004E49B4" w:rsidRDefault="004E49B4" w:rsidP="0006619D">
      <w:pPr>
        <w:widowControl w:val="0"/>
        <w:autoSpaceDE w:val="0"/>
        <w:autoSpaceDN w:val="0"/>
        <w:spacing w:after="0" w:line="321" w:lineRule="exact"/>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стаж</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работы</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по</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профилю</w:t>
      </w:r>
    </w:p>
    <w:p w:rsidR="0008074F" w:rsidRPr="0006619D" w:rsidRDefault="0008074F" w:rsidP="0006619D">
      <w:pPr>
        <w:widowControl w:val="0"/>
        <w:autoSpaceDE w:val="0"/>
        <w:autoSpaceDN w:val="0"/>
        <w:spacing w:after="0" w:line="321" w:lineRule="exact"/>
        <w:ind w:right="2"/>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49"/>
        <w:gridCol w:w="1986"/>
        <w:gridCol w:w="2121"/>
      </w:tblGrid>
      <w:tr w:rsidR="004E49B4" w:rsidRPr="004E49B4" w:rsidTr="0006619D">
        <w:trPr>
          <w:trHeight w:val="697"/>
        </w:trPr>
        <w:tc>
          <w:tcPr>
            <w:tcW w:w="524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Наименование</w:t>
            </w:r>
            <w:r w:rsidR="003A6F9E">
              <w:rPr>
                <w:rFonts w:ascii="Times New Roman" w:eastAsia="Times New Roman" w:hAnsi="Times New Roman"/>
                <w:lang w:val="ru-RU"/>
              </w:rPr>
              <w:t xml:space="preserve"> </w:t>
            </w:r>
            <w:r w:rsidRPr="004E49B4">
              <w:rPr>
                <w:rFonts w:ascii="Times New Roman" w:eastAsia="Times New Roman" w:hAnsi="Times New Roman"/>
                <w:w w:val="95"/>
              </w:rPr>
              <w:t>профессионально-квалификационной</w:t>
            </w:r>
          </w:p>
          <w:p w:rsidR="004E49B4" w:rsidRPr="004E49B4" w:rsidRDefault="004E49B4" w:rsidP="004E49B4">
            <w:pPr>
              <w:spacing w:line="306" w:lineRule="exact"/>
              <w:ind w:right="2"/>
              <w:rPr>
                <w:rFonts w:ascii="Times New Roman" w:eastAsia="Times New Roman" w:hAnsi="Times New Roman"/>
              </w:rPr>
            </w:pPr>
            <w:r w:rsidRPr="004E49B4">
              <w:rPr>
                <w:rFonts w:ascii="Times New Roman" w:eastAsia="Times New Roman" w:hAnsi="Times New Roman"/>
              </w:rPr>
              <w:t>группы</w:t>
            </w: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Группа</w:t>
            </w:r>
            <w:r w:rsidR="003A6F9E">
              <w:rPr>
                <w:rFonts w:ascii="Times New Roman" w:eastAsia="Times New Roman" w:hAnsi="Times New Roman"/>
                <w:lang w:val="ru-RU"/>
              </w:rPr>
              <w:t xml:space="preserve"> </w:t>
            </w:r>
            <w:r w:rsidRPr="004E49B4">
              <w:rPr>
                <w:rFonts w:ascii="Times New Roman" w:eastAsia="Times New Roman" w:hAnsi="Times New Roman"/>
              </w:rPr>
              <w:t>по</w:t>
            </w:r>
            <w:r w:rsidR="003A6F9E">
              <w:rPr>
                <w:rFonts w:ascii="Times New Roman" w:eastAsia="Times New Roman" w:hAnsi="Times New Roman"/>
                <w:lang w:val="ru-RU"/>
              </w:rPr>
              <w:t xml:space="preserve"> </w:t>
            </w:r>
            <w:r w:rsidRPr="004E49B4">
              <w:rPr>
                <w:rFonts w:ascii="Times New Roman" w:eastAsia="Times New Roman" w:hAnsi="Times New Roman"/>
              </w:rPr>
              <w:t>стажу</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rPr>
                <w:rFonts w:ascii="Times New Roman" w:eastAsia="Times New Roman" w:hAnsi="Times New Roman"/>
              </w:rPr>
            </w:pPr>
            <w:r w:rsidRPr="004E49B4">
              <w:rPr>
                <w:rFonts w:ascii="Times New Roman" w:eastAsia="Times New Roman" w:hAnsi="Times New Roman"/>
              </w:rPr>
              <w:t>Размер</w:t>
            </w:r>
          </w:p>
          <w:p w:rsidR="004E49B4" w:rsidRPr="004E49B4" w:rsidRDefault="004E49B4" w:rsidP="004E49B4">
            <w:pPr>
              <w:spacing w:line="322" w:lineRule="exact"/>
              <w:ind w:right="2"/>
              <w:rPr>
                <w:rFonts w:ascii="Times New Roman" w:eastAsia="Times New Roman" w:hAnsi="Times New Roman"/>
              </w:rPr>
            </w:pPr>
            <w:r w:rsidRPr="004E49B4">
              <w:rPr>
                <w:rFonts w:ascii="Times New Roman" w:eastAsia="Times New Roman" w:hAnsi="Times New Roman"/>
              </w:rPr>
              <w:t>надбавки,</w:t>
            </w:r>
            <w:r w:rsidRPr="004E49B4">
              <w:rPr>
                <w:rFonts w:ascii="Times New Roman" w:eastAsia="Times New Roman" w:hAnsi="Times New Roman"/>
                <w:spacing w:val="-1"/>
              </w:rPr>
              <w:t>процентов</w:t>
            </w:r>
          </w:p>
        </w:tc>
      </w:tr>
      <w:tr w:rsidR="004E49B4" w:rsidRPr="004E49B4" w:rsidTr="00B40154">
        <w:trPr>
          <w:trHeight w:val="398"/>
        </w:trPr>
        <w:tc>
          <w:tcPr>
            <w:tcW w:w="5249"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Профессионально-квалификационнаягруппа должностей работниковкультуры,искусстваикинематографииведущего звена</w:t>
            </w: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B308F8"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О</w:t>
            </w:r>
            <w:r w:rsidR="004E49B4" w:rsidRPr="004E49B4">
              <w:rPr>
                <w:rFonts w:ascii="Times New Roman" w:eastAsia="Times New Roman" w:hAnsi="Times New Roman"/>
              </w:rPr>
              <w:t>т</w:t>
            </w:r>
            <w:r>
              <w:rPr>
                <w:rFonts w:ascii="Times New Roman" w:eastAsia="Times New Roman" w:hAnsi="Times New Roman"/>
                <w:lang w:val="ru-RU"/>
              </w:rPr>
              <w:t xml:space="preserve"> </w:t>
            </w:r>
            <w:r w:rsidR="004E49B4" w:rsidRPr="004E49B4">
              <w:rPr>
                <w:rFonts w:ascii="Times New Roman" w:eastAsia="Times New Roman" w:hAnsi="Times New Roman"/>
              </w:rPr>
              <w:t>3 до 6лет</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1,0</w:t>
            </w:r>
          </w:p>
        </w:tc>
      </w:tr>
      <w:tr w:rsidR="004E49B4" w:rsidRPr="004E49B4" w:rsidTr="00B40154">
        <w:trPr>
          <w:trHeight w:val="393"/>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B308F8"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О</w:t>
            </w:r>
            <w:r w:rsidR="004E49B4" w:rsidRPr="004E49B4">
              <w:rPr>
                <w:rFonts w:ascii="Times New Roman" w:eastAsia="Times New Roman" w:hAnsi="Times New Roman"/>
              </w:rPr>
              <w:t>т</w:t>
            </w:r>
            <w:r>
              <w:rPr>
                <w:rFonts w:ascii="Times New Roman" w:eastAsia="Times New Roman" w:hAnsi="Times New Roman"/>
                <w:lang w:val="ru-RU"/>
              </w:rPr>
              <w:t xml:space="preserve"> </w:t>
            </w:r>
            <w:r w:rsidR="004E49B4" w:rsidRPr="004E49B4">
              <w:rPr>
                <w:rFonts w:ascii="Times New Roman" w:eastAsia="Times New Roman" w:hAnsi="Times New Roman"/>
              </w:rPr>
              <w:t>6 до 10 лет</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2,5</w:t>
            </w:r>
          </w:p>
        </w:tc>
      </w:tr>
      <w:tr w:rsidR="004E49B4" w:rsidRPr="004E49B4" w:rsidTr="00B40154">
        <w:trPr>
          <w:trHeight w:val="398"/>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от10 до15 лет</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3,5</w:t>
            </w:r>
          </w:p>
        </w:tc>
      </w:tr>
      <w:tr w:rsidR="004E49B4" w:rsidRPr="004E49B4" w:rsidTr="00B40154">
        <w:trPr>
          <w:trHeight w:val="397"/>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свыше15лет</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4,0</w:t>
            </w:r>
          </w:p>
        </w:tc>
      </w:tr>
    </w:tbl>
    <w:p w:rsidR="00FC3E16" w:rsidRDefault="00FC3E16" w:rsidP="00FC3E16">
      <w:pPr>
        <w:widowControl w:val="0"/>
        <w:tabs>
          <w:tab w:val="left" w:pos="1700"/>
        </w:tabs>
        <w:autoSpaceDE w:val="0"/>
        <w:autoSpaceDN w:val="0"/>
        <w:spacing w:after="0" w:line="240" w:lineRule="auto"/>
        <w:ind w:left="633" w:right="2"/>
        <w:jc w:val="both"/>
        <w:rPr>
          <w:rFonts w:ascii="Times New Roman" w:eastAsia="Times New Roman" w:hAnsi="Times New Roman" w:cs="Times New Roman"/>
        </w:rPr>
      </w:pPr>
    </w:p>
    <w:p w:rsidR="004E49B4" w:rsidRPr="004E49B4" w:rsidRDefault="004E49B4" w:rsidP="003120B6">
      <w:pPr>
        <w:widowControl w:val="0"/>
        <w:numPr>
          <w:ilvl w:val="1"/>
          <w:numId w:val="29"/>
        </w:numPr>
        <w:tabs>
          <w:tab w:val="left" w:pos="1700"/>
        </w:tabs>
        <w:autoSpaceDE w:val="0"/>
        <w:autoSpaceDN w:val="0"/>
        <w:spacing w:after="0" w:line="240" w:lineRule="auto"/>
        <w:ind w:left="0" w:right="2" w:firstLine="633"/>
        <w:jc w:val="both"/>
        <w:rPr>
          <w:rFonts w:ascii="Times New Roman" w:eastAsia="Times New Roman" w:hAnsi="Times New Roman" w:cs="Times New Roman"/>
        </w:rPr>
      </w:pPr>
      <w:r w:rsidRPr="004E49B4">
        <w:rPr>
          <w:rFonts w:ascii="Times New Roman" w:eastAsia="Times New Roman" w:hAnsi="Times New Roman" w:cs="Times New Roman"/>
        </w:rPr>
        <w:t>Установление (изменение) размеров выплат за стаж работы по профилюприизменениистажаработыпроизводитсясоднядостижениястажа,дающегоправо на увеличение размера выплат за стаж работы по профилю, если документы,подтверждающиестаж,находятсявучреждении,илисодняпредставлениянеобходимого документа,подтверждающегостаж.</w:t>
      </w:r>
    </w:p>
    <w:p w:rsidR="004E49B4" w:rsidRPr="004E49B4" w:rsidRDefault="004E49B4" w:rsidP="003120B6">
      <w:pPr>
        <w:widowControl w:val="0"/>
        <w:numPr>
          <w:ilvl w:val="0"/>
          <w:numId w:val="29"/>
        </w:numPr>
        <w:tabs>
          <w:tab w:val="left" w:pos="156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 за квалификационную категорию предоставляются медицинским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занятым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специальностям,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предусматривающим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тарифно-квалификационными</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характеристиками присвоение квалификационных категорий по итогам аттестации в</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разрезе</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групп</w:t>
      </w:r>
    </w:p>
    <w:p w:rsidR="00FC3E16" w:rsidRDefault="00FC3E16" w:rsidP="00B40154">
      <w:pPr>
        <w:widowControl w:val="0"/>
        <w:autoSpaceDE w:val="0"/>
        <w:autoSpaceDN w:val="0"/>
        <w:spacing w:after="0" w:line="240" w:lineRule="auto"/>
        <w:ind w:right="2"/>
        <w:jc w:val="center"/>
        <w:rPr>
          <w:rFonts w:ascii="Times New Roman" w:eastAsia="Times New Roman" w:hAnsi="Times New Roman" w:cs="Times New Roman"/>
          <w:b/>
        </w:rPr>
      </w:pPr>
    </w:p>
    <w:p w:rsidR="004E49B4" w:rsidRDefault="004E49B4" w:rsidP="00B4015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квалификационную</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категорию</w:t>
      </w:r>
    </w:p>
    <w:p w:rsidR="002508B1" w:rsidRPr="0006619D" w:rsidRDefault="002508B1" w:rsidP="00B4015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26"/>
        <w:gridCol w:w="3830"/>
      </w:tblGrid>
      <w:tr w:rsidR="004E49B4" w:rsidRPr="004E49B4" w:rsidTr="00B40154">
        <w:trPr>
          <w:trHeight w:val="412"/>
        </w:trPr>
        <w:tc>
          <w:tcPr>
            <w:tcW w:w="552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Размер</w:t>
            </w:r>
            <w:r w:rsidR="003A6F9E">
              <w:rPr>
                <w:rFonts w:ascii="Times New Roman" w:eastAsia="Times New Roman" w:hAnsi="Times New Roman"/>
                <w:lang w:val="ru-RU"/>
              </w:rPr>
              <w:t xml:space="preserve"> </w:t>
            </w:r>
            <w:r w:rsidRPr="004E49B4">
              <w:rPr>
                <w:rFonts w:ascii="Times New Roman" w:eastAsia="Times New Roman" w:hAnsi="Times New Roman"/>
              </w:rPr>
              <w:t>надбавки,процентов</w:t>
            </w:r>
          </w:p>
        </w:tc>
      </w:tr>
      <w:tr w:rsidR="004E49B4" w:rsidRPr="004E49B4" w:rsidTr="00B40154">
        <w:trPr>
          <w:trHeight w:val="648"/>
        </w:trPr>
        <w:tc>
          <w:tcPr>
            <w:tcW w:w="9356" w:type="dxa"/>
            <w:gridSpan w:val="2"/>
            <w:tcBorders>
              <w:top w:val="single" w:sz="4" w:space="0" w:color="000000"/>
              <w:left w:val="single" w:sz="4" w:space="0" w:color="000000"/>
              <w:bottom w:val="single" w:sz="4" w:space="0" w:color="000000"/>
              <w:right w:val="single" w:sz="4" w:space="0" w:color="000000"/>
            </w:tcBorders>
            <w:hideMark/>
          </w:tcPr>
          <w:p w:rsidR="00595104" w:rsidRPr="004E49B4" w:rsidRDefault="004E49B4" w:rsidP="0031052A">
            <w:pPr>
              <w:spacing w:line="322"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3A6F9E">
              <w:rPr>
                <w:rFonts w:ascii="Times New Roman" w:eastAsia="Times New Roman" w:hAnsi="Times New Roman"/>
                <w:lang w:val="ru-RU"/>
              </w:rPr>
              <w:t xml:space="preserve"> </w:t>
            </w:r>
            <w:r w:rsidRPr="004E49B4">
              <w:rPr>
                <w:rFonts w:ascii="Times New Roman" w:eastAsia="Times New Roman" w:hAnsi="Times New Roman"/>
                <w:lang w:val="ru-RU"/>
              </w:rPr>
              <w:t>должностей</w:t>
            </w:r>
            <w:r w:rsidR="003A6F9E">
              <w:rPr>
                <w:rFonts w:ascii="Times New Roman" w:eastAsia="Times New Roman" w:hAnsi="Times New Roman"/>
                <w:lang w:val="ru-RU"/>
              </w:rPr>
              <w:t xml:space="preserve"> </w:t>
            </w:r>
            <w:r w:rsidRPr="004E49B4">
              <w:rPr>
                <w:rFonts w:ascii="Times New Roman" w:eastAsia="Times New Roman" w:hAnsi="Times New Roman"/>
                <w:lang w:val="ru-RU"/>
              </w:rPr>
              <w:t>среднего</w:t>
            </w:r>
            <w:r w:rsidR="003A6F9E">
              <w:rPr>
                <w:rFonts w:ascii="Times New Roman" w:eastAsia="Times New Roman" w:hAnsi="Times New Roman"/>
                <w:lang w:val="ru-RU"/>
              </w:rPr>
              <w:t xml:space="preserve"> </w:t>
            </w:r>
            <w:r w:rsidRPr="004E49B4">
              <w:rPr>
                <w:rFonts w:ascii="Times New Roman" w:eastAsia="Times New Roman" w:hAnsi="Times New Roman"/>
                <w:lang w:val="ru-RU"/>
              </w:rPr>
              <w:t>медицинского</w:t>
            </w:r>
            <w:r w:rsidR="003A6F9E">
              <w:rPr>
                <w:rFonts w:ascii="Times New Roman" w:eastAsia="Times New Roman" w:hAnsi="Times New Roman"/>
                <w:lang w:val="ru-RU"/>
              </w:rPr>
              <w:t xml:space="preserve"> </w:t>
            </w:r>
            <w:r w:rsidRPr="004E49B4">
              <w:rPr>
                <w:rFonts w:ascii="Times New Roman" w:eastAsia="Times New Roman" w:hAnsi="Times New Roman"/>
                <w:lang w:val="ru-RU"/>
              </w:rPr>
              <w:t>и фармацевтического персонала</w:t>
            </w:r>
          </w:p>
        </w:tc>
      </w:tr>
      <w:tr w:rsidR="004E49B4" w:rsidRPr="004E49B4" w:rsidTr="00B40154">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4E49B4">
            <w:pPr>
              <w:spacing w:line="301" w:lineRule="exact"/>
              <w:ind w:right="2"/>
              <w:rPr>
                <w:rFonts w:ascii="Times New Roman" w:eastAsia="Times New Roman" w:hAnsi="Times New Roman"/>
                <w:lang w:val="ru-RU"/>
              </w:rPr>
            </w:pPr>
            <w:r w:rsidRPr="004E49B4">
              <w:rPr>
                <w:rFonts w:ascii="Times New Roman" w:eastAsia="Times New Roman" w:hAnsi="Times New Roman"/>
              </w:rPr>
              <w:t>Вторая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4E49B4">
            <w:pPr>
              <w:spacing w:line="301" w:lineRule="exact"/>
              <w:ind w:right="2"/>
              <w:rPr>
                <w:rFonts w:ascii="Times New Roman" w:eastAsia="Times New Roman" w:hAnsi="Times New Roman"/>
                <w:lang w:val="ru-RU"/>
              </w:rPr>
            </w:pPr>
            <w:r w:rsidRPr="004E49B4">
              <w:rPr>
                <w:rFonts w:ascii="Times New Roman" w:eastAsia="Times New Roman" w:hAnsi="Times New Roman"/>
              </w:rPr>
              <w:t>Первая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jc w:val="center"/>
              <w:rPr>
                <w:rFonts w:ascii="Times New Roman" w:eastAsia="Times New Roman" w:hAnsi="Times New Roman"/>
              </w:rPr>
            </w:pPr>
            <w:r w:rsidRPr="004E49B4">
              <w:rPr>
                <w:rFonts w:ascii="Times New Roman" w:eastAsia="Times New Roman" w:hAnsi="Times New Roman"/>
              </w:rPr>
              <w:t>6,0</w:t>
            </w:r>
          </w:p>
        </w:tc>
      </w:tr>
      <w:tr w:rsidR="004E49B4" w:rsidRPr="004E49B4" w:rsidTr="00B40154">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4E49B4">
            <w:pPr>
              <w:spacing w:line="301" w:lineRule="exact"/>
              <w:ind w:right="2"/>
              <w:rPr>
                <w:rFonts w:ascii="Times New Roman" w:eastAsia="Times New Roman" w:hAnsi="Times New Roman"/>
                <w:lang w:val="ru-RU"/>
              </w:rPr>
            </w:pPr>
            <w:r w:rsidRPr="004E49B4">
              <w:rPr>
                <w:rFonts w:ascii="Times New Roman" w:eastAsia="Times New Roman" w:hAnsi="Times New Roman"/>
              </w:rPr>
              <w:lastRenderedPageBreak/>
              <w:t>Высшая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jc w:val="center"/>
              <w:rPr>
                <w:rFonts w:ascii="Times New Roman" w:eastAsia="Times New Roman" w:hAnsi="Times New Roman"/>
              </w:rPr>
            </w:pPr>
            <w:r w:rsidRPr="004E49B4">
              <w:rPr>
                <w:rFonts w:ascii="Times New Roman" w:eastAsia="Times New Roman" w:hAnsi="Times New Roman"/>
              </w:rPr>
              <w:t>10,0</w:t>
            </w:r>
          </w:p>
        </w:tc>
      </w:tr>
    </w:tbl>
    <w:p w:rsidR="00FC3E16" w:rsidRDefault="00FC3E16" w:rsidP="00FC3E16">
      <w:pPr>
        <w:widowControl w:val="0"/>
        <w:tabs>
          <w:tab w:val="left" w:pos="1657"/>
        </w:tabs>
        <w:autoSpaceDE w:val="0"/>
        <w:autoSpaceDN w:val="0"/>
        <w:spacing w:after="0" w:line="240" w:lineRule="auto"/>
        <w:ind w:left="494" w:right="2"/>
        <w:jc w:val="both"/>
        <w:rPr>
          <w:rFonts w:ascii="Times New Roman" w:eastAsia="Times New Roman" w:hAnsi="Times New Roman" w:cs="Times New Roman"/>
        </w:rPr>
      </w:pPr>
    </w:p>
    <w:p w:rsidR="004E49B4" w:rsidRPr="004E49B4" w:rsidRDefault="004E49B4" w:rsidP="003120B6">
      <w:pPr>
        <w:widowControl w:val="0"/>
        <w:numPr>
          <w:ilvl w:val="0"/>
          <w:numId w:val="29"/>
        </w:numPr>
        <w:tabs>
          <w:tab w:val="left" w:pos="1657"/>
        </w:tabs>
        <w:autoSpaceDE w:val="0"/>
        <w:autoSpaceDN w:val="0"/>
        <w:spacing w:after="0" w:line="240" w:lineRule="auto"/>
        <w:ind w:left="0" w:right="2" w:firstLine="494"/>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предоставляются</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медицинских</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фармацевтических</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 в</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отдельных учреждениях</w:t>
      </w:r>
    </w:p>
    <w:p w:rsidR="00FC3E16" w:rsidRDefault="00FC3E16" w:rsidP="00B40154">
      <w:pPr>
        <w:widowControl w:val="0"/>
        <w:autoSpaceDE w:val="0"/>
        <w:autoSpaceDN w:val="0"/>
        <w:spacing w:after="0" w:line="321" w:lineRule="exact"/>
        <w:ind w:right="2"/>
        <w:jc w:val="center"/>
        <w:rPr>
          <w:rFonts w:ascii="Times New Roman" w:eastAsia="Times New Roman" w:hAnsi="Times New Roman" w:cs="Times New Roman"/>
          <w:b/>
        </w:rPr>
      </w:pPr>
    </w:p>
    <w:p w:rsidR="004E49B4" w:rsidRDefault="004E49B4" w:rsidP="00B40154">
      <w:pPr>
        <w:widowControl w:val="0"/>
        <w:autoSpaceDE w:val="0"/>
        <w:autoSpaceDN w:val="0"/>
        <w:spacing w:after="0" w:line="321" w:lineRule="exact"/>
        <w:ind w:right="2"/>
        <w:jc w:val="center"/>
        <w:rPr>
          <w:rFonts w:ascii="Times New Roman" w:eastAsia="Times New Roman" w:hAnsi="Times New Roman" w:cs="Times New Roman"/>
          <w:b/>
        </w:rPr>
      </w:pPr>
      <w:r w:rsidRPr="0006619D">
        <w:rPr>
          <w:rFonts w:ascii="Times New Roman" w:eastAsia="Times New Roman" w:hAnsi="Times New Roman" w:cs="Times New Roman"/>
          <w:b/>
        </w:rPr>
        <w:t>Рекомендуемые</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размеры</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специфику</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деятельности</w:t>
      </w:r>
    </w:p>
    <w:p w:rsidR="002508B1" w:rsidRPr="0006619D" w:rsidRDefault="002508B1" w:rsidP="00B40154">
      <w:pPr>
        <w:widowControl w:val="0"/>
        <w:autoSpaceDE w:val="0"/>
        <w:autoSpaceDN w:val="0"/>
        <w:spacing w:after="0" w:line="321" w:lineRule="exact"/>
        <w:ind w:right="2"/>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696"/>
        <w:gridCol w:w="3545"/>
        <w:gridCol w:w="2548"/>
      </w:tblGrid>
      <w:tr w:rsidR="004E49B4" w:rsidRPr="004E49B4" w:rsidTr="0006619D">
        <w:trPr>
          <w:trHeight w:val="694"/>
        </w:trPr>
        <w:tc>
          <w:tcPr>
            <w:tcW w:w="56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w:t>
            </w:r>
            <w:r w:rsidRPr="004E49B4">
              <w:rPr>
                <w:rFonts w:ascii="Times New Roman" w:eastAsia="Times New Roman" w:hAnsi="Times New Roman"/>
                <w:spacing w:val="-1"/>
              </w:rPr>
              <w:t>п/п</w:t>
            </w:r>
          </w:p>
        </w:tc>
        <w:tc>
          <w:tcPr>
            <w:tcW w:w="269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lang w:val="ru-RU"/>
              </w:rPr>
            </w:pPr>
            <w:r w:rsidRPr="004E49B4">
              <w:rPr>
                <w:rFonts w:ascii="Times New Roman" w:eastAsia="Times New Roman" w:hAnsi="Times New Roman"/>
                <w:lang w:val="ru-RU"/>
              </w:rPr>
              <w:t>Основание назначениянадбавкизаспецификудеятельности</w:t>
            </w:r>
          </w:p>
        </w:tc>
        <w:tc>
          <w:tcPr>
            <w:tcW w:w="354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6BFF">
            <w:pPr>
              <w:ind w:right="2"/>
              <w:jc w:val="center"/>
              <w:rPr>
                <w:rFonts w:ascii="Times New Roman" w:eastAsia="Times New Roman" w:hAnsi="Times New Roman"/>
              </w:rPr>
            </w:pPr>
            <w:r w:rsidRPr="004E49B4">
              <w:rPr>
                <w:rFonts w:ascii="Times New Roman" w:eastAsia="Times New Roman" w:hAnsi="Times New Roman"/>
              </w:rPr>
              <w:t>Наименование</w:t>
            </w:r>
            <w:r w:rsidRPr="004E49B4">
              <w:rPr>
                <w:rFonts w:ascii="Times New Roman" w:eastAsia="Times New Roman" w:hAnsi="Times New Roman"/>
                <w:spacing w:val="-1"/>
              </w:rPr>
              <w:t>профессионально-</w:t>
            </w:r>
          </w:p>
          <w:p w:rsidR="004E49B4" w:rsidRPr="004E49B4" w:rsidRDefault="00E9782B" w:rsidP="00B56BFF">
            <w:pPr>
              <w:spacing w:line="296" w:lineRule="exact"/>
              <w:ind w:right="2"/>
              <w:jc w:val="center"/>
              <w:rPr>
                <w:rFonts w:ascii="Times New Roman" w:eastAsia="Times New Roman" w:hAnsi="Times New Roman"/>
              </w:rPr>
            </w:pPr>
            <w:r w:rsidRPr="004E49B4">
              <w:rPr>
                <w:rFonts w:ascii="Times New Roman" w:eastAsia="Times New Roman" w:hAnsi="Times New Roman"/>
              </w:rPr>
              <w:t>Квалификационный</w:t>
            </w:r>
            <w:r w:rsidR="004E49B4" w:rsidRPr="004E49B4">
              <w:rPr>
                <w:rFonts w:ascii="Times New Roman" w:eastAsia="Times New Roman" w:hAnsi="Times New Roman"/>
              </w:rPr>
              <w:t>группы</w:t>
            </w:r>
          </w:p>
        </w:tc>
        <w:tc>
          <w:tcPr>
            <w:tcW w:w="25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6BFF">
            <w:pPr>
              <w:ind w:right="2"/>
              <w:jc w:val="center"/>
              <w:rPr>
                <w:rFonts w:ascii="Times New Roman" w:eastAsia="Times New Roman" w:hAnsi="Times New Roman"/>
              </w:rPr>
            </w:pPr>
            <w:r w:rsidRPr="004E49B4">
              <w:rPr>
                <w:rFonts w:ascii="Times New Roman" w:eastAsia="Times New Roman" w:hAnsi="Times New Roman"/>
              </w:rPr>
              <w:t>Размер</w:t>
            </w:r>
            <w:r w:rsidR="00B57C3C">
              <w:rPr>
                <w:rFonts w:ascii="Times New Roman" w:eastAsia="Times New Roman" w:hAnsi="Times New Roman"/>
                <w:lang w:val="ru-RU"/>
              </w:rPr>
              <w:t xml:space="preserve"> </w:t>
            </w:r>
            <w:r w:rsidRPr="004E49B4">
              <w:rPr>
                <w:rFonts w:ascii="Times New Roman" w:eastAsia="Times New Roman" w:hAnsi="Times New Roman"/>
              </w:rPr>
              <w:t>надбавки,</w:t>
            </w:r>
            <w:r w:rsidR="00B57C3C">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B40154">
        <w:trPr>
          <w:trHeight w:val="595"/>
        </w:trPr>
        <w:tc>
          <w:tcPr>
            <w:tcW w:w="567"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rPr>
              <w:t>1.</w:t>
            </w:r>
          </w:p>
        </w:tc>
        <w:tc>
          <w:tcPr>
            <w:tcW w:w="26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Работа</w:t>
            </w:r>
            <w:r w:rsidR="00B57C3C">
              <w:rPr>
                <w:rFonts w:ascii="Times New Roman" w:eastAsia="Times New Roman" w:hAnsi="Times New Roman"/>
                <w:lang w:val="ru-RU"/>
              </w:rPr>
              <w:t xml:space="preserve"> </w:t>
            </w:r>
            <w:r w:rsidRPr="004E49B4">
              <w:rPr>
                <w:rFonts w:ascii="Times New Roman" w:eastAsia="Times New Roman" w:hAnsi="Times New Roman"/>
              </w:rPr>
              <w:t>в</w:t>
            </w:r>
            <w:r w:rsidR="00B57C3C">
              <w:rPr>
                <w:rFonts w:ascii="Times New Roman" w:eastAsia="Times New Roman" w:hAnsi="Times New Roman"/>
                <w:lang w:val="ru-RU"/>
              </w:rPr>
              <w:t xml:space="preserve"> </w:t>
            </w:r>
            <w:r w:rsidRPr="004E49B4">
              <w:rPr>
                <w:rFonts w:ascii="Times New Roman" w:eastAsia="Times New Roman" w:hAnsi="Times New Roman"/>
              </w:rPr>
              <w:t>образовательных</w:t>
            </w:r>
            <w:r w:rsidR="00B57C3C">
              <w:rPr>
                <w:rFonts w:ascii="Times New Roman" w:eastAsia="Times New Roman" w:hAnsi="Times New Roman"/>
                <w:lang w:val="ru-RU"/>
              </w:rPr>
              <w:t xml:space="preserve"> </w:t>
            </w:r>
            <w:r w:rsidRPr="004E49B4">
              <w:rPr>
                <w:rFonts w:ascii="Times New Roman" w:eastAsia="Times New Roman" w:hAnsi="Times New Roman"/>
              </w:rPr>
              <w:t>организациях</w:t>
            </w:r>
          </w:p>
        </w:tc>
        <w:tc>
          <w:tcPr>
            <w:tcW w:w="3545" w:type="dxa"/>
            <w:tcBorders>
              <w:top w:val="single" w:sz="4" w:space="0" w:color="000000"/>
              <w:left w:val="single" w:sz="4" w:space="0" w:color="000000"/>
              <w:bottom w:val="single" w:sz="4" w:space="0" w:color="000000"/>
              <w:right w:val="single" w:sz="4" w:space="0" w:color="000000"/>
            </w:tcBorders>
            <w:hideMark/>
          </w:tcPr>
          <w:p w:rsidR="004E49B4" w:rsidRPr="004E49B4" w:rsidRDefault="0059510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С</w:t>
            </w:r>
            <w:r w:rsidR="004E49B4" w:rsidRPr="004E49B4">
              <w:rPr>
                <w:rFonts w:ascii="Times New Roman" w:eastAsia="Times New Roman" w:hAnsi="Times New Roman"/>
                <w:lang w:val="ru-RU"/>
              </w:rPr>
              <w:t>редний</w:t>
            </w:r>
            <w:r>
              <w:rPr>
                <w:rFonts w:ascii="Times New Roman" w:eastAsia="Times New Roman" w:hAnsi="Times New Roman"/>
                <w:lang w:val="ru-RU"/>
              </w:rPr>
              <w:t xml:space="preserve"> </w:t>
            </w:r>
            <w:r w:rsidR="004E49B4" w:rsidRPr="004E49B4">
              <w:rPr>
                <w:rFonts w:ascii="Times New Roman" w:eastAsia="Times New Roman" w:hAnsi="Times New Roman"/>
                <w:lang w:val="ru-RU"/>
              </w:rPr>
              <w:t>медицинский</w:t>
            </w:r>
            <w:r>
              <w:rPr>
                <w:rFonts w:ascii="Times New Roman" w:eastAsia="Times New Roman" w:hAnsi="Times New Roman"/>
                <w:lang w:val="ru-RU"/>
              </w:rPr>
              <w:t xml:space="preserve"> </w:t>
            </w:r>
            <w:r w:rsidR="004E49B4" w:rsidRPr="004E49B4">
              <w:rPr>
                <w:rFonts w:ascii="Times New Roman" w:eastAsia="Times New Roman" w:hAnsi="Times New Roman"/>
                <w:lang w:val="ru-RU"/>
              </w:rPr>
              <w:t>и</w:t>
            </w:r>
          </w:p>
          <w:p w:rsidR="00595104" w:rsidRPr="004E49B4" w:rsidRDefault="00595104" w:rsidP="004E49B4">
            <w:pPr>
              <w:spacing w:line="284" w:lineRule="exact"/>
              <w:ind w:right="2"/>
              <w:rPr>
                <w:rFonts w:ascii="Times New Roman" w:eastAsia="Times New Roman" w:hAnsi="Times New Roman"/>
                <w:lang w:val="ru-RU"/>
              </w:rPr>
            </w:pPr>
            <w:r w:rsidRPr="004E49B4">
              <w:rPr>
                <w:rFonts w:ascii="Times New Roman" w:eastAsia="Times New Roman" w:hAnsi="Times New Roman"/>
                <w:lang w:val="ru-RU"/>
              </w:rPr>
              <w:t>Ф</w:t>
            </w:r>
            <w:r w:rsidR="004E49B4" w:rsidRPr="004E49B4">
              <w:rPr>
                <w:rFonts w:ascii="Times New Roman" w:eastAsia="Times New Roman" w:hAnsi="Times New Roman"/>
                <w:lang w:val="ru-RU"/>
              </w:rPr>
              <w:t>армацевтический</w:t>
            </w:r>
            <w:r>
              <w:rPr>
                <w:rFonts w:ascii="Times New Roman" w:eastAsia="Times New Roman" w:hAnsi="Times New Roman"/>
                <w:lang w:val="ru-RU"/>
              </w:rPr>
              <w:t xml:space="preserve"> </w:t>
            </w:r>
            <w:r w:rsidR="004E49B4" w:rsidRPr="004E49B4">
              <w:rPr>
                <w:rFonts w:ascii="Times New Roman" w:eastAsia="Times New Roman" w:hAnsi="Times New Roman"/>
                <w:lang w:val="ru-RU"/>
              </w:rPr>
              <w:t>персонал</w:t>
            </w:r>
          </w:p>
        </w:tc>
        <w:tc>
          <w:tcPr>
            <w:tcW w:w="25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92" w:lineRule="exact"/>
              <w:ind w:right="2"/>
              <w:jc w:val="center"/>
              <w:rPr>
                <w:rFonts w:ascii="Times New Roman" w:eastAsia="Times New Roman" w:hAnsi="Times New Roman"/>
              </w:rPr>
            </w:pPr>
            <w:r w:rsidRPr="004E49B4">
              <w:rPr>
                <w:rFonts w:ascii="Times New Roman" w:eastAsia="Times New Roman" w:hAnsi="Times New Roman"/>
              </w:rPr>
              <w:t>17,0</w:t>
            </w:r>
          </w:p>
        </w:tc>
      </w:tr>
      <w:tr w:rsidR="004E49B4" w:rsidRPr="004E49B4" w:rsidTr="00B40154">
        <w:trPr>
          <w:trHeight w:val="302"/>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5" w:type="dxa"/>
            <w:tcBorders>
              <w:top w:val="single" w:sz="4" w:space="0" w:color="000000"/>
              <w:left w:val="single" w:sz="4" w:space="0" w:color="000000"/>
              <w:bottom w:val="single" w:sz="4" w:space="0" w:color="000000"/>
              <w:right w:val="single" w:sz="4" w:space="0" w:color="000000"/>
            </w:tcBorders>
            <w:hideMark/>
          </w:tcPr>
          <w:p w:rsidR="004E49B4" w:rsidRPr="004E49B4" w:rsidRDefault="00B57C3C" w:rsidP="004E49B4">
            <w:pPr>
              <w:spacing w:line="282" w:lineRule="exact"/>
              <w:ind w:right="2"/>
              <w:rPr>
                <w:rFonts w:ascii="Times New Roman" w:eastAsia="Times New Roman" w:hAnsi="Times New Roman"/>
              </w:rPr>
            </w:pPr>
            <w:r w:rsidRPr="004E49B4">
              <w:rPr>
                <w:rFonts w:ascii="Times New Roman" w:eastAsia="Times New Roman" w:hAnsi="Times New Roman"/>
              </w:rPr>
              <w:t>В</w:t>
            </w:r>
            <w:r w:rsidR="004E49B4" w:rsidRPr="004E49B4">
              <w:rPr>
                <w:rFonts w:ascii="Times New Roman" w:eastAsia="Times New Roman" w:hAnsi="Times New Roman"/>
              </w:rPr>
              <w:t>рачи</w:t>
            </w:r>
            <w:r>
              <w:rPr>
                <w:rFonts w:ascii="Times New Roman" w:eastAsia="Times New Roman" w:hAnsi="Times New Roman"/>
                <w:lang w:val="ru-RU"/>
              </w:rPr>
              <w:t xml:space="preserve"> </w:t>
            </w:r>
            <w:r w:rsidR="004E49B4" w:rsidRPr="004E49B4">
              <w:rPr>
                <w:rFonts w:ascii="Times New Roman" w:eastAsia="Times New Roman" w:hAnsi="Times New Roman"/>
              </w:rPr>
              <w:t>и провизоры</w:t>
            </w:r>
          </w:p>
        </w:tc>
        <w:tc>
          <w:tcPr>
            <w:tcW w:w="25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82" w:lineRule="exact"/>
              <w:ind w:right="2"/>
              <w:jc w:val="center"/>
              <w:rPr>
                <w:rFonts w:ascii="Times New Roman" w:eastAsia="Times New Roman" w:hAnsi="Times New Roman"/>
              </w:rPr>
            </w:pPr>
            <w:r w:rsidRPr="004E49B4">
              <w:rPr>
                <w:rFonts w:ascii="Times New Roman" w:eastAsia="Times New Roman" w:hAnsi="Times New Roman"/>
              </w:rPr>
              <w:t>10,0</w:t>
            </w:r>
          </w:p>
        </w:tc>
      </w:tr>
    </w:tbl>
    <w:p w:rsidR="00FC3E16" w:rsidRDefault="00FC3E16" w:rsidP="00FC3E16">
      <w:pPr>
        <w:widowControl w:val="0"/>
        <w:tabs>
          <w:tab w:val="left" w:pos="1460"/>
        </w:tabs>
        <w:autoSpaceDE w:val="0"/>
        <w:autoSpaceDN w:val="0"/>
        <w:spacing w:after="0" w:line="240" w:lineRule="auto"/>
        <w:ind w:right="2"/>
        <w:jc w:val="both"/>
        <w:rPr>
          <w:rFonts w:ascii="Times New Roman" w:eastAsia="Times New Roman" w:hAnsi="Times New Roman" w:cs="Times New Roman"/>
        </w:rPr>
      </w:pPr>
    </w:p>
    <w:p w:rsidR="004E49B4" w:rsidRPr="004E49B4" w:rsidRDefault="004E49B4" w:rsidP="003120B6">
      <w:pPr>
        <w:widowControl w:val="0"/>
        <w:numPr>
          <w:ilvl w:val="0"/>
          <w:numId w:val="29"/>
        </w:numPr>
        <w:tabs>
          <w:tab w:val="left" w:pos="1460"/>
        </w:tabs>
        <w:autoSpaceDE w:val="0"/>
        <w:autoSpaceDN w:val="0"/>
        <w:spacing w:after="0" w:line="240" w:lineRule="auto"/>
        <w:ind w:left="0" w:right="2" w:firstLine="494"/>
        <w:jc w:val="both"/>
        <w:rPr>
          <w:rFonts w:ascii="Times New Roman" w:eastAsia="Times New Roman" w:hAnsi="Times New Roman" w:cs="Times New Roman"/>
        </w:rPr>
      </w:pPr>
      <w:r w:rsidRPr="004E49B4">
        <w:rPr>
          <w:rFonts w:ascii="Times New Roman" w:eastAsia="Times New Roman" w:hAnsi="Times New Roman" w:cs="Times New Roman"/>
        </w:rPr>
        <w:t>Выплаты за стаж работы по профилю устанавливаются по группам по стажувразрезепрофессионально-квалификационныхгруппвзависимостиотпродолжительности работыпо профилю</w:t>
      </w:r>
    </w:p>
    <w:p w:rsidR="00FC3E16" w:rsidRDefault="00FC3E16" w:rsidP="0006619D">
      <w:pPr>
        <w:widowControl w:val="0"/>
        <w:autoSpaceDE w:val="0"/>
        <w:autoSpaceDN w:val="0"/>
        <w:spacing w:after="0" w:line="240" w:lineRule="auto"/>
        <w:ind w:right="2"/>
        <w:jc w:val="center"/>
        <w:outlineLvl w:val="0"/>
        <w:rPr>
          <w:rFonts w:ascii="Times New Roman" w:eastAsia="Times New Roman" w:hAnsi="Times New Roman" w:cs="Times New Roman"/>
          <w:b/>
          <w:bCs/>
        </w:rPr>
      </w:pPr>
    </w:p>
    <w:p w:rsidR="004E49B4" w:rsidRDefault="004E49B4" w:rsidP="0006619D">
      <w:pPr>
        <w:widowControl w:val="0"/>
        <w:autoSpaceDE w:val="0"/>
        <w:autoSpaceDN w:val="0"/>
        <w:spacing w:after="0" w:line="240" w:lineRule="auto"/>
        <w:ind w:right="2"/>
        <w:jc w:val="center"/>
        <w:outlineLvl w:val="0"/>
        <w:rPr>
          <w:rFonts w:ascii="Times New Roman" w:eastAsia="Times New Roman" w:hAnsi="Times New Roman" w:cs="Times New Roman"/>
          <w:b/>
          <w:bCs/>
        </w:rPr>
      </w:pPr>
      <w:r w:rsidRPr="004E49B4">
        <w:rPr>
          <w:rFonts w:ascii="Times New Roman" w:eastAsia="Times New Roman" w:hAnsi="Times New Roman" w:cs="Times New Roman"/>
          <w:b/>
          <w:bCs/>
        </w:rPr>
        <w:t>Размеры</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надбавок</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стаж</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работы</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по</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профилю</w:t>
      </w:r>
    </w:p>
    <w:p w:rsidR="002508B1" w:rsidRPr="004E49B4" w:rsidRDefault="002508B1" w:rsidP="0006619D">
      <w:pPr>
        <w:widowControl w:val="0"/>
        <w:autoSpaceDE w:val="0"/>
        <w:autoSpaceDN w:val="0"/>
        <w:spacing w:after="0" w:line="240" w:lineRule="auto"/>
        <w:ind w:right="2"/>
        <w:jc w:val="center"/>
        <w:outlineLvl w:val="0"/>
        <w:rPr>
          <w:rFonts w:ascii="Times New Roman" w:eastAsia="Times New Roman" w:hAnsi="Times New Roman" w:cs="Times New Roman"/>
          <w:b/>
          <w:bCs/>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04"/>
        <w:gridCol w:w="3546"/>
        <w:gridCol w:w="2406"/>
      </w:tblGrid>
      <w:tr w:rsidR="004E49B4" w:rsidRPr="004E49B4" w:rsidTr="0006619D">
        <w:trPr>
          <w:trHeight w:val="736"/>
        </w:trPr>
        <w:tc>
          <w:tcPr>
            <w:tcW w:w="340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Наименование профессионально-квалификационной</w:t>
            </w:r>
            <w:r w:rsidR="00727994">
              <w:rPr>
                <w:rFonts w:ascii="Times New Roman" w:eastAsia="Times New Roman" w:hAnsi="Times New Roman"/>
                <w:lang w:val="ru-RU"/>
              </w:rPr>
              <w:t xml:space="preserve"> </w:t>
            </w:r>
            <w:r w:rsidRPr="004E49B4">
              <w:rPr>
                <w:rFonts w:ascii="Times New Roman" w:eastAsia="Times New Roman" w:hAnsi="Times New Roman"/>
              </w:rPr>
              <w:t>группы</w:t>
            </w: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Группа</w:t>
            </w:r>
            <w:r w:rsidR="00727994">
              <w:rPr>
                <w:rFonts w:ascii="Times New Roman" w:eastAsia="Times New Roman" w:hAnsi="Times New Roman"/>
                <w:lang w:val="ru-RU"/>
              </w:rPr>
              <w:t xml:space="preserve"> </w:t>
            </w:r>
            <w:r w:rsidRPr="004E49B4">
              <w:rPr>
                <w:rFonts w:ascii="Times New Roman" w:eastAsia="Times New Roman" w:hAnsi="Times New Roman"/>
              </w:rPr>
              <w:t>по</w:t>
            </w:r>
            <w:r w:rsidR="00B57C3C">
              <w:rPr>
                <w:rFonts w:ascii="Times New Roman" w:eastAsia="Times New Roman" w:hAnsi="Times New Roman"/>
                <w:lang w:val="ru-RU"/>
              </w:rPr>
              <w:t xml:space="preserve"> </w:t>
            </w:r>
            <w:r w:rsidRPr="004E49B4">
              <w:rPr>
                <w:rFonts w:ascii="Times New Roman" w:eastAsia="Times New Roman" w:hAnsi="Times New Roman"/>
              </w:rPr>
              <w:t>стажу</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rPr>
                <w:rFonts w:ascii="Times New Roman" w:eastAsia="Times New Roman" w:hAnsi="Times New Roman"/>
              </w:rPr>
            </w:pPr>
            <w:r w:rsidRPr="004E49B4">
              <w:rPr>
                <w:rFonts w:ascii="Times New Roman" w:eastAsia="Times New Roman" w:hAnsi="Times New Roman"/>
              </w:rPr>
              <w:t>Размер</w:t>
            </w:r>
          </w:p>
          <w:p w:rsidR="004E49B4" w:rsidRPr="004E49B4" w:rsidRDefault="004E49B4" w:rsidP="004E49B4">
            <w:pPr>
              <w:spacing w:line="298" w:lineRule="exact"/>
              <w:ind w:right="2"/>
              <w:rPr>
                <w:rFonts w:ascii="Times New Roman" w:eastAsia="Times New Roman" w:hAnsi="Times New Roman"/>
              </w:rPr>
            </w:pPr>
            <w:r w:rsidRPr="004E49B4">
              <w:rPr>
                <w:rFonts w:ascii="Times New Roman" w:eastAsia="Times New Roman" w:hAnsi="Times New Roman"/>
              </w:rPr>
              <w:t>надбавки,процентов</w:t>
            </w:r>
          </w:p>
        </w:tc>
      </w:tr>
      <w:tr w:rsidR="004E49B4" w:rsidRPr="004E49B4" w:rsidTr="00B40154">
        <w:trPr>
          <w:trHeight w:val="398"/>
        </w:trPr>
        <w:tc>
          <w:tcPr>
            <w:tcW w:w="340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rPr>
                <w:rFonts w:ascii="Times New Roman" w:eastAsia="Times New Roman" w:hAnsi="Times New Roman"/>
                <w:lang w:val="ru-RU"/>
              </w:rPr>
            </w:pPr>
            <w:r w:rsidRPr="004E49B4">
              <w:rPr>
                <w:rFonts w:ascii="Times New Roman" w:eastAsia="Times New Roman" w:hAnsi="Times New Roman"/>
                <w:lang w:val="ru-RU"/>
              </w:rPr>
              <w:t>Средниймедицинскийи</w:t>
            </w:r>
          </w:p>
          <w:p w:rsidR="004E49B4" w:rsidRPr="004E49B4" w:rsidRDefault="004E49B4" w:rsidP="004E49B4">
            <w:pPr>
              <w:spacing w:line="298" w:lineRule="exact"/>
              <w:ind w:right="2"/>
              <w:rPr>
                <w:rFonts w:ascii="Times New Roman" w:eastAsia="Times New Roman" w:hAnsi="Times New Roman"/>
                <w:lang w:val="ru-RU"/>
              </w:rPr>
            </w:pPr>
            <w:r w:rsidRPr="004E49B4">
              <w:rPr>
                <w:rFonts w:ascii="Times New Roman" w:eastAsia="Times New Roman" w:hAnsi="Times New Roman"/>
                <w:lang w:val="ru-RU"/>
              </w:rPr>
              <w:t>фармацевтическийперсонал</w:t>
            </w: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от 3</w:t>
            </w:r>
            <w:r w:rsidR="00B57C3C">
              <w:rPr>
                <w:rFonts w:ascii="Times New Roman" w:eastAsia="Times New Roman" w:hAnsi="Times New Roman"/>
                <w:lang w:val="ru-RU"/>
              </w:rPr>
              <w:t xml:space="preserve"> </w:t>
            </w:r>
            <w:r w:rsidRPr="004E49B4">
              <w:rPr>
                <w:rFonts w:ascii="Times New Roman" w:eastAsia="Times New Roman" w:hAnsi="Times New Roman"/>
              </w:rPr>
              <w:t>до</w:t>
            </w:r>
            <w:r w:rsidR="00B57C3C">
              <w:rPr>
                <w:rFonts w:ascii="Times New Roman" w:eastAsia="Times New Roman" w:hAnsi="Times New Roman"/>
                <w:lang w:val="ru-RU"/>
              </w:rPr>
              <w:t xml:space="preserve"> </w:t>
            </w:r>
            <w:r w:rsidRPr="004E49B4">
              <w:rPr>
                <w:rFonts w:ascii="Times New Roman" w:eastAsia="Times New Roman" w:hAnsi="Times New Roman"/>
              </w:rPr>
              <w:t>5лет</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94" w:lineRule="exact"/>
              <w:ind w:right="2"/>
              <w:jc w:val="center"/>
              <w:rPr>
                <w:rFonts w:ascii="Times New Roman" w:eastAsia="Times New Roman" w:hAnsi="Times New Roman"/>
              </w:rPr>
            </w:pPr>
            <w:r w:rsidRPr="004E49B4">
              <w:rPr>
                <w:rFonts w:ascii="Times New Roman" w:eastAsia="Times New Roman" w:hAnsi="Times New Roman"/>
              </w:rPr>
              <w:t>2,5</w:t>
            </w:r>
          </w:p>
        </w:tc>
      </w:tr>
      <w:tr w:rsidR="004E49B4" w:rsidRPr="004E49B4" w:rsidTr="00B40154">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E49B4">
            <w:pPr>
              <w:spacing w:line="294"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57C3C">
              <w:rPr>
                <w:rFonts w:ascii="Times New Roman" w:eastAsia="Times New Roman" w:hAnsi="Times New Roman"/>
                <w:lang w:val="ru-RU"/>
              </w:rPr>
              <w:t xml:space="preserve"> </w:t>
            </w:r>
            <w:r w:rsidR="004E49B4" w:rsidRPr="004E49B4">
              <w:rPr>
                <w:rFonts w:ascii="Times New Roman" w:eastAsia="Times New Roman" w:hAnsi="Times New Roman"/>
              </w:rPr>
              <w:t>5 до 10лет</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94" w:lineRule="exact"/>
              <w:ind w:right="2"/>
              <w:jc w:val="center"/>
              <w:rPr>
                <w:rFonts w:ascii="Times New Roman" w:eastAsia="Times New Roman" w:hAnsi="Times New Roman"/>
              </w:rPr>
            </w:pPr>
            <w:r w:rsidRPr="004E49B4">
              <w:rPr>
                <w:rFonts w:ascii="Times New Roman" w:eastAsia="Times New Roman" w:hAnsi="Times New Roman"/>
              </w:rPr>
              <w:t>3,5</w:t>
            </w:r>
          </w:p>
        </w:tc>
      </w:tr>
      <w:tr w:rsidR="004E49B4" w:rsidRPr="004E49B4" w:rsidTr="00B40154">
        <w:trPr>
          <w:trHeight w:val="393"/>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от10 до15 лет</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94" w:lineRule="exact"/>
              <w:ind w:right="2"/>
              <w:jc w:val="center"/>
              <w:rPr>
                <w:rFonts w:ascii="Times New Roman" w:eastAsia="Times New Roman" w:hAnsi="Times New Roman"/>
              </w:rPr>
            </w:pPr>
            <w:r w:rsidRPr="004E49B4">
              <w:rPr>
                <w:rFonts w:ascii="Times New Roman" w:eastAsia="Times New Roman" w:hAnsi="Times New Roman"/>
              </w:rPr>
              <w:t>4,5</w:t>
            </w:r>
          </w:p>
        </w:tc>
      </w:tr>
      <w:tr w:rsidR="004E49B4" w:rsidRPr="004E49B4" w:rsidTr="00B40154">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свыше15 лет</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ind w:right="2"/>
              <w:jc w:val="center"/>
              <w:rPr>
                <w:rFonts w:ascii="Times New Roman" w:eastAsia="Times New Roman" w:hAnsi="Times New Roman"/>
              </w:rPr>
            </w:pPr>
            <w:r w:rsidRPr="004E49B4">
              <w:rPr>
                <w:rFonts w:ascii="Times New Roman" w:eastAsia="Times New Roman" w:hAnsi="Times New Roman"/>
              </w:rPr>
              <w:t>5,5</w:t>
            </w:r>
          </w:p>
        </w:tc>
      </w:tr>
    </w:tbl>
    <w:p w:rsidR="00FC3E16" w:rsidRDefault="00FC3E16" w:rsidP="00FC3E16">
      <w:pPr>
        <w:widowControl w:val="0"/>
        <w:tabs>
          <w:tab w:val="left" w:pos="1466"/>
        </w:tabs>
        <w:autoSpaceDE w:val="0"/>
        <w:autoSpaceDN w:val="0"/>
        <w:spacing w:after="0" w:line="240" w:lineRule="auto"/>
        <w:ind w:left="494" w:right="2"/>
        <w:jc w:val="both"/>
        <w:rPr>
          <w:rFonts w:ascii="Times New Roman" w:eastAsia="Times New Roman" w:hAnsi="Times New Roman" w:cs="Times New Roman"/>
        </w:rPr>
      </w:pPr>
    </w:p>
    <w:p w:rsidR="004E49B4" w:rsidRPr="004E49B4" w:rsidRDefault="004E49B4" w:rsidP="003120B6">
      <w:pPr>
        <w:widowControl w:val="0"/>
        <w:numPr>
          <w:ilvl w:val="0"/>
          <w:numId w:val="29"/>
        </w:numPr>
        <w:tabs>
          <w:tab w:val="left" w:pos="1466"/>
        </w:tabs>
        <w:autoSpaceDE w:val="0"/>
        <w:autoSpaceDN w:val="0"/>
        <w:spacing w:after="0" w:line="240" w:lineRule="auto"/>
        <w:ind w:left="0" w:right="2" w:firstLine="494"/>
        <w:jc w:val="both"/>
        <w:rPr>
          <w:rFonts w:ascii="Times New Roman" w:eastAsia="Times New Roman" w:hAnsi="Times New Roman" w:cs="Times New Roman"/>
        </w:rPr>
      </w:pPr>
      <w:r w:rsidRPr="004E49B4">
        <w:rPr>
          <w:rFonts w:ascii="Times New Roman" w:eastAsia="Times New Roman" w:hAnsi="Times New Roman" w:cs="Times New Roman"/>
        </w:rPr>
        <w:t>Выплаты за сложность работы предоставляются по должностям работникампрофессионально-квалификационных групп должностей среднего медицинского ифармацевтического персонала</w:t>
      </w:r>
    </w:p>
    <w:p w:rsidR="00FC3E16" w:rsidRDefault="00FC3E16" w:rsidP="0006619D">
      <w:pPr>
        <w:widowControl w:val="0"/>
        <w:autoSpaceDE w:val="0"/>
        <w:autoSpaceDN w:val="0"/>
        <w:spacing w:after="0" w:line="321" w:lineRule="exact"/>
        <w:ind w:right="2"/>
        <w:jc w:val="center"/>
        <w:outlineLvl w:val="0"/>
        <w:rPr>
          <w:rFonts w:ascii="Times New Roman" w:eastAsia="Times New Roman" w:hAnsi="Times New Roman" w:cs="Times New Roman"/>
          <w:b/>
          <w:bCs/>
        </w:rPr>
      </w:pPr>
    </w:p>
    <w:p w:rsidR="004E49B4" w:rsidRDefault="004E49B4" w:rsidP="0006619D">
      <w:pPr>
        <w:widowControl w:val="0"/>
        <w:autoSpaceDE w:val="0"/>
        <w:autoSpaceDN w:val="0"/>
        <w:spacing w:after="0" w:line="321" w:lineRule="exact"/>
        <w:ind w:right="2"/>
        <w:jc w:val="center"/>
        <w:outlineLvl w:val="0"/>
        <w:rPr>
          <w:rFonts w:ascii="Times New Roman" w:eastAsia="Times New Roman" w:hAnsi="Times New Roman" w:cs="Times New Roman"/>
          <w:b/>
          <w:bCs/>
        </w:rPr>
      </w:pPr>
      <w:r w:rsidRPr="004E49B4">
        <w:rPr>
          <w:rFonts w:ascii="Times New Roman" w:eastAsia="Times New Roman" w:hAnsi="Times New Roman" w:cs="Times New Roman"/>
          <w:b/>
          <w:bCs/>
        </w:rPr>
        <w:t>Размеры</w:t>
      </w:r>
      <w:r w:rsidR="00F47747">
        <w:rPr>
          <w:rFonts w:ascii="Times New Roman" w:eastAsia="Times New Roman" w:hAnsi="Times New Roman" w:cs="Times New Roman"/>
          <w:b/>
          <w:bCs/>
        </w:rPr>
        <w:t xml:space="preserve"> </w:t>
      </w:r>
      <w:r w:rsidRPr="004E49B4">
        <w:rPr>
          <w:rFonts w:ascii="Times New Roman" w:eastAsia="Times New Roman" w:hAnsi="Times New Roman" w:cs="Times New Roman"/>
          <w:b/>
          <w:bCs/>
        </w:rPr>
        <w:t>надбавок</w:t>
      </w:r>
      <w:r w:rsidR="00F47747">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w:t>
      </w:r>
      <w:r w:rsidR="00F47747">
        <w:rPr>
          <w:rFonts w:ascii="Times New Roman" w:eastAsia="Times New Roman" w:hAnsi="Times New Roman" w:cs="Times New Roman"/>
          <w:b/>
          <w:bCs/>
        </w:rPr>
        <w:t xml:space="preserve"> </w:t>
      </w:r>
      <w:r w:rsidRPr="004E49B4">
        <w:rPr>
          <w:rFonts w:ascii="Times New Roman" w:eastAsia="Times New Roman" w:hAnsi="Times New Roman" w:cs="Times New Roman"/>
          <w:b/>
          <w:bCs/>
        </w:rPr>
        <w:t>сложность</w:t>
      </w:r>
      <w:r w:rsidR="00F47747">
        <w:rPr>
          <w:rFonts w:ascii="Times New Roman" w:eastAsia="Times New Roman" w:hAnsi="Times New Roman" w:cs="Times New Roman"/>
          <w:b/>
          <w:bCs/>
        </w:rPr>
        <w:t xml:space="preserve"> </w:t>
      </w:r>
      <w:r w:rsidRPr="004E49B4">
        <w:rPr>
          <w:rFonts w:ascii="Times New Roman" w:eastAsia="Times New Roman" w:hAnsi="Times New Roman" w:cs="Times New Roman"/>
          <w:b/>
          <w:bCs/>
        </w:rPr>
        <w:t>работы</w:t>
      </w:r>
    </w:p>
    <w:p w:rsidR="002508B1" w:rsidRPr="004E49B4" w:rsidRDefault="002508B1" w:rsidP="0006619D">
      <w:pPr>
        <w:widowControl w:val="0"/>
        <w:autoSpaceDE w:val="0"/>
        <w:autoSpaceDN w:val="0"/>
        <w:spacing w:after="0" w:line="321" w:lineRule="exact"/>
        <w:ind w:right="2"/>
        <w:jc w:val="center"/>
        <w:outlineLvl w:val="0"/>
        <w:rPr>
          <w:rFonts w:ascii="Times New Roman" w:eastAsia="Times New Roman" w:hAnsi="Times New Roman" w:cs="Times New Roman"/>
          <w:b/>
          <w:bCs/>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04"/>
        <w:gridCol w:w="3546"/>
        <w:gridCol w:w="2406"/>
      </w:tblGrid>
      <w:tr w:rsidR="004E49B4" w:rsidRPr="004E49B4" w:rsidTr="00B40154">
        <w:trPr>
          <w:trHeight w:val="595"/>
        </w:trPr>
        <w:tc>
          <w:tcPr>
            <w:tcW w:w="340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Наименование</w:t>
            </w:r>
            <w:r w:rsidR="00B57C3C">
              <w:rPr>
                <w:rFonts w:ascii="Times New Roman" w:eastAsia="Times New Roman" w:hAnsi="Times New Roman"/>
                <w:lang w:val="ru-RU"/>
              </w:rPr>
              <w:t xml:space="preserve"> </w:t>
            </w:r>
            <w:r w:rsidRPr="004E49B4">
              <w:rPr>
                <w:rFonts w:ascii="Times New Roman" w:eastAsia="Times New Roman" w:hAnsi="Times New Roman"/>
              </w:rPr>
              <w:t>профессиональной</w:t>
            </w:r>
          </w:p>
          <w:p w:rsidR="004E49B4" w:rsidRPr="004E49B4" w:rsidRDefault="00B57C3C" w:rsidP="004E49B4">
            <w:pPr>
              <w:spacing w:line="281" w:lineRule="exact"/>
              <w:ind w:right="2"/>
              <w:jc w:val="center"/>
              <w:rPr>
                <w:rFonts w:ascii="Times New Roman" w:eastAsia="Times New Roman" w:hAnsi="Times New Roman"/>
              </w:rPr>
            </w:pPr>
            <w:r>
              <w:rPr>
                <w:rFonts w:ascii="Times New Roman" w:eastAsia="Times New Roman" w:hAnsi="Times New Roman"/>
                <w:lang w:val="ru-RU"/>
              </w:rPr>
              <w:t>к</w:t>
            </w:r>
            <w:r w:rsidR="004E49B4" w:rsidRPr="004E49B4">
              <w:rPr>
                <w:rFonts w:ascii="Times New Roman" w:eastAsia="Times New Roman" w:hAnsi="Times New Roman"/>
              </w:rPr>
              <w:t>валификационной</w:t>
            </w:r>
            <w:r>
              <w:rPr>
                <w:rFonts w:ascii="Times New Roman" w:eastAsia="Times New Roman" w:hAnsi="Times New Roman"/>
                <w:lang w:val="ru-RU"/>
              </w:rPr>
              <w:t xml:space="preserve"> </w:t>
            </w:r>
            <w:r w:rsidR="004E49B4" w:rsidRPr="004E49B4">
              <w:rPr>
                <w:rFonts w:ascii="Times New Roman" w:eastAsia="Times New Roman" w:hAnsi="Times New Roman"/>
              </w:rPr>
              <w:t>группы</w:t>
            </w: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Квалификационный</w:t>
            </w:r>
          </w:p>
          <w:p w:rsidR="004E49B4" w:rsidRPr="004E49B4" w:rsidRDefault="004E49B4" w:rsidP="004E49B4">
            <w:pPr>
              <w:spacing w:line="281" w:lineRule="exact"/>
              <w:ind w:right="2"/>
              <w:jc w:val="center"/>
              <w:rPr>
                <w:rFonts w:ascii="Times New Roman" w:eastAsia="Times New Roman" w:hAnsi="Times New Roman"/>
              </w:rPr>
            </w:pPr>
            <w:r w:rsidRPr="004E49B4">
              <w:rPr>
                <w:rFonts w:ascii="Times New Roman" w:eastAsia="Times New Roman" w:hAnsi="Times New Roman"/>
              </w:rPr>
              <w:t>уровень</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Диапазон</w:t>
            </w:r>
            <w:r w:rsidR="00B57C3C">
              <w:rPr>
                <w:rFonts w:ascii="Times New Roman" w:eastAsia="Times New Roman" w:hAnsi="Times New Roman"/>
                <w:lang w:val="ru-RU"/>
              </w:rPr>
              <w:t xml:space="preserve"> </w:t>
            </w:r>
            <w:r w:rsidRPr="004E49B4">
              <w:rPr>
                <w:rFonts w:ascii="Times New Roman" w:eastAsia="Times New Roman" w:hAnsi="Times New Roman"/>
              </w:rPr>
              <w:t>надбавок,</w:t>
            </w:r>
          </w:p>
          <w:p w:rsidR="004E49B4" w:rsidRPr="004E49B4" w:rsidRDefault="004E49B4" w:rsidP="004E49B4">
            <w:pPr>
              <w:spacing w:line="281" w:lineRule="exact"/>
              <w:ind w:right="2"/>
              <w:jc w:val="center"/>
              <w:rPr>
                <w:rFonts w:ascii="Times New Roman" w:eastAsia="Times New Roman" w:hAnsi="Times New Roman"/>
              </w:rPr>
            </w:pPr>
            <w:r w:rsidRPr="004E49B4">
              <w:rPr>
                <w:rFonts w:ascii="Times New Roman" w:eastAsia="Times New Roman" w:hAnsi="Times New Roman"/>
              </w:rPr>
              <w:t>процентов</w:t>
            </w:r>
          </w:p>
        </w:tc>
      </w:tr>
      <w:tr w:rsidR="004E49B4" w:rsidRPr="004E49B4" w:rsidTr="00B40154">
        <w:trPr>
          <w:trHeight w:val="436"/>
        </w:trPr>
        <w:tc>
          <w:tcPr>
            <w:tcW w:w="340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rPr>
                <w:rFonts w:ascii="Times New Roman" w:eastAsia="Times New Roman" w:hAnsi="Times New Roman"/>
                <w:lang w:val="ru-RU"/>
              </w:rPr>
            </w:pPr>
            <w:r w:rsidRPr="004E49B4">
              <w:rPr>
                <w:rFonts w:ascii="Times New Roman" w:eastAsia="Times New Roman" w:hAnsi="Times New Roman"/>
                <w:lang w:val="ru-RU"/>
              </w:rPr>
              <w:t>Средниймедицинскийи</w:t>
            </w:r>
          </w:p>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фармацевтическийперсонал</w:t>
            </w:r>
          </w:p>
        </w:tc>
        <w:tc>
          <w:tcPr>
            <w:tcW w:w="3546" w:type="dxa"/>
            <w:tcBorders>
              <w:top w:val="single" w:sz="4" w:space="0" w:color="000000"/>
              <w:left w:val="single" w:sz="4" w:space="0" w:color="000000"/>
              <w:bottom w:val="single" w:sz="4" w:space="0" w:color="000000"/>
              <w:right w:val="single" w:sz="4" w:space="0" w:color="000000"/>
            </w:tcBorders>
            <w:hideMark/>
          </w:tcPr>
          <w:p w:rsidR="00595104" w:rsidRPr="00595104" w:rsidRDefault="00595104" w:rsidP="0031052A">
            <w:pPr>
              <w:spacing w:line="294" w:lineRule="exact"/>
              <w:ind w:right="2"/>
              <w:jc w:val="center"/>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торой</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1,5</w:t>
            </w:r>
          </w:p>
        </w:tc>
      </w:tr>
      <w:tr w:rsidR="004E49B4" w:rsidRPr="004E49B4" w:rsidTr="00B40154">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595104" w:rsidRPr="00595104" w:rsidRDefault="00595104" w:rsidP="0031052A">
            <w:pPr>
              <w:spacing w:line="294" w:lineRule="exact"/>
              <w:ind w:right="2"/>
              <w:jc w:val="center"/>
              <w:rPr>
                <w:rFonts w:ascii="Times New Roman" w:eastAsia="Times New Roman" w:hAnsi="Times New Roman"/>
                <w:lang w:val="ru-RU"/>
              </w:rPr>
            </w:pPr>
            <w:r w:rsidRPr="004E49B4">
              <w:rPr>
                <w:rFonts w:ascii="Times New Roman" w:eastAsia="Times New Roman" w:hAnsi="Times New Roman"/>
              </w:rPr>
              <w:t>Т</w:t>
            </w:r>
            <w:r w:rsidR="004E49B4" w:rsidRPr="004E49B4">
              <w:rPr>
                <w:rFonts w:ascii="Times New Roman" w:eastAsia="Times New Roman" w:hAnsi="Times New Roman"/>
              </w:rPr>
              <w:t>ретий</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398"/>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595104" w:rsidRPr="00595104" w:rsidRDefault="00595104" w:rsidP="0031052A">
            <w:pPr>
              <w:spacing w:line="294" w:lineRule="exact"/>
              <w:ind w:right="2"/>
              <w:jc w:val="center"/>
              <w:rPr>
                <w:rFonts w:ascii="Times New Roman" w:eastAsia="Times New Roman" w:hAnsi="Times New Roman"/>
                <w:lang w:val="ru-RU"/>
              </w:rPr>
            </w:pPr>
            <w:r w:rsidRPr="004E49B4">
              <w:rPr>
                <w:rFonts w:ascii="Times New Roman" w:eastAsia="Times New Roman" w:hAnsi="Times New Roman"/>
              </w:rPr>
              <w:t>Ч</w:t>
            </w:r>
            <w:r w:rsidR="004E49B4" w:rsidRPr="004E49B4">
              <w:rPr>
                <w:rFonts w:ascii="Times New Roman" w:eastAsia="Times New Roman" w:hAnsi="Times New Roman"/>
              </w:rPr>
              <w:t>етвертый</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4,5</w:t>
            </w:r>
          </w:p>
        </w:tc>
      </w:tr>
      <w:tr w:rsidR="004E49B4" w:rsidRPr="004E49B4" w:rsidTr="00B40154">
        <w:trPr>
          <w:trHeight w:val="393"/>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595104" w:rsidRPr="00595104" w:rsidRDefault="00595104" w:rsidP="0031052A">
            <w:pPr>
              <w:spacing w:line="294" w:lineRule="exact"/>
              <w:ind w:right="2"/>
              <w:jc w:val="center"/>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ятый</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10,0</w:t>
            </w:r>
          </w:p>
        </w:tc>
      </w:tr>
    </w:tbl>
    <w:p w:rsidR="00FC3E16" w:rsidRDefault="00FC3E16" w:rsidP="00FC3E16">
      <w:pPr>
        <w:widowControl w:val="0"/>
        <w:tabs>
          <w:tab w:val="left" w:pos="1276"/>
        </w:tabs>
        <w:autoSpaceDE w:val="0"/>
        <w:autoSpaceDN w:val="0"/>
        <w:spacing w:after="0" w:line="240" w:lineRule="auto"/>
        <w:ind w:left="705" w:right="2"/>
        <w:jc w:val="both"/>
        <w:rPr>
          <w:rFonts w:ascii="Times New Roman" w:eastAsia="Times New Roman" w:hAnsi="Times New Roman" w:cs="Times New Roman"/>
        </w:rPr>
      </w:pPr>
    </w:p>
    <w:p w:rsidR="004E49B4" w:rsidRPr="004E49B4" w:rsidRDefault="004E49B4" w:rsidP="003120B6">
      <w:pPr>
        <w:widowControl w:val="0"/>
        <w:numPr>
          <w:ilvl w:val="0"/>
          <w:numId w:val="29"/>
        </w:numPr>
        <w:tabs>
          <w:tab w:val="left" w:pos="1276"/>
        </w:tabs>
        <w:autoSpaceDE w:val="0"/>
        <w:autoSpaceDN w:val="0"/>
        <w:spacing w:after="0" w:line="240" w:lineRule="auto"/>
        <w:ind w:left="0" w:right="2" w:firstLine="705"/>
        <w:jc w:val="both"/>
        <w:rPr>
          <w:rFonts w:ascii="Times New Roman" w:eastAsia="Times New Roman" w:hAnsi="Times New Roman" w:cs="Times New Roman"/>
        </w:rPr>
      </w:pPr>
      <w:r w:rsidRPr="004E49B4">
        <w:rPr>
          <w:rFonts w:ascii="Times New Roman" w:eastAsia="Times New Roman" w:hAnsi="Times New Roman" w:cs="Times New Roman"/>
        </w:rPr>
        <w:t>Премиальные</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иные</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поощрительные</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основному</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месту</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исключением</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занимающих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учителей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преподавателей)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едино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временно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период</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времени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(месяц,</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квартал,</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год)</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связи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с юбилейными датами, получением знаков отличия, благодарственных писем, грамот,</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 наград и по иным основаниям, установленным локальными актами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 коллективными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договорами организации.</w:t>
      </w:r>
    </w:p>
    <w:p w:rsidR="004E49B4" w:rsidRPr="004E49B4" w:rsidRDefault="004E49B4" w:rsidP="003120B6">
      <w:pPr>
        <w:widowControl w:val="0"/>
        <w:numPr>
          <w:ilvl w:val="0"/>
          <w:numId w:val="29"/>
        </w:numPr>
        <w:tabs>
          <w:tab w:val="left" w:pos="1276"/>
          <w:tab w:val="left" w:pos="181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Размеры,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порядок</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условия</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осуществления</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премиальных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поощрительных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итогам</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определяются</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локальными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актами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 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коллективными договорами.</w:t>
      </w:r>
    </w:p>
    <w:p w:rsidR="004E49B4" w:rsidRPr="004E49B4" w:rsidRDefault="004E49B4" w:rsidP="003120B6">
      <w:pPr>
        <w:widowControl w:val="0"/>
        <w:numPr>
          <w:ilvl w:val="0"/>
          <w:numId w:val="29"/>
        </w:numPr>
        <w:tabs>
          <w:tab w:val="left" w:pos="1276"/>
          <w:tab w:val="left" w:pos="1701"/>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 xml:space="preserve">Размер фонда оплаты труда, предусмотренного на премиальные выплатыработникам </w:t>
      </w:r>
      <w:r w:rsidRPr="004E49B4">
        <w:rPr>
          <w:rFonts w:ascii="Times New Roman" w:eastAsia="Times New Roman" w:hAnsi="Times New Roman" w:cs="Times New Roman"/>
        </w:rPr>
        <w:lastRenderedPageBreak/>
        <w:t>общеобразовательных организаций, составляет не менее 2 процентов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предусмотренного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выплату</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(ставок</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вне</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аудиторную</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занятость</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основному</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месту работы</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основной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исключением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занимающих</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учителей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преподавателей).</w:t>
      </w:r>
    </w:p>
    <w:p w:rsidR="004E49B4" w:rsidRPr="004E49B4" w:rsidRDefault="004E49B4" w:rsidP="003120B6">
      <w:pPr>
        <w:widowControl w:val="0"/>
        <w:numPr>
          <w:ilvl w:val="0"/>
          <w:numId w:val="29"/>
        </w:numPr>
        <w:tabs>
          <w:tab w:val="left" w:pos="1276"/>
          <w:tab w:val="left" w:pos="1739"/>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качество выполняемых работ устанавливаются</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 организаций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основному месту работы</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основной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 исключением работников, занимающих должности учителей и преподавателей)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результатам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период</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времени.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Основным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критерием,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влияющим на размер выплат за качество выполняемых работ, является достижение</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пороговых</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значений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критериев</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оценки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p>
    <w:p w:rsidR="004E49B4" w:rsidRPr="004E49B4" w:rsidRDefault="004E49B4" w:rsidP="003120B6">
      <w:pPr>
        <w:widowControl w:val="0"/>
        <w:numPr>
          <w:ilvl w:val="1"/>
          <w:numId w:val="29"/>
        </w:numPr>
        <w:tabs>
          <w:tab w:val="left" w:pos="1276"/>
          <w:tab w:val="left" w:pos="191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Критерии оценки эффективности деятельности работников организаций</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утверждаются</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руководителем</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согласованию</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1C53D8">
        <w:rPr>
          <w:rFonts w:ascii="Times New Roman" w:eastAsia="Times New Roman" w:hAnsi="Times New Roman" w:cs="Times New Roman"/>
        </w:rPr>
        <w:t xml:space="preserve"> </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общественный</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 xml:space="preserve">организацией. </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Значения критериев оценки эффективности деятельности работниковорганизаций и условия осуществления выплат определяются ежегодно на основании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задач,</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поставленных</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перед</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организацией.</w:t>
      </w:r>
    </w:p>
    <w:p w:rsidR="004E49B4" w:rsidRPr="004E49B4" w:rsidRDefault="004E49B4" w:rsidP="003120B6">
      <w:pPr>
        <w:widowControl w:val="0"/>
        <w:numPr>
          <w:ilvl w:val="1"/>
          <w:numId w:val="29"/>
        </w:numPr>
        <w:tabs>
          <w:tab w:val="left" w:pos="1276"/>
          <w:tab w:val="left" w:pos="203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Размеры,</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порядок</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условия</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осуществления</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качество</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8D23DC">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определяются</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локальными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нормативными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актами</w:t>
      </w:r>
      <w:r w:rsidR="00360D99">
        <w:rPr>
          <w:rFonts w:ascii="Times New Roman" w:eastAsia="Times New Roman" w:hAnsi="Times New Roman" w:cs="Times New Roman"/>
        </w:rPr>
        <w:t xml:space="preserve"> организации </w:t>
      </w:r>
      <w:r w:rsidRPr="004E49B4">
        <w:rPr>
          <w:rFonts w:ascii="Times New Roman" w:eastAsia="Times New Roman" w:hAnsi="Times New Roman" w:cs="Times New Roman"/>
        </w:rPr>
        <w:t>коллективными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договорами.</w:t>
      </w:r>
    </w:p>
    <w:p w:rsidR="00F47747" w:rsidRDefault="00F47747" w:rsidP="004E49B4">
      <w:pPr>
        <w:widowControl w:val="0"/>
        <w:autoSpaceDE w:val="0"/>
        <w:autoSpaceDN w:val="0"/>
        <w:spacing w:after="0" w:line="240" w:lineRule="auto"/>
        <w:ind w:right="2"/>
        <w:jc w:val="center"/>
        <w:rPr>
          <w:rFonts w:ascii="Times New Roman" w:eastAsia="Times New Roman" w:hAnsi="Times New Roman" w:cs="Times New Roman"/>
          <w:b/>
        </w:rPr>
      </w:pPr>
      <w:bookmarkStart w:id="41" w:name="Таблица_12"/>
      <w:bookmarkEnd w:id="41"/>
    </w:p>
    <w:p w:rsidR="004E49B4" w:rsidRPr="0006619D"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Предельный совокупный размер весовых коэффициентов по критериям</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эффективности деятельности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работников</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образования</w:t>
      </w:r>
    </w:p>
    <w:tbl>
      <w:tblPr>
        <w:tblStyle w:val="TableNormal1"/>
        <w:tblW w:w="96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14"/>
        <w:gridCol w:w="66"/>
        <w:gridCol w:w="3454"/>
        <w:gridCol w:w="4550"/>
      </w:tblGrid>
      <w:tr w:rsidR="004E49B4" w:rsidRPr="004E49B4" w:rsidTr="00FC3E16">
        <w:trPr>
          <w:trHeight w:val="921"/>
        </w:trPr>
        <w:tc>
          <w:tcPr>
            <w:tcW w:w="1680" w:type="dxa"/>
            <w:gridSpan w:val="2"/>
            <w:tcBorders>
              <w:top w:val="single" w:sz="4" w:space="0" w:color="000000"/>
              <w:left w:val="single" w:sz="4" w:space="0" w:color="000000"/>
              <w:bottom w:val="nil"/>
              <w:right w:val="single" w:sz="4" w:space="0" w:color="000000"/>
            </w:tcBorders>
            <w:hideMark/>
          </w:tcPr>
          <w:p w:rsidR="004E49B4" w:rsidRPr="004E49B4" w:rsidRDefault="004E49B4" w:rsidP="00763EFC">
            <w:pPr>
              <w:ind w:right="2"/>
              <w:jc w:val="center"/>
              <w:rPr>
                <w:rFonts w:ascii="Times New Roman" w:eastAsia="Times New Roman" w:hAnsi="Times New Roman"/>
              </w:rPr>
            </w:pPr>
            <w:r w:rsidRPr="004E49B4">
              <w:rPr>
                <w:rFonts w:ascii="Times New Roman" w:eastAsia="Times New Roman" w:hAnsi="Times New Roman"/>
              </w:rPr>
              <w:t>№п/п</w:t>
            </w:r>
          </w:p>
        </w:tc>
        <w:tc>
          <w:tcPr>
            <w:tcW w:w="3453" w:type="dxa"/>
            <w:tcBorders>
              <w:top w:val="single" w:sz="4" w:space="0" w:color="000000"/>
              <w:left w:val="single" w:sz="4" w:space="0" w:color="000000"/>
              <w:bottom w:val="nil"/>
              <w:right w:val="single" w:sz="4" w:space="0" w:color="000000"/>
            </w:tcBorders>
            <w:hideMark/>
          </w:tcPr>
          <w:p w:rsidR="004E49B4" w:rsidRPr="004E49B4" w:rsidRDefault="004E49B4" w:rsidP="00763EFC">
            <w:pPr>
              <w:ind w:right="2"/>
              <w:jc w:val="center"/>
              <w:rPr>
                <w:rFonts w:ascii="Times New Roman" w:eastAsia="Times New Roman" w:hAnsi="Times New Roman"/>
              </w:rPr>
            </w:pPr>
            <w:r w:rsidRPr="004E49B4">
              <w:rPr>
                <w:rFonts w:ascii="Times New Roman" w:eastAsia="Times New Roman" w:hAnsi="Times New Roman"/>
              </w:rPr>
              <w:t>Наименование</w:t>
            </w:r>
            <w:r w:rsidR="00763EFC">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4550" w:type="dxa"/>
            <w:tcBorders>
              <w:top w:val="single" w:sz="4" w:space="0" w:color="000000"/>
              <w:left w:val="single" w:sz="4" w:space="0" w:color="000000"/>
              <w:bottom w:val="nil"/>
              <w:right w:val="single" w:sz="4" w:space="0" w:color="000000"/>
            </w:tcBorders>
            <w:hideMark/>
          </w:tcPr>
          <w:p w:rsidR="004E49B4" w:rsidRPr="004E49B4" w:rsidRDefault="004E49B4" w:rsidP="00763EFC">
            <w:pPr>
              <w:ind w:right="2"/>
              <w:jc w:val="center"/>
              <w:rPr>
                <w:rFonts w:ascii="Times New Roman" w:eastAsia="Times New Roman" w:hAnsi="Times New Roman"/>
                <w:lang w:val="ru-RU"/>
              </w:rPr>
            </w:pPr>
            <w:r w:rsidRPr="004E49B4">
              <w:rPr>
                <w:rFonts w:ascii="Times New Roman" w:eastAsia="Times New Roman" w:hAnsi="Times New Roman"/>
                <w:lang w:val="ru-RU"/>
              </w:rPr>
              <w:t>Предельный</w:t>
            </w:r>
            <w:r w:rsidR="00763EFC">
              <w:rPr>
                <w:rFonts w:ascii="Times New Roman" w:eastAsia="Times New Roman" w:hAnsi="Times New Roman"/>
                <w:lang w:val="ru-RU"/>
              </w:rPr>
              <w:t xml:space="preserve"> </w:t>
            </w:r>
            <w:r w:rsidRPr="004E49B4">
              <w:rPr>
                <w:rFonts w:ascii="Times New Roman" w:eastAsia="Times New Roman" w:hAnsi="Times New Roman"/>
                <w:lang w:val="ru-RU"/>
              </w:rPr>
              <w:t>совокупный</w:t>
            </w:r>
            <w:r w:rsidR="00763EFC">
              <w:rPr>
                <w:rFonts w:ascii="Times New Roman" w:eastAsia="Times New Roman" w:hAnsi="Times New Roman"/>
                <w:lang w:val="ru-RU"/>
              </w:rPr>
              <w:t xml:space="preserve"> </w:t>
            </w:r>
            <w:r w:rsidRPr="004E49B4">
              <w:rPr>
                <w:rFonts w:ascii="Times New Roman" w:eastAsia="Times New Roman" w:hAnsi="Times New Roman"/>
                <w:lang w:val="ru-RU"/>
              </w:rPr>
              <w:t>размер</w:t>
            </w:r>
            <w:r w:rsidR="00763EFC">
              <w:rPr>
                <w:rFonts w:ascii="Times New Roman" w:eastAsia="Times New Roman" w:hAnsi="Times New Roman"/>
                <w:lang w:val="ru-RU"/>
              </w:rPr>
              <w:t xml:space="preserve"> </w:t>
            </w:r>
            <w:r w:rsidRPr="004E49B4">
              <w:rPr>
                <w:rFonts w:ascii="Times New Roman" w:eastAsia="Times New Roman" w:hAnsi="Times New Roman"/>
                <w:lang w:val="ru-RU"/>
              </w:rPr>
              <w:t>весовых коэффициентов</w:t>
            </w:r>
          </w:p>
        </w:tc>
      </w:tr>
      <w:tr w:rsidR="004E49B4" w:rsidRPr="004E49B4" w:rsidTr="00FC3E16">
        <w:trPr>
          <w:trHeight w:val="926"/>
        </w:trPr>
        <w:tc>
          <w:tcPr>
            <w:tcW w:w="9683"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1. Профессионально-квалификационная группа учебно-вспомогательного</w:t>
            </w:r>
            <w:r w:rsidR="00AA6E01">
              <w:rPr>
                <w:rFonts w:ascii="Times New Roman" w:eastAsia="Times New Roman" w:hAnsi="Times New Roman"/>
                <w:lang w:val="ru-RU"/>
              </w:rPr>
              <w:t xml:space="preserve"> </w:t>
            </w:r>
            <w:r w:rsidRPr="004E49B4">
              <w:rPr>
                <w:rFonts w:ascii="Times New Roman" w:eastAsia="Times New Roman" w:hAnsi="Times New Roman"/>
                <w:lang w:val="ru-RU"/>
              </w:rPr>
              <w:t>персонала</w:t>
            </w:r>
            <w:r w:rsidR="00AA6E01">
              <w:rPr>
                <w:rFonts w:ascii="Times New Roman" w:eastAsia="Times New Roman" w:hAnsi="Times New Roman"/>
                <w:lang w:val="ru-RU"/>
              </w:rPr>
              <w:t xml:space="preserve"> </w:t>
            </w:r>
            <w:r w:rsidRPr="004E49B4">
              <w:rPr>
                <w:rFonts w:ascii="Times New Roman" w:eastAsia="Times New Roman" w:hAnsi="Times New Roman"/>
                <w:lang w:val="ru-RU"/>
              </w:rPr>
              <w:t>первого</w:t>
            </w:r>
            <w:r w:rsidR="00AA6E01">
              <w:rPr>
                <w:rFonts w:ascii="Times New Roman" w:eastAsia="Times New Roman" w:hAnsi="Times New Roman"/>
                <w:lang w:val="ru-RU"/>
              </w:rPr>
              <w:t xml:space="preserve"> </w:t>
            </w:r>
            <w:r w:rsidRPr="004E49B4">
              <w:rPr>
                <w:rFonts w:ascii="Times New Roman" w:eastAsia="Times New Roman" w:hAnsi="Times New Roman"/>
                <w:lang w:val="ru-RU"/>
              </w:rPr>
              <w:t>уровня</w:t>
            </w:r>
          </w:p>
        </w:tc>
      </w:tr>
      <w:tr w:rsidR="004E49B4" w:rsidRPr="004E49B4" w:rsidTr="00FC3E16">
        <w:trPr>
          <w:trHeight w:val="573"/>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3.11.</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Воспитатель</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578"/>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AD18C9" w:rsidP="004E49B4">
            <w:pPr>
              <w:ind w:right="2"/>
              <w:rPr>
                <w:rFonts w:ascii="Times New Roman" w:eastAsia="Times New Roman" w:hAnsi="Times New Roman"/>
              </w:rPr>
            </w:pPr>
            <w:hyperlink r:id="rId56" w:history="1">
              <w:r w:rsidR="004E49B4" w:rsidRPr="004E49B4">
                <w:rPr>
                  <w:rFonts w:ascii="Times New Roman" w:eastAsia="Times New Roman" w:hAnsi="Times New Roman"/>
                </w:rPr>
                <w:t>3.14</w:t>
              </w:r>
            </w:hyperlink>
            <w:r w:rsidR="004E49B4" w:rsidRPr="004E49B4">
              <w:rPr>
                <w:rFonts w:ascii="Times New Roman" w:eastAsia="Times New Roman" w:hAnsi="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Педагог-психолог</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578"/>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AD18C9" w:rsidP="004E49B4">
            <w:pPr>
              <w:ind w:right="2"/>
              <w:rPr>
                <w:rFonts w:ascii="Times New Roman" w:eastAsia="Times New Roman" w:hAnsi="Times New Roman"/>
              </w:rPr>
            </w:pPr>
            <w:hyperlink r:id="rId57" w:history="1">
              <w:r w:rsidR="004E49B4" w:rsidRPr="004E49B4">
                <w:rPr>
                  <w:rFonts w:ascii="Times New Roman" w:eastAsia="Times New Roman" w:hAnsi="Times New Roman"/>
                </w:rPr>
                <w:t>3.24</w:t>
              </w:r>
            </w:hyperlink>
            <w:r w:rsidR="004E49B4" w:rsidRPr="004E49B4">
              <w:rPr>
                <w:rFonts w:ascii="Times New Roman" w:eastAsia="Times New Roman" w:hAnsi="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Учитель</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60</w:t>
            </w:r>
          </w:p>
        </w:tc>
      </w:tr>
      <w:tr w:rsidR="004E49B4" w:rsidRPr="004E49B4" w:rsidTr="00FC3E16">
        <w:trPr>
          <w:trHeight w:val="578"/>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AD18C9" w:rsidP="004E49B4">
            <w:pPr>
              <w:ind w:right="2"/>
              <w:rPr>
                <w:rFonts w:ascii="Times New Roman" w:eastAsia="Times New Roman" w:hAnsi="Times New Roman"/>
              </w:rPr>
            </w:pPr>
            <w:hyperlink r:id="rId58" w:history="1">
              <w:r w:rsidR="004E49B4" w:rsidRPr="004E49B4">
                <w:rPr>
                  <w:rFonts w:ascii="Times New Roman" w:eastAsia="Times New Roman" w:hAnsi="Times New Roman"/>
                </w:rPr>
                <w:t>3.25</w:t>
              </w:r>
            </w:hyperlink>
            <w:r w:rsidR="004E49B4" w:rsidRPr="004E49B4">
              <w:rPr>
                <w:rFonts w:ascii="Times New Roman" w:eastAsia="Times New Roman" w:hAnsi="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Учитель-дефектолог</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40154">
            <w:pPr>
              <w:ind w:right="2"/>
              <w:jc w:val="center"/>
              <w:rPr>
                <w:rFonts w:ascii="Times New Roman" w:eastAsia="Times New Roman" w:hAnsi="Times New Roman"/>
              </w:rPr>
            </w:pPr>
            <w:r w:rsidRPr="004E49B4">
              <w:rPr>
                <w:rFonts w:ascii="Times New Roman" w:eastAsia="Times New Roman" w:hAnsi="Times New Roman"/>
              </w:rPr>
              <w:t>60</w:t>
            </w:r>
          </w:p>
        </w:tc>
      </w:tr>
      <w:tr w:rsidR="004E49B4" w:rsidRPr="004E49B4" w:rsidTr="00FC3E16">
        <w:trPr>
          <w:trHeight w:val="580"/>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AD18C9" w:rsidP="004E49B4">
            <w:pPr>
              <w:ind w:right="2"/>
              <w:rPr>
                <w:rFonts w:ascii="Times New Roman" w:eastAsia="Times New Roman" w:hAnsi="Times New Roman"/>
              </w:rPr>
            </w:pPr>
            <w:hyperlink r:id="rId59" w:history="1">
              <w:r w:rsidR="004E49B4" w:rsidRPr="004E49B4">
                <w:rPr>
                  <w:rFonts w:ascii="Times New Roman" w:eastAsia="Times New Roman" w:hAnsi="Times New Roman"/>
                </w:rPr>
                <w:t>3.26</w:t>
              </w:r>
            </w:hyperlink>
            <w:r w:rsidR="004E49B4" w:rsidRPr="004E49B4">
              <w:rPr>
                <w:rFonts w:ascii="Times New Roman" w:eastAsia="Times New Roman" w:hAnsi="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Учитель-логопед</w:t>
            </w:r>
            <w:r w:rsidR="00AA6E01">
              <w:rPr>
                <w:rFonts w:ascii="Times New Roman" w:eastAsia="Times New Roman" w:hAnsi="Times New Roman"/>
                <w:lang w:val="ru-RU"/>
              </w:rPr>
              <w:t xml:space="preserve"> </w:t>
            </w:r>
            <w:r w:rsidRPr="004E49B4">
              <w:rPr>
                <w:rFonts w:ascii="Times New Roman" w:eastAsia="Times New Roman" w:hAnsi="Times New Roman"/>
              </w:rPr>
              <w:t>(логопед)</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60</w:t>
            </w:r>
          </w:p>
        </w:tc>
      </w:tr>
    </w:tbl>
    <w:p w:rsidR="00FC3E16" w:rsidRDefault="00FC3E16" w:rsidP="004E49B4">
      <w:pPr>
        <w:widowControl w:val="0"/>
        <w:autoSpaceDE w:val="0"/>
        <w:autoSpaceDN w:val="0"/>
        <w:spacing w:after="0" w:line="240" w:lineRule="auto"/>
        <w:ind w:right="2"/>
        <w:jc w:val="center"/>
        <w:rPr>
          <w:rFonts w:ascii="Times New Roman" w:eastAsia="Times New Roman" w:hAnsi="Times New Roman" w:cs="Times New Roman"/>
          <w:b/>
        </w:rPr>
      </w:pPr>
    </w:p>
    <w:p w:rsidR="004E49B4" w:rsidRPr="0006619D"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Предельный совокупный размер весовых коэффициентов по критериям эффективности</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деятельности</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работников</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культуры</w:t>
      </w:r>
    </w:p>
    <w:tbl>
      <w:tblPr>
        <w:tblStyle w:val="TableNormal1"/>
        <w:tblW w:w="96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5"/>
        <w:gridCol w:w="3546"/>
        <w:gridCol w:w="4529"/>
      </w:tblGrid>
      <w:tr w:rsidR="00763EFC" w:rsidRPr="004E49B4" w:rsidTr="00FC3E16">
        <w:trPr>
          <w:trHeight w:val="856"/>
        </w:trPr>
        <w:tc>
          <w:tcPr>
            <w:tcW w:w="1565" w:type="dxa"/>
            <w:tcBorders>
              <w:top w:val="single" w:sz="4" w:space="0" w:color="000000"/>
              <w:left w:val="single" w:sz="4" w:space="0" w:color="000000"/>
              <w:bottom w:val="single" w:sz="4" w:space="0" w:color="000000"/>
              <w:right w:val="single" w:sz="4" w:space="0" w:color="000000"/>
            </w:tcBorders>
            <w:hideMark/>
          </w:tcPr>
          <w:p w:rsidR="00763EFC" w:rsidRPr="004E49B4" w:rsidRDefault="00763EFC" w:rsidP="00183B81">
            <w:pPr>
              <w:ind w:right="2"/>
              <w:jc w:val="center"/>
              <w:rPr>
                <w:rFonts w:ascii="Times New Roman" w:eastAsia="Times New Roman" w:hAnsi="Times New Roman"/>
              </w:rPr>
            </w:pPr>
            <w:r w:rsidRPr="004E49B4">
              <w:rPr>
                <w:rFonts w:ascii="Times New Roman" w:eastAsia="Times New Roman" w:hAnsi="Times New Roman"/>
              </w:rPr>
              <w:t>№п/п</w:t>
            </w:r>
          </w:p>
        </w:tc>
        <w:tc>
          <w:tcPr>
            <w:tcW w:w="3546" w:type="dxa"/>
            <w:tcBorders>
              <w:top w:val="single" w:sz="4" w:space="0" w:color="000000"/>
              <w:left w:val="single" w:sz="4" w:space="0" w:color="000000"/>
              <w:bottom w:val="single" w:sz="4" w:space="0" w:color="000000"/>
              <w:right w:val="single" w:sz="4" w:space="0" w:color="000000"/>
            </w:tcBorders>
            <w:hideMark/>
          </w:tcPr>
          <w:p w:rsidR="00763EFC" w:rsidRPr="004E49B4" w:rsidRDefault="00763EFC" w:rsidP="00183B81">
            <w:pPr>
              <w:ind w:right="2"/>
              <w:jc w:val="center"/>
              <w:rPr>
                <w:rFonts w:ascii="Times New Roman" w:eastAsia="Times New Roman" w:hAnsi="Times New Roman"/>
              </w:rPr>
            </w:pPr>
            <w:r w:rsidRPr="004E49B4">
              <w:rPr>
                <w:rFonts w:ascii="Times New Roman" w:eastAsia="Times New Roman" w:hAnsi="Times New Roman"/>
              </w:rPr>
              <w:t>Наименование</w:t>
            </w:r>
            <w:r>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4528" w:type="dxa"/>
            <w:tcBorders>
              <w:top w:val="single" w:sz="4" w:space="0" w:color="000000"/>
              <w:left w:val="single" w:sz="4" w:space="0" w:color="000000"/>
              <w:bottom w:val="single" w:sz="4" w:space="0" w:color="000000"/>
              <w:right w:val="single" w:sz="4" w:space="0" w:color="000000"/>
            </w:tcBorders>
            <w:hideMark/>
          </w:tcPr>
          <w:p w:rsidR="00763EFC" w:rsidRPr="004E49B4" w:rsidRDefault="00763EFC" w:rsidP="00183B81">
            <w:pPr>
              <w:ind w:right="2"/>
              <w:jc w:val="center"/>
              <w:rPr>
                <w:rFonts w:ascii="Times New Roman" w:eastAsia="Times New Roman" w:hAnsi="Times New Roman"/>
                <w:lang w:val="ru-RU"/>
              </w:rPr>
            </w:pPr>
            <w:r w:rsidRPr="004E49B4">
              <w:rPr>
                <w:rFonts w:ascii="Times New Roman" w:eastAsia="Times New Roman" w:hAnsi="Times New Roman"/>
                <w:lang w:val="ru-RU"/>
              </w:rPr>
              <w:t>Предельный</w:t>
            </w:r>
            <w:r>
              <w:rPr>
                <w:rFonts w:ascii="Times New Roman" w:eastAsia="Times New Roman" w:hAnsi="Times New Roman"/>
                <w:lang w:val="ru-RU"/>
              </w:rPr>
              <w:t xml:space="preserve"> </w:t>
            </w:r>
            <w:r w:rsidRPr="004E49B4">
              <w:rPr>
                <w:rFonts w:ascii="Times New Roman" w:eastAsia="Times New Roman" w:hAnsi="Times New Roman"/>
                <w:lang w:val="ru-RU"/>
              </w:rPr>
              <w:t>совокупный</w:t>
            </w:r>
            <w:r>
              <w:rPr>
                <w:rFonts w:ascii="Times New Roman" w:eastAsia="Times New Roman" w:hAnsi="Times New Roman"/>
                <w:lang w:val="ru-RU"/>
              </w:rPr>
              <w:t xml:space="preserve"> </w:t>
            </w:r>
            <w:r w:rsidRPr="004E49B4">
              <w:rPr>
                <w:rFonts w:ascii="Times New Roman" w:eastAsia="Times New Roman" w:hAnsi="Times New Roman"/>
                <w:lang w:val="ru-RU"/>
              </w:rPr>
              <w:t>размер</w:t>
            </w:r>
            <w:r>
              <w:rPr>
                <w:rFonts w:ascii="Times New Roman" w:eastAsia="Times New Roman" w:hAnsi="Times New Roman"/>
                <w:lang w:val="ru-RU"/>
              </w:rPr>
              <w:t xml:space="preserve"> </w:t>
            </w:r>
            <w:r w:rsidRPr="004E49B4">
              <w:rPr>
                <w:rFonts w:ascii="Times New Roman" w:eastAsia="Times New Roman" w:hAnsi="Times New Roman"/>
                <w:lang w:val="ru-RU"/>
              </w:rPr>
              <w:t>весовых коэффициентов</w:t>
            </w:r>
          </w:p>
        </w:tc>
      </w:tr>
      <w:tr w:rsidR="004E49B4" w:rsidRPr="004E49B4" w:rsidTr="00FC3E16">
        <w:trPr>
          <w:trHeight w:val="357"/>
        </w:trPr>
        <w:tc>
          <w:tcPr>
            <w:tcW w:w="9640"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2.Профессионально-квалификационнаягруппадолжностейработниковкультурыведущего звена</w:t>
            </w:r>
          </w:p>
        </w:tc>
      </w:tr>
      <w:tr w:rsidR="004E49B4" w:rsidRPr="004E49B4" w:rsidTr="00FC3E16">
        <w:trPr>
          <w:trHeight w:val="383"/>
        </w:trPr>
        <w:tc>
          <w:tcPr>
            <w:tcW w:w="156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2.1.</w:t>
            </w:r>
          </w:p>
        </w:tc>
        <w:tc>
          <w:tcPr>
            <w:tcW w:w="3546" w:type="dxa"/>
            <w:tcBorders>
              <w:top w:val="single" w:sz="4" w:space="0" w:color="000000"/>
              <w:left w:val="single" w:sz="4" w:space="0" w:color="000000"/>
              <w:bottom w:val="single" w:sz="4" w:space="0" w:color="000000"/>
              <w:right w:val="single" w:sz="4" w:space="0" w:color="000000"/>
            </w:tcBorders>
            <w:hideMark/>
          </w:tcPr>
          <w:p w:rsidR="002508B1" w:rsidRPr="002508B1" w:rsidRDefault="004E49B4" w:rsidP="004E49B4">
            <w:pPr>
              <w:ind w:right="2"/>
              <w:rPr>
                <w:rFonts w:ascii="Times New Roman" w:eastAsia="Times New Roman" w:hAnsi="Times New Roman"/>
                <w:lang w:val="ru-RU"/>
              </w:rPr>
            </w:pPr>
            <w:r w:rsidRPr="004E49B4">
              <w:rPr>
                <w:rFonts w:ascii="Times New Roman" w:eastAsia="Times New Roman" w:hAnsi="Times New Roman"/>
              </w:rPr>
              <w:t>Библиотекарь</w:t>
            </w:r>
          </w:p>
        </w:tc>
        <w:tc>
          <w:tcPr>
            <w:tcW w:w="45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40</w:t>
            </w:r>
          </w:p>
        </w:tc>
      </w:tr>
    </w:tbl>
    <w:p w:rsidR="00FC3E16" w:rsidRDefault="00FC3E16" w:rsidP="004E49B4">
      <w:pPr>
        <w:widowControl w:val="0"/>
        <w:autoSpaceDE w:val="0"/>
        <w:autoSpaceDN w:val="0"/>
        <w:spacing w:after="0" w:line="240" w:lineRule="auto"/>
        <w:ind w:right="2"/>
        <w:jc w:val="center"/>
        <w:rPr>
          <w:rFonts w:ascii="Times New Roman" w:eastAsia="Times New Roman" w:hAnsi="Times New Roman" w:cs="Times New Roman"/>
          <w:b/>
        </w:rPr>
      </w:pP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Предельный совокупный размер весовых коэффициентов по критериям эффективности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деятельности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медицинских</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работников</w:t>
      </w:r>
    </w:p>
    <w:p w:rsidR="008D23DC" w:rsidRPr="0006619D" w:rsidRDefault="008D23DC" w:rsidP="004E49B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64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08"/>
        <w:gridCol w:w="3359"/>
        <w:gridCol w:w="4674"/>
      </w:tblGrid>
      <w:tr w:rsidR="00763EFC" w:rsidRPr="004E49B4" w:rsidTr="00FC3E16">
        <w:trPr>
          <w:trHeight w:val="859"/>
        </w:trPr>
        <w:tc>
          <w:tcPr>
            <w:tcW w:w="1608" w:type="dxa"/>
            <w:tcBorders>
              <w:top w:val="single" w:sz="4" w:space="0" w:color="000000"/>
              <w:left w:val="single" w:sz="4" w:space="0" w:color="000000"/>
              <w:bottom w:val="single" w:sz="4" w:space="0" w:color="auto"/>
              <w:right w:val="single" w:sz="4" w:space="0" w:color="000000"/>
            </w:tcBorders>
            <w:hideMark/>
          </w:tcPr>
          <w:p w:rsidR="00763EFC" w:rsidRPr="004E49B4" w:rsidRDefault="00763EFC" w:rsidP="00183B81">
            <w:pPr>
              <w:ind w:right="2"/>
              <w:jc w:val="center"/>
              <w:rPr>
                <w:rFonts w:ascii="Times New Roman" w:eastAsia="Times New Roman" w:hAnsi="Times New Roman"/>
              </w:rPr>
            </w:pPr>
            <w:r w:rsidRPr="004E49B4">
              <w:rPr>
                <w:rFonts w:ascii="Times New Roman" w:eastAsia="Times New Roman" w:hAnsi="Times New Roman"/>
              </w:rPr>
              <w:t>№п/п</w:t>
            </w:r>
          </w:p>
        </w:tc>
        <w:tc>
          <w:tcPr>
            <w:tcW w:w="3359" w:type="dxa"/>
            <w:tcBorders>
              <w:top w:val="single" w:sz="4" w:space="0" w:color="000000"/>
              <w:left w:val="single" w:sz="4" w:space="0" w:color="000000"/>
              <w:bottom w:val="single" w:sz="4" w:space="0" w:color="auto"/>
              <w:right w:val="single" w:sz="4" w:space="0" w:color="000000"/>
            </w:tcBorders>
            <w:hideMark/>
          </w:tcPr>
          <w:p w:rsidR="00763EFC" w:rsidRPr="004E49B4" w:rsidRDefault="00763EFC" w:rsidP="00183B81">
            <w:pPr>
              <w:ind w:right="2"/>
              <w:jc w:val="center"/>
              <w:rPr>
                <w:rFonts w:ascii="Times New Roman" w:eastAsia="Times New Roman" w:hAnsi="Times New Roman"/>
              </w:rPr>
            </w:pPr>
            <w:r w:rsidRPr="004E49B4">
              <w:rPr>
                <w:rFonts w:ascii="Times New Roman" w:eastAsia="Times New Roman" w:hAnsi="Times New Roman"/>
              </w:rPr>
              <w:t>Наименование</w:t>
            </w:r>
            <w:r>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4674" w:type="dxa"/>
            <w:tcBorders>
              <w:top w:val="single" w:sz="4" w:space="0" w:color="000000"/>
              <w:left w:val="single" w:sz="4" w:space="0" w:color="000000"/>
              <w:bottom w:val="single" w:sz="4" w:space="0" w:color="auto"/>
              <w:right w:val="single" w:sz="4" w:space="0" w:color="000000"/>
            </w:tcBorders>
            <w:hideMark/>
          </w:tcPr>
          <w:p w:rsidR="00763EFC" w:rsidRPr="004E49B4" w:rsidRDefault="00763EFC" w:rsidP="00183B81">
            <w:pPr>
              <w:ind w:right="2"/>
              <w:jc w:val="center"/>
              <w:rPr>
                <w:rFonts w:ascii="Times New Roman" w:eastAsia="Times New Roman" w:hAnsi="Times New Roman"/>
                <w:lang w:val="ru-RU"/>
              </w:rPr>
            </w:pPr>
            <w:r w:rsidRPr="004E49B4">
              <w:rPr>
                <w:rFonts w:ascii="Times New Roman" w:eastAsia="Times New Roman" w:hAnsi="Times New Roman"/>
                <w:lang w:val="ru-RU"/>
              </w:rPr>
              <w:t>Предельный</w:t>
            </w:r>
            <w:r>
              <w:rPr>
                <w:rFonts w:ascii="Times New Roman" w:eastAsia="Times New Roman" w:hAnsi="Times New Roman"/>
                <w:lang w:val="ru-RU"/>
              </w:rPr>
              <w:t xml:space="preserve"> </w:t>
            </w:r>
            <w:r w:rsidRPr="004E49B4">
              <w:rPr>
                <w:rFonts w:ascii="Times New Roman" w:eastAsia="Times New Roman" w:hAnsi="Times New Roman"/>
                <w:lang w:val="ru-RU"/>
              </w:rPr>
              <w:t>совокупный</w:t>
            </w:r>
            <w:r>
              <w:rPr>
                <w:rFonts w:ascii="Times New Roman" w:eastAsia="Times New Roman" w:hAnsi="Times New Roman"/>
                <w:lang w:val="ru-RU"/>
              </w:rPr>
              <w:t xml:space="preserve"> </w:t>
            </w:r>
            <w:r w:rsidRPr="004E49B4">
              <w:rPr>
                <w:rFonts w:ascii="Times New Roman" w:eastAsia="Times New Roman" w:hAnsi="Times New Roman"/>
                <w:lang w:val="ru-RU"/>
              </w:rPr>
              <w:t>размер</w:t>
            </w:r>
            <w:r>
              <w:rPr>
                <w:rFonts w:ascii="Times New Roman" w:eastAsia="Times New Roman" w:hAnsi="Times New Roman"/>
                <w:lang w:val="ru-RU"/>
              </w:rPr>
              <w:t xml:space="preserve"> </w:t>
            </w:r>
            <w:r w:rsidRPr="004E49B4">
              <w:rPr>
                <w:rFonts w:ascii="Times New Roman" w:eastAsia="Times New Roman" w:hAnsi="Times New Roman"/>
                <w:lang w:val="ru-RU"/>
              </w:rPr>
              <w:t>весовых коэффициентов</w:t>
            </w:r>
          </w:p>
        </w:tc>
      </w:tr>
      <w:tr w:rsidR="004E49B4" w:rsidRPr="004E49B4" w:rsidTr="00FC3E16">
        <w:trPr>
          <w:trHeight w:val="524"/>
        </w:trPr>
        <w:tc>
          <w:tcPr>
            <w:tcW w:w="9640" w:type="dxa"/>
            <w:gridSpan w:val="3"/>
            <w:tcBorders>
              <w:top w:val="single" w:sz="4" w:space="0" w:color="000000"/>
              <w:left w:val="single" w:sz="4" w:space="0" w:color="000000"/>
              <w:bottom w:val="single" w:sz="4" w:space="0" w:color="000000"/>
              <w:right w:val="single" w:sz="4" w:space="0" w:color="000000"/>
            </w:tcBorders>
            <w:hideMark/>
          </w:tcPr>
          <w:p w:rsidR="008D23DC"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2.Профессионально-квалификационная</w:t>
            </w:r>
            <w:r w:rsidR="00AA6E01">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AA6E01">
              <w:rPr>
                <w:rFonts w:ascii="Times New Roman" w:eastAsia="Times New Roman" w:hAnsi="Times New Roman"/>
                <w:lang w:val="ru-RU"/>
              </w:rPr>
              <w:t xml:space="preserve"> </w:t>
            </w:r>
            <w:r w:rsidRPr="004E49B4">
              <w:rPr>
                <w:rFonts w:ascii="Times New Roman" w:eastAsia="Times New Roman" w:hAnsi="Times New Roman"/>
                <w:lang w:val="ru-RU"/>
              </w:rPr>
              <w:t>должностей</w:t>
            </w:r>
            <w:r w:rsidR="00AA6E01">
              <w:rPr>
                <w:rFonts w:ascii="Times New Roman" w:eastAsia="Times New Roman" w:hAnsi="Times New Roman"/>
                <w:lang w:val="ru-RU"/>
              </w:rPr>
              <w:t xml:space="preserve"> </w:t>
            </w:r>
            <w:r w:rsidRPr="004E49B4">
              <w:rPr>
                <w:rFonts w:ascii="Times New Roman" w:eastAsia="Times New Roman" w:hAnsi="Times New Roman"/>
                <w:lang w:val="ru-RU"/>
              </w:rPr>
              <w:t>среднего</w:t>
            </w:r>
            <w:r w:rsidR="00AA6E01">
              <w:rPr>
                <w:rFonts w:ascii="Times New Roman" w:eastAsia="Times New Roman" w:hAnsi="Times New Roman"/>
                <w:lang w:val="ru-RU"/>
              </w:rPr>
              <w:t xml:space="preserve"> </w:t>
            </w:r>
            <w:r w:rsidRPr="004E49B4">
              <w:rPr>
                <w:rFonts w:ascii="Times New Roman" w:eastAsia="Times New Roman" w:hAnsi="Times New Roman"/>
                <w:lang w:val="ru-RU"/>
              </w:rPr>
              <w:t>медицинского</w:t>
            </w:r>
            <w:r w:rsidR="00AA6E01">
              <w:rPr>
                <w:rFonts w:ascii="Times New Roman" w:eastAsia="Times New Roman" w:hAnsi="Times New Roman"/>
                <w:lang w:val="ru-RU"/>
              </w:rPr>
              <w:t xml:space="preserve"> </w:t>
            </w:r>
            <w:r w:rsidRPr="004E49B4">
              <w:rPr>
                <w:rFonts w:ascii="Times New Roman" w:eastAsia="Times New Roman" w:hAnsi="Times New Roman"/>
                <w:lang w:val="ru-RU"/>
              </w:rPr>
              <w:t>и</w:t>
            </w:r>
            <w:r w:rsidR="00AA6E01">
              <w:rPr>
                <w:rFonts w:ascii="Times New Roman" w:eastAsia="Times New Roman" w:hAnsi="Times New Roman"/>
                <w:lang w:val="ru-RU"/>
              </w:rPr>
              <w:t xml:space="preserve"> </w:t>
            </w:r>
            <w:r w:rsidRPr="004E49B4">
              <w:rPr>
                <w:rFonts w:ascii="Times New Roman" w:eastAsia="Times New Roman" w:hAnsi="Times New Roman"/>
                <w:lang w:val="ru-RU"/>
              </w:rPr>
              <w:t>фармацевтического персонала</w:t>
            </w:r>
          </w:p>
        </w:tc>
      </w:tr>
      <w:tr w:rsidR="004E49B4" w:rsidRPr="004E49B4" w:rsidTr="00FC3E16">
        <w:trPr>
          <w:trHeight w:val="347"/>
        </w:trPr>
        <w:tc>
          <w:tcPr>
            <w:tcW w:w="9640"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lastRenderedPageBreak/>
              <w:t>Третий</w:t>
            </w:r>
            <w:r w:rsidR="00763EFC">
              <w:rPr>
                <w:rFonts w:ascii="Times New Roman" w:eastAsia="Times New Roman" w:hAnsi="Times New Roman"/>
                <w:lang w:val="ru-RU"/>
              </w:rPr>
              <w:t xml:space="preserve"> </w:t>
            </w:r>
            <w:r w:rsidRPr="004E49B4">
              <w:rPr>
                <w:rFonts w:ascii="Times New Roman" w:eastAsia="Times New Roman" w:hAnsi="Times New Roman"/>
              </w:rPr>
              <w:t>квалификационный</w:t>
            </w:r>
            <w:r w:rsidR="001B6E52">
              <w:rPr>
                <w:rFonts w:ascii="Times New Roman" w:eastAsia="Times New Roman" w:hAnsi="Times New Roman"/>
                <w:lang w:val="ru-RU"/>
              </w:rPr>
              <w:t xml:space="preserve"> </w:t>
            </w:r>
            <w:r w:rsidRPr="004E49B4">
              <w:rPr>
                <w:rFonts w:ascii="Times New Roman" w:eastAsia="Times New Roman" w:hAnsi="Times New Roman"/>
              </w:rPr>
              <w:t>уровень</w:t>
            </w:r>
          </w:p>
        </w:tc>
      </w:tr>
      <w:tr w:rsidR="004E49B4" w:rsidRPr="004E49B4" w:rsidTr="00FC3E16">
        <w:trPr>
          <w:trHeight w:val="318"/>
        </w:trPr>
        <w:tc>
          <w:tcPr>
            <w:tcW w:w="160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2.3.</w:t>
            </w:r>
          </w:p>
        </w:tc>
        <w:tc>
          <w:tcPr>
            <w:tcW w:w="3359" w:type="dxa"/>
            <w:tcBorders>
              <w:top w:val="single" w:sz="4" w:space="0" w:color="000000"/>
              <w:left w:val="single" w:sz="4" w:space="0" w:color="000000"/>
              <w:bottom w:val="single" w:sz="4" w:space="0" w:color="000000"/>
              <w:right w:val="single" w:sz="4" w:space="0" w:color="000000"/>
            </w:tcBorders>
            <w:hideMark/>
          </w:tcPr>
          <w:p w:rsidR="004E49B4" w:rsidRDefault="004E49B4" w:rsidP="004E49B4">
            <w:pPr>
              <w:ind w:right="2"/>
              <w:rPr>
                <w:rFonts w:ascii="Times New Roman" w:eastAsia="Times New Roman" w:hAnsi="Times New Roman"/>
                <w:lang w:val="ru-RU"/>
              </w:rPr>
            </w:pPr>
            <w:r w:rsidRPr="004E49B4">
              <w:rPr>
                <w:rFonts w:ascii="Times New Roman" w:eastAsia="Times New Roman" w:hAnsi="Times New Roman"/>
              </w:rPr>
              <w:t>Медицинская</w:t>
            </w:r>
            <w:r w:rsidR="00763EFC">
              <w:rPr>
                <w:rFonts w:ascii="Times New Roman" w:eastAsia="Times New Roman" w:hAnsi="Times New Roman"/>
                <w:lang w:val="ru-RU"/>
              </w:rPr>
              <w:t xml:space="preserve"> </w:t>
            </w:r>
            <w:r w:rsidRPr="004E49B4">
              <w:rPr>
                <w:rFonts w:ascii="Times New Roman" w:eastAsia="Times New Roman" w:hAnsi="Times New Roman"/>
              </w:rPr>
              <w:t>сестра</w:t>
            </w:r>
          </w:p>
          <w:p w:rsidR="002508B1" w:rsidRPr="002508B1" w:rsidRDefault="002508B1" w:rsidP="004E49B4">
            <w:pPr>
              <w:ind w:right="2"/>
              <w:rPr>
                <w:rFonts w:ascii="Times New Roman" w:eastAsia="Times New Roman" w:hAnsi="Times New Roman"/>
                <w:lang w:val="ru-RU"/>
              </w:rPr>
            </w:pPr>
          </w:p>
        </w:tc>
        <w:tc>
          <w:tcPr>
            <w:tcW w:w="467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40</w:t>
            </w:r>
          </w:p>
        </w:tc>
      </w:tr>
    </w:tbl>
    <w:p w:rsidR="00FC3E16" w:rsidRDefault="00FC3E16" w:rsidP="00FC3E16">
      <w:pPr>
        <w:widowControl w:val="0"/>
        <w:tabs>
          <w:tab w:val="left" w:pos="1843"/>
        </w:tabs>
        <w:autoSpaceDE w:val="0"/>
        <w:autoSpaceDN w:val="0"/>
        <w:spacing w:after="0" w:line="240" w:lineRule="auto"/>
        <w:ind w:left="710" w:right="2"/>
        <w:jc w:val="both"/>
        <w:rPr>
          <w:rFonts w:ascii="Times New Roman" w:eastAsia="Times New Roman" w:hAnsi="Times New Roman" w:cs="Times New Roman"/>
        </w:rPr>
      </w:pPr>
    </w:p>
    <w:p w:rsidR="00FC3E16" w:rsidRDefault="00FC3E16" w:rsidP="00FC3E16">
      <w:pPr>
        <w:widowControl w:val="0"/>
        <w:tabs>
          <w:tab w:val="left" w:pos="1843"/>
        </w:tabs>
        <w:autoSpaceDE w:val="0"/>
        <w:autoSpaceDN w:val="0"/>
        <w:spacing w:after="0" w:line="240" w:lineRule="auto"/>
        <w:ind w:left="710" w:right="2"/>
        <w:jc w:val="both"/>
        <w:rPr>
          <w:rFonts w:ascii="Times New Roman" w:eastAsia="Times New Roman" w:hAnsi="Times New Roman" w:cs="Times New Roman"/>
        </w:rPr>
      </w:pPr>
    </w:p>
    <w:p w:rsidR="004E49B4" w:rsidRPr="004E49B4" w:rsidRDefault="004E49B4" w:rsidP="008D23DC">
      <w:pPr>
        <w:widowControl w:val="0"/>
        <w:numPr>
          <w:ilvl w:val="1"/>
          <w:numId w:val="30"/>
        </w:numPr>
        <w:tabs>
          <w:tab w:val="left" w:pos="1843"/>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Типовые</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критерии</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весовые</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коэффициенты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утверждаются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Министерством образования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и науки Республики Татарстан.</w:t>
      </w:r>
    </w:p>
    <w:p w:rsidR="004E49B4" w:rsidRPr="004E49B4" w:rsidRDefault="004E49B4" w:rsidP="008D23DC">
      <w:pPr>
        <w:widowControl w:val="0"/>
        <w:numPr>
          <w:ilvl w:val="1"/>
          <w:numId w:val="30"/>
        </w:numPr>
        <w:tabs>
          <w:tab w:val="left" w:pos="1843"/>
          <w:tab w:val="left" w:pos="2324"/>
        </w:tabs>
        <w:autoSpaceDE w:val="0"/>
        <w:autoSpaceDN w:val="0"/>
        <w:spacing w:after="0" w:line="242"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формируется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фонд</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 характера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качество выполняемых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w:t>
      </w:r>
    </w:p>
    <w:p w:rsidR="004E49B4" w:rsidRPr="004E49B4" w:rsidRDefault="004E49B4" w:rsidP="003120B6">
      <w:pPr>
        <w:widowControl w:val="0"/>
        <w:numPr>
          <w:ilvl w:val="2"/>
          <w:numId w:val="29"/>
        </w:numPr>
        <w:tabs>
          <w:tab w:val="left" w:pos="993"/>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фонд оплаты труда, предусмотренный на выплаты за качество выполняемыхработ;</w:t>
      </w:r>
    </w:p>
    <w:p w:rsidR="004E49B4" w:rsidRPr="004E49B4" w:rsidRDefault="004E49B4" w:rsidP="003120B6">
      <w:pPr>
        <w:widowControl w:val="0"/>
        <w:numPr>
          <w:ilvl w:val="2"/>
          <w:numId w:val="29"/>
        </w:numPr>
        <w:tabs>
          <w:tab w:val="left" w:pos="993"/>
          <w:tab w:val="left" w:pos="164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фонд оплаты труда 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дошкольной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 организации</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подолжностным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окладам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(окладам,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ставкам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основному</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месту</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p>
    <w:p w:rsidR="004E49B4" w:rsidRPr="004E49B4" w:rsidRDefault="004E49B4" w:rsidP="003120B6">
      <w:pPr>
        <w:widowControl w:val="0"/>
        <w:numPr>
          <w:ilvl w:val="2"/>
          <w:numId w:val="29"/>
        </w:numPr>
        <w:tabs>
          <w:tab w:val="left" w:pos="993"/>
          <w:tab w:val="left" w:pos="171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доля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качество выполняемых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w:t>
      </w:r>
    </w:p>
    <w:p w:rsidR="004E49B4" w:rsidRDefault="004E49B4" w:rsidP="0006619D">
      <w:pPr>
        <w:widowControl w:val="0"/>
        <w:autoSpaceDE w:val="0"/>
        <w:autoSpaceDN w:val="0"/>
        <w:spacing w:after="0" w:line="240" w:lineRule="auto"/>
        <w:ind w:right="2" w:firstLine="708"/>
        <w:jc w:val="both"/>
        <w:rPr>
          <w:rFonts w:ascii="Times New Roman" w:eastAsia="Times New Roman" w:hAnsi="Times New Roman" w:cs="Times New Roman"/>
        </w:rPr>
      </w:pPr>
      <w:r w:rsidRPr="004E49B4">
        <w:rPr>
          <w:rFonts w:ascii="Times New Roman" w:eastAsia="Times New Roman" w:hAnsi="Times New Roman" w:cs="Times New Roman"/>
        </w:rPr>
        <w:t>Рекомендуемый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размер</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качество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 работ</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принимается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размере16</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процентов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окладам,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ставкам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платы)работников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основному</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месту</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p>
    <w:p w:rsidR="00595104" w:rsidRPr="004E49B4" w:rsidRDefault="00595104" w:rsidP="0006619D">
      <w:pPr>
        <w:widowControl w:val="0"/>
        <w:autoSpaceDE w:val="0"/>
        <w:autoSpaceDN w:val="0"/>
        <w:spacing w:after="0" w:line="240" w:lineRule="auto"/>
        <w:ind w:right="2" w:firstLine="708"/>
        <w:jc w:val="both"/>
        <w:rPr>
          <w:rFonts w:ascii="Times New Roman" w:eastAsia="Times New Roman" w:hAnsi="Times New Roman" w:cs="Times New Roman"/>
        </w:rPr>
      </w:pPr>
    </w:p>
    <w:p w:rsidR="004E49B4" w:rsidRDefault="004E49B4" w:rsidP="002508B1">
      <w:pPr>
        <w:widowControl w:val="0"/>
        <w:numPr>
          <w:ilvl w:val="2"/>
          <w:numId w:val="20"/>
        </w:numPr>
        <w:tabs>
          <w:tab w:val="left" w:pos="426"/>
        </w:tabs>
        <w:autoSpaceDE w:val="0"/>
        <w:autoSpaceDN w:val="0"/>
        <w:spacing w:after="0" w:line="316" w:lineRule="exact"/>
        <w:ind w:left="0" w:right="2" w:firstLine="0"/>
        <w:jc w:val="center"/>
        <w:outlineLvl w:val="0"/>
        <w:rPr>
          <w:rFonts w:ascii="Times New Roman" w:eastAsia="Times New Roman" w:hAnsi="Times New Roman" w:cs="Times New Roman"/>
          <w:b/>
          <w:bCs/>
        </w:rPr>
      </w:pPr>
      <w:r w:rsidRPr="004E49B4">
        <w:rPr>
          <w:rFonts w:ascii="Times New Roman" w:eastAsia="Times New Roman" w:hAnsi="Times New Roman" w:cs="Times New Roman"/>
          <w:b/>
          <w:bCs/>
        </w:rPr>
        <w:t>Выплаты</w:t>
      </w:r>
      <w:r w:rsidR="00ED5C9C">
        <w:rPr>
          <w:rFonts w:ascii="Times New Roman" w:eastAsia="Times New Roman" w:hAnsi="Times New Roman" w:cs="Times New Roman"/>
          <w:b/>
          <w:bCs/>
        </w:rPr>
        <w:t xml:space="preserve"> </w:t>
      </w:r>
      <w:r w:rsidRPr="004E49B4">
        <w:rPr>
          <w:rFonts w:ascii="Times New Roman" w:eastAsia="Times New Roman" w:hAnsi="Times New Roman" w:cs="Times New Roman"/>
          <w:b/>
          <w:bCs/>
        </w:rPr>
        <w:t>компенсационного</w:t>
      </w:r>
      <w:r w:rsidR="00ED5C9C">
        <w:rPr>
          <w:rFonts w:ascii="Times New Roman" w:eastAsia="Times New Roman" w:hAnsi="Times New Roman" w:cs="Times New Roman"/>
          <w:b/>
          <w:bCs/>
        </w:rPr>
        <w:t xml:space="preserve"> </w:t>
      </w:r>
      <w:r w:rsidRPr="004E49B4">
        <w:rPr>
          <w:rFonts w:ascii="Times New Roman" w:eastAsia="Times New Roman" w:hAnsi="Times New Roman" w:cs="Times New Roman"/>
          <w:b/>
          <w:bCs/>
        </w:rPr>
        <w:t>характера</w:t>
      </w:r>
    </w:p>
    <w:p w:rsidR="00595104" w:rsidRPr="004E49B4" w:rsidRDefault="00595104" w:rsidP="00595104">
      <w:pPr>
        <w:widowControl w:val="0"/>
        <w:tabs>
          <w:tab w:val="left" w:pos="426"/>
        </w:tabs>
        <w:autoSpaceDE w:val="0"/>
        <w:autoSpaceDN w:val="0"/>
        <w:spacing w:after="0" w:line="316" w:lineRule="exact"/>
        <w:ind w:right="2"/>
        <w:outlineLvl w:val="0"/>
        <w:rPr>
          <w:rFonts w:ascii="Times New Roman" w:eastAsia="Times New Roman" w:hAnsi="Times New Roman" w:cs="Times New Roman"/>
          <w:b/>
          <w:bCs/>
        </w:rPr>
      </w:pPr>
    </w:p>
    <w:p w:rsidR="004E49B4" w:rsidRPr="004E49B4" w:rsidRDefault="004E49B4" w:rsidP="003120B6">
      <w:pPr>
        <w:widowControl w:val="0"/>
        <w:numPr>
          <w:ilvl w:val="0"/>
          <w:numId w:val="31"/>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К</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выплатам</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относятся:</w:t>
      </w:r>
    </w:p>
    <w:p w:rsidR="004E49B4" w:rsidRPr="004E49B4" w:rsidRDefault="00ED5C9C"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4E49B4" w:rsidRPr="004E49B4">
        <w:rPr>
          <w:rFonts w:ascii="Times New Roman" w:eastAsia="Times New Roman" w:hAnsi="Times New Roman" w:cs="Times New Roman"/>
        </w:rPr>
        <w:t>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работникам,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занятым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работах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вредными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(или)опасными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условиями труда;</w:t>
      </w:r>
    </w:p>
    <w:p w:rsidR="004E49B4" w:rsidRPr="004E49B4" w:rsidRDefault="00ED5C9C"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4E49B4" w:rsidRPr="004E49B4">
        <w:rPr>
          <w:rFonts w:ascii="Times New Roman" w:eastAsia="Times New Roman" w:hAnsi="Times New Roman" w:cs="Times New Roman"/>
        </w:rPr>
        <w:t>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условиях,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отклоняющихся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нормальных(при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выполнении работ различной квалификации, совмещении профессий (должностей),сверхурочной работе,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 ночное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время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 при выполнении работ в других</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условиях,</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отклоняющихся</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нормальных);</w:t>
      </w:r>
    </w:p>
    <w:p w:rsidR="004E49B4" w:rsidRPr="004E49B4" w:rsidRDefault="00ED5C9C"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4E49B4" w:rsidRPr="004E49B4">
        <w:rPr>
          <w:rFonts w:ascii="Times New Roman" w:eastAsia="Times New Roman" w:hAnsi="Times New Roman" w:cs="Times New Roman"/>
        </w:rPr>
        <w:t>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определенными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категориями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воспитанников</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(обучающихся)</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ограниченными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возможностями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здоровья.</w:t>
      </w:r>
    </w:p>
    <w:p w:rsidR="004E49B4" w:rsidRPr="004E49B4"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 компенсационного характера за осуществление индивидуального игруппового обучения детей, находящихся на длительном лечении в стационарномлечебномучреждении;</w:t>
      </w:r>
    </w:p>
    <w:p w:rsidR="004E49B4" w:rsidRPr="004E49B4"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детей</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здоровья)</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медицинских</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фармацевтических</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 в</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отдельных</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3120B6">
      <w:pPr>
        <w:widowControl w:val="0"/>
        <w:numPr>
          <w:ilvl w:val="0"/>
          <w:numId w:val="31"/>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размеры</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условия</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осуществления</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коллективными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договорами,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локальными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нормативными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актами,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трудовым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договором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трудовым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законодательством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иными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нормативными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правовыми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актами,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содержащими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нормы трудового</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права.</w:t>
      </w:r>
    </w:p>
    <w:p w:rsidR="004E49B4" w:rsidRPr="0080466E" w:rsidRDefault="004E49B4" w:rsidP="0006619D">
      <w:pPr>
        <w:widowControl w:val="0"/>
        <w:numPr>
          <w:ilvl w:val="0"/>
          <w:numId w:val="32"/>
        </w:numPr>
        <w:tabs>
          <w:tab w:val="left" w:pos="1134"/>
        </w:tabs>
        <w:autoSpaceDE w:val="0"/>
        <w:autoSpaceDN w:val="0"/>
        <w:spacing w:after="0" w:line="322" w:lineRule="exact"/>
        <w:ind w:left="0" w:right="2" w:firstLine="710"/>
        <w:jc w:val="both"/>
        <w:rPr>
          <w:rFonts w:ascii="Times New Roman" w:eastAsia="Times New Roman" w:hAnsi="Times New Roman" w:cs="Times New Roman"/>
        </w:rPr>
      </w:pPr>
      <w:r w:rsidRPr="0080466E">
        <w:rPr>
          <w:rFonts w:ascii="Times New Roman" w:eastAsia="Times New Roman" w:hAnsi="Times New Roman" w:cs="Times New Roman"/>
        </w:rPr>
        <w:t>Выплаты компенсационного характера работникам, занятым на работах с</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вредными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(или)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опасными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условиями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труда,</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а</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также</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за</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работу</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условиях,</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отклоняющихся от нормальных (при выполнении работ различной квалификации,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совмещении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профессий</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(должностей),</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сверхурочной</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работе,</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работе</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ночное</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время</w:t>
      </w:r>
      <w:r w:rsidR="0080466E">
        <w:rPr>
          <w:rFonts w:ascii="Times New Roman" w:eastAsia="Times New Roman" w:hAnsi="Times New Roman" w:cs="Times New Roman"/>
        </w:rPr>
        <w:t xml:space="preserve"> 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при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выполнении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работ</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других</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условиях, отклоняющихся</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от</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нормальных</w:t>
      </w:r>
      <w:r w:rsidR="0080466E">
        <w:rPr>
          <w:rFonts w:ascii="Times New Roman" w:eastAsia="Times New Roman" w:hAnsi="Times New Roman" w:cs="Times New Roman"/>
        </w:rPr>
        <w:t>:</w:t>
      </w:r>
    </w:p>
    <w:p w:rsidR="004E49B4" w:rsidRPr="004E49B4" w:rsidRDefault="0080466E" w:rsidP="003120B6">
      <w:pPr>
        <w:widowControl w:val="0"/>
        <w:numPr>
          <w:ilvl w:val="2"/>
          <w:numId w:val="29"/>
        </w:numPr>
        <w:tabs>
          <w:tab w:val="left" w:pos="1134"/>
        </w:tabs>
        <w:autoSpaceDE w:val="0"/>
        <w:autoSpaceDN w:val="0"/>
        <w:spacing w:after="0" w:line="322" w:lineRule="exact"/>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4E49B4" w:rsidRPr="004E49B4">
        <w:rPr>
          <w:rFonts w:ascii="Times New Roman" w:eastAsia="Times New Roman" w:hAnsi="Times New Roman" w:cs="Times New Roman"/>
        </w:rPr>
        <w:t>ыплата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p>
    <w:p w:rsidR="004E49B4" w:rsidRPr="004E49B4"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bookmarkStart w:id="42" w:name="–размер_базового_оклада_работников_в_общ"/>
      <w:bookmarkEnd w:id="42"/>
      <w:r w:rsidRPr="004E49B4">
        <w:rPr>
          <w:rFonts w:ascii="Times New Roman" w:eastAsia="Times New Roman" w:hAnsi="Times New Roman" w:cs="Times New Roman"/>
        </w:rPr>
        <w:t xml:space="preserve">– </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размер базового оклада работников в общеобразовательных организациях;</w:t>
      </w:r>
    </w:p>
    <w:p w:rsidR="004E49B4" w:rsidRPr="004E49B4" w:rsidRDefault="004E49B4" w:rsidP="003120B6">
      <w:pPr>
        <w:widowControl w:val="0"/>
        <w:numPr>
          <w:ilvl w:val="2"/>
          <w:numId w:val="29"/>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размер надбавки за выплату компенсационного характера, определяемый всоответствиисТрудовымкодексомРоссийской Федерации;</w:t>
      </w:r>
    </w:p>
    <w:p w:rsidR="004E49B4" w:rsidRPr="004E49B4" w:rsidRDefault="004E49B4" w:rsidP="003120B6">
      <w:pPr>
        <w:widowControl w:val="0"/>
        <w:numPr>
          <w:ilvl w:val="2"/>
          <w:numId w:val="29"/>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фактическиотработанноевремя,покоторомузаконодательствомпредусмотренавыплатакомпенсационного характера;</w:t>
      </w:r>
    </w:p>
    <w:p w:rsidR="004E49B4" w:rsidRPr="004E49B4" w:rsidRDefault="004E49B4" w:rsidP="003120B6">
      <w:pPr>
        <w:widowControl w:val="0"/>
        <w:numPr>
          <w:ilvl w:val="2"/>
          <w:numId w:val="29"/>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норма</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часов</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базовый</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оклад</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(ставку</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принимаемая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согласно</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Трудовому</w:t>
      </w:r>
      <w:r w:rsidR="00F91BEF">
        <w:rPr>
          <w:rFonts w:ascii="Times New Roman" w:eastAsia="Times New Roman" w:hAnsi="Times New Roman" w:cs="Times New Roman"/>
        </w:rPr>
        <w:t xml:space="preserve"> </w:t>
      </w:r>
      <w:hyperlink r:id="rId60" w:history="1">
        <w:r w:rsidRPr="004E49B4">
          <w:rPr>
            <w:rFonts w:ascii="Times New Roman" w:eastAsia="Times New Roman" w:hAnsi="Times New Roman" w:cs="Times New Roman"/>
          </w:rPr>
          <w:t>кодексу</w:t>
        </w:r>
      </w:hyperlink>
      <w:r w:rsidR="00F91BEF">
        <w:t xml:space="preserve"> </w:t>
      </w:r>
      <w:r w:rsidRPr="004E49B4">
        <w:rPr>
          <w:rFonts w:ascii="Times New Roman" w:eastAsia="Times New Roman" w:hAnsi="Times New Roman" w:cs="Times New Roman"/>
        </w:rPr>
        <w:t>Российской Федерации.</w:t>
      </w:r>
    </w:p>
    <w:p w:rsidR="004E49B4" w:rsidRPr="004E49B4" w:rsidRDefault="004E49B4" w:rsidP="003120B6">
      <w:pPr>
        <w:widowControl w:val="0"/>
        <w:numPr>
          <w:ilvl w:val="0"/>
          <w:numId w:val="32"/>
        </w:numPr>
        <w:tabs>
          <w:tab w:val="left" w:pos="1134"/>
          <w:tab w:val="left" w:pos="178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условиях,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отклоняющихся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от</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нормальных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(при</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выполнении работ различной квалификации, совмещении профессий (должностей),</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сверхурочной работе,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работе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 ночное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время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и при выполнении работ в других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условиях,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отклоняющихся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от</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нормальных),</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каждый</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час</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ночное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время</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повышенном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размере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сравнению</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работой</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нормальных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условиях, но не ниже размеров, определенных законами и иными нормативными</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правовыми актами.</w:t>
      </w:r>
    </w:p>
    <w:p w:rsidR="004E49B4" w:rsidRPr="004E49B4"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 случае привлечения работника к</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работе 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установленный ему графиком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выходной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нерабочий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праздничный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работа</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оплачивается</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не</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менее</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чем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 двойном размере, при этом работникам,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получающим должностной оклад,– 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размере не менее одинарной дневной или часовой базовой ставки сверх оклада, если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работа</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выходной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нерабочий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праздничный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производилась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пределах</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месячной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нормы</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рабочего</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времени,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и 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размере не</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менее двойной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часовой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дневной ставки сверх базового оклада, если работа производилась сверх месячной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нормы.</w:t>
      </w:r>
    </w:p>
    <w:p w:rsidR="004E49B4" w:rsidRPr="004E49B4" w:rsidRDefault="004E49B4" w:rsidP="003120B6">
      <w:pPr>
        <w:widowControl w:val="0"/>
        <w:numPr>
          <w:ilvl w:val="1"/>
          <w:numId w:val="32"/>
        </w:numPr>
        <w:tabs>
          <w:tab w:val="left" w:pos="1134"/>
          <w:tab w:val="left" w:pos="2031"/>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Пожеланию</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работника,</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работавшего</w:t>
      </w:r>
      <w:r w:rsidR="0092570E">
        <w:rPr>
          <w:rFonts w:ascii="Times New Roman" w:eastAsia="Times New Roman" w:hAnsi="Times New Roman" w:cs="Times New Roman"/>
        </w:rPr>
        <w:t xml:space="preserve"> выходной </w:t>
      </w:r>
      <w:r w:rsidRPr="004E49B4">
        <w:rPr>
          <w:rFonts w:ascii="Times New Roman" w:eastAsia="Times New Roman" w:hAnsi="Times New Roman" w:cs="Times New Roman"/>
        </w:rPr>
        <w:t>или</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нерабочий</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праздничный</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ему</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м</w:t>
      </w:r>
      <w:r w:rsidR="0092570E">
        <w:rPr>
          <w:rFonts w:ascii="Times New Roman" w:eastAsia="Times New Roman" w:hAnsi="Times New Roman" w:cs="Times New Roman"/>
        </w:rPr>
        <w:t xml:space="preserve">ожет </w:t>
      </w:r>
      <w:r w:rsidRPr="004E49B4">
        <w:rPr>
          <w:rFonts w:ascii="Times New Roman" w:eastAsia="Times New Roman" w:hAnsi="Times New Roman" w:cs="Times New Roman"/>
        </w:rPr>
        <w:t>быть</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предоставлен</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другой</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отдыха.</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этом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случае работа в нерабочий праздничный день оплачивается в одинарном размере, а</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отдыха</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оплате</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не</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подлежит.</w:t>
      </w:r>
    </w:p>
    <w:p w:rsidR="004E49B4" w:rsidRPr="004E49B4" w:rsidRDefault="004E49B4" w:rsidP="003120B6">
      <w:pPr>
        <w:widowControl w:val="0"/>
        <w:numPr>
          <w:ilvl w:val="0"/>
          <w:numId w:val="32"/>
        </w:numPr>
        <w:tabs>
          <w:tab w:val="left" w:pos="1134"/>
          <w:tab w:val="left" w:pos="167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Оплата труда работников, занятых на работах с вредными и (или) опасными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условиями труда, устанавливается в повышенном размере по сравнению с окладами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окладами),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ставками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различных видов работ с нормальными условиями труда, на основании специальной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оценки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условий труда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размере</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4 процентов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должностного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оклада.</w:t>
      </w:r>
    </w:p>
    <w:p w:rsidR="004E49B4" w:rsidRPr="004E49B4" w:rsidRDefault="004E49B4" w:rsidP="003120B6">
      <w:pPr>
        <w:widowControl w:val="0"/>
        <w:numPr>
          <w:ilvl w:val="0"/>
          <w:numId w:val="32"/>
        </w:numPr>
        <w:tabs>
          <w:tab w:val="left" w:pos="1134"/>
          <w:tab w:val="left" w:pos="1835"/>
        </w:tabs>
        <w:autoSpaceDE w:val="0"/>
        <w:autoSpaceDN w:val="0"/>
        <w:spacing w:after="0" w:line="240" w:lineRule="auto"/>
        <w:ind w:left="0" w:right="2" w:firstLine="710"/>
        <w:jc w:val="both"/>
        <w:rPr>
          <w:rFonts w:ascii="Times New Roman" w:eastAsia="Times New Roman" w:hAnsi="Times New Roman" w:cs="Times New Roman"/>
        </w:rPr>
      </w:pPr>
      <w:bookmarkStart w:id="43" w:name="7._Выплаты_компенсационного_характера_за"/>
      <w:bookmarkEnd w:id="43"/>
      <w:r w:rsidRPr="004E49B4">
        <w:rPr>
          <w:rFonts w:ascii="Times New Roman" w:eastAsia="Times New Roman" w:hAnsi="Times New Roman" w:cs="Times New Roman"/>
        </w:rPr>
        <w:t>Выплаты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воспитанников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здоровья предоставляются работникам образования в отдельных образовательных</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 воспитанников.</w:t>
      </w:r>
    </w:p>
    <w:p w:rsidR="004E49B4" w:rsidRPr="004E49B4" w:rsidRDefault="004E49B4" w:rsidP="003120B6">
      <w:pPr>
        <w:widowControl w:val="0"/>
        <w:numPr>
          <w:ilvl w:val="1"/>
          <w:numId w:val="32"/>
        </w:numPr>
        <w:tabs>
          <w:tab w:val="left" w:pos="1134"/>
          <w:tab w:val="left" w:pos="2017"/>
        </w:tabs>
        <w:autoSpaceDE w:val="0"/>
        <w:autoSpaceDN w:val="0"/>
        <w:spacing w:after="0" w:line="240" w:lineRule="auto"/>
        <w:ind w:left="0" w:right="2" w:firstLine="710"/>
        <w:jc w:val="both"/>
        <w:rPr>
          <w:rFonts w:ascii="Times New Roman" w:eastAsia="Times New Roman" w:hAnsi="Times New Roman" w:cs="Times New Roman"/>
        </w:rPr>
      </w:pPr>
      <w:bookmarkStart w:id="44" w:name="7.1._Выплаты_компенсационного_характера_"/>
      <w:bookmarkEnd w:id="44"/>
      <w:r w:rsidRPr="004E49B4">
        <w:rPr>
          <w:rFonts w:ascii="Times New Roman" w:eastAsia="Times New Roman" w:hAnsi="Times New Roman" w:cs="Times New Roman"/>
        </w:rPr>
        <w:t>Выплаты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воспитанников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здоровья</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которым</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установлены</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нормы</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часов</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педагогической работы 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неделю</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заставку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 платы</w:t>
      </w:r>
    </w:p>
    <w:p w:rsidR="004E49B4" w:rsidRPr="004E49B4" w:rsidRDefault="004E49B4" w:rsidP="003120B6">
      <w:pPr>
        <w:widowControl w:val="0"/>
        <w:numPr>
          <w:ilvl w:val="1"/>
          <w:numId w:val="32"/>
        </w:numPr>
        <w:tabs>
          <w:tab w:val="left" w:pos="1134"/>
          <w:tab w:val="left" w:pos="2017"/>
        </w:tabs>
        <w:autoSpaceDE w:val="0"/>
        <w:autoSpaceDN w:val="0"/>
        <w:spacing w:after="0" w:line="240" w:lineRule="auto"/>
        <w:ind w:left="0" w:right="2" w:firstLine="710"/>
        <w:jc w:val="both"/>
        <w:rPr>
          <w:rFonts w:ascii="Times New Roman" w:eastAsia="Times New Roman" w:hAnsi="Times New Roman" w:cs="Times New Roman"/>
        </w:rPr>
      </w:pPr>
      <w:bookmarkStart w:id="45" w:name="7.2._Выплаты_компенсационного_характера_"/>
      <w:bookmarkEnd w:id="45"/>
      <w:r w:rsidRPr="004E49B4">
        <w:rPr>
          <w:rFonts w:ascii="Times New Roman" w:eastAsia="Times New Roman" w:hAnsi="Times New Roman" w:cs="Times New Roman"/>
        </w:rPr>
        <w:t>Выплаты</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47747">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воспитанников(обучающихся)с</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 xml:space="preserve">возможностями здоровья для работников образования </w:t>
      </w:r>
    </w:p>
    <w:p w:rsidR="004E49B4" w:rsidRPr="004E49B4" w:rsidRDefault="004E49B4" w:rsidP="003120B6">
      <w:pPr>
        <w:widowControl w:val="0"/>
        <w:numPr>
          <w:ilvl w:val="0"/>
          <w:numId w:val="32"/>
        </w:numPr>
        <w:tabs>
          <w:tab w:val="left" w:pos="1134"/>
          <w:tab w:val="left" w:pos="1801"/>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работе</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учебно-вспомогательных</w:t>
      </w:r>
      <w:r w:rsidR="00342F8C">
        <w:rPr>
          <w:rFonts w:ascii="Times New Roman" w:eastAsia="Times New Roman" w:hAnsi="Times New Roman" w:cs="Times New Roman"/>
        </w:rPr>
        <w:t xml:space="preserve"> работников </w:t>
      </w:r>
      <w:r w:rsidRPr="004E49B4">
        <w:rPr>
          <w:rFonts w:ascii="Times New Roman" w:eastAsia="Times New Roman" w:hAnsi="Times New Roman" w:cs="Times New Roman"/>
        </w:rPr>
        <w:t>общеобразовательных организациях с определенными категориями воспитанников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предусматривается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предоставление</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нескольким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основаниям,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размер</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рассчитывается по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каждому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основанию.</w:t>
      </w:r>
    </w:p>
    <w:p w:rsidR="004E49B4" w:rsidRDefault="004E49B4" w:rsidP="003120B6">
      <w:pPr>
        <w:widowControl w:val="0"/>
        <w:numPr>
          <w:ilvl w:val="0"/>
          <w:numId w:val="32"/>
        </w:numPr>
        <w:tabs>
          <w:tab w:val="left" w:pos="1134"/>
          <w:tab w:val="left" w:pos="170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Перечень должностей работников, которым с учетом конкретных условий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данной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подразделении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надбавки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утверждается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каждой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согласованию</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выборным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профсоюзным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342F8C">
        <w:rPr>
          <w:rFonts w:ascii="Times New Roman" w:eastAsia="Times New Roman" w:hAnsi="Times New Roman" w:cs="Times New Roman"/>
        </w:rPr>
        <w:t>л</w:t>
      </w:r>
      <w:r w:rsidRPr="004E49B4">
        <w:rPr>
          <w:rFonts w:ascii="Times New Roman" w:eastAsia="Times New Roman" w:hAnsi="Times New Roman" w:cs="Times New Roman"/>
        </w:rPr>
        <w:t>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иным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уполномоченным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представлять</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интересы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p>
    <w:p w:rsidR="008D23DC" w:rsidRPr="004E49B4" w:rsidRDefault="008D23DC" w:rsidP="008D23DC">
      <w:pPr>
        <w:widowControl w:val="0"/>
        <w:tabs>
          <w:tab w:val="left" w:pos="1134"/>
          <w:tab w:val="left" w:pos="1705"/>
        </w:tabs>
        <w:autoSpaceDE w:val="0"/>
        <w:autoSpaceDN w:val="0"/>
        <w:spacing w:after="0" w:line="240" w:lineRule="auto"/>
        <w:ind w:left="710" w:right="2"/>
        <w:jc w:val="both"/>
        <w:rPr>
          <w:rFonts w:ascii="Times New Roman" w:eastAsia="Times New Roman" w:hAnsi="Times New Roman" w:cs="Times New Roman"/>
        </w:rPr>
      </w:pPr>
    </w:p>
    <w:p w:rsidR="00342F8C" w:rsidRDefault="004E49B4" w:rsidP="009F1CA8">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 выплаты за работу с определенными категориями воспитанников</w:t>
      </w:r>
      <w:r w:rsidR="00342F8C">
        <w:rPr>
          <w:rFonts w:ascii="Times New Roman" w:eastAsia="Times New Roman" w:hAnsi="Times New Roman" w:cs="Times New Roman"/>
          <w:b/>
        </w:rPr>
        <w:t xml:space="preserve"> </w:t>
      </w:r>
      <w:r w:rsidRPr="0006619D">
        <w:rPr>
          <w:rFonts w:ascii="Times New Roman" w:eastAsia="Times New Roman" w:hAnsi="Times New Roman" w:cs="Times New Roman"/>
          <w:b/>
        </w:rPr>
        <w:t>(обучающихся)</w:t>
      </w:r>
      <w:r w:rsidR="00342F8C">
        <w:rPr>
          <w:rFonts w:ascii="Times New Roman" w:eastAsia="Times New Roman" w:hAnsi="Times New Roman" w:cs="Times New Roman"/>
          <w:b/>
        </w:rPr>
        <w:t xml:space="preserve"> </w:t>
      </w:r>
    </w:p>
    <w:p w:rsidR="004E49B4" w:rsidRDefault="004E49B4" w:rsidP="009F1CA8">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с</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ограниченными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возможностями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здоровья</w:t>
      </w:r>
    </w:p>
    <w:p w:rsidR="008D23DC" w:rsidRPr="0006619D" w:rsidRDefault="008D23DC" w:rsidP="009F1CA8">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8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32"/>
        <w:gridCol w:w="2635"/>
        <w:gridCol w:w="3220"/>
        <w:gridCol w:w="1903"/>
        <w:gridCol w:w="1318"/>
      </w:tblGrid>
      <w:tr w:rsidR="004E49B4" w:rsidRPr="004E49B4" w:rsidTr="00FC3E16">
        <w:trPr>
          <w:trHeight w:val="512"/>
        </w:trPr>
        <w:tc>
          <w:tcPr>
            <w:tcW w:w="732" w:type="dxa"/>
            <w:vMerge w:val="restart"/>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lang w:val="ru-RU"/>
              </w:rPr>
            </w:pPr>
          </w:p>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п/п</w:t>
            </w:r>
          </w:p>
        </w:tc>
        <w:tc>
          <w:tcPr>
            <w:tcW w:w="2635"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342F8C">
            <w:pPr>
              <w:ind w:right="2"/>
              <w:jc w:val="center"/>
              <w:rPr>
                <w:rFonts w:ascii="Times New Roman" w:eastAsia="Times New Roman" w:hAnsi="Times New Roman"/>
              </w:rPr>
            </w:pPr>
            <w:r w:rsidRPr="004E49B4">
              <w:rPr>
                <w:rFonts w:ascii="Times New Roman" w:eastAsia="Times New Roman" w:hAnsi="Times New Roman"/>
              </w:rPr>
              <w:t>Основание</w:t>
            </w:r>
            <w:r w:rsidR="008D23DC">
              <w:rPr>
                <w:rFonts w:ascii="Times New Roman" w:eastAsia="Times New Roman" w:hAnsi="Times New Roman"/>
                <w:lang w:val="ru-RU"/>
              </w:rPr>
              <w:t xml:space="preserve"> </w:t>
            </w:r>
            <w:r w:rsidRPr="004E49B4">
              <w:rPr>
                <w:rFonts w:ascii="Times New Roman" w:eastAsia="Times New Roman" w:hAnsi="Times New Roman"/>
              </w:rPr>
              <w:t>назначения</w:t>
            </w:r>
            <w:r w:rsidR="008D23DC">
              <w:rPr>
                <w:rFonts w:ascii="Times New Roman" w:eastAsia="Times New Roman" w:hAnsi="Times New Roman"/>
                <w:lang w:val="ru-RU"/>
              </w:rPr>
              <w:t xml:space="preserve"> </w:t>
            </w:r>
            <w:r w:rsidRPr="004E49B4">
              <w:rPr>
                <w:rFonts w:ascii="Times New Roman" w:eastAsia="Times New Roman" w:hAnsi="Times New Roman"/>
              </w:rPr>
              <w:t>выплаты</w:t>
            </w:r>
          </w:p>
        </w:tc>
        <w:tc>
          <w:tcPr>
            <w:tcW w:w="5122"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342F8C">
            <w:pPr>
              <w:spacing w:line="291" w:lineRule="exact"/>
              <w:ind w:right="2"/>
              <w:jc w:val="center"/>
              <w:rPr>
                <w:rFonts w:ascii="Times New Roman" w:eastAsia="Times New Roman" w:hAnsi="Times New Roman"/>
              </w:rPr>
            </w:pPr>
            <w:r w:rsidRPr="004E49B4">
              <w:rPr>
                <w:rFonts w:ascii="Times New Roman" w:eastAsia="Times New Roman" w:hAnsi="Times New Roman"/>
              </w:rPr>
              <w:t>Должности,</w:t>
            </w:r>
            <w:r w:rsidR="008D23DC">
              <w:rPr>
                <w:rFonts w:ascii="Times New Roman" w:eastAsia="Times New Roman" w:hAnsi="Times New Roman"/>
                <w:lang w:val="ru-RU"/>
              </w:rPr>
              <w:t xml:space="preserve"> </w:t>
            </w:r>
            <w:r w:rsidRPr="004E49B4">
              <w:rPr>
                <w:rFonts w:ascii="Times New Roman" w:eastAsia="Times New Roman" w:hAnsi="Times New Roman"/>
              </w:rPr>
              <w:t>которым</w:t>
            </w:r>
            <w:r w:rsidR="008D23DC">
              <w:rPr>
                <w:rFonts w:ascii="Times New Roman" w:eastAsia="Times New Roman" w:hAnsi="Times New Roman"/>
                <w:lang w:val="ru-RU"/>
              </w:rPr>
              <w:t xml:space="preserve"> </w:t>
            </w:r>
            <w:r w:rsidRPr="004E49B4">
              <w:rPr>
                <w:rFonts w:ascii="Times New Roman" w:eastAsia="Times New Roman" w:hAnsi="Times New Roman"/>
              </w:rPr>
              <w:t>назначаются</w:t>
            </w:r>
            <w:r w:rsidR="008D23DC">
              <w:rPr>
                <w:rFonts w:ascii="Times New Roman" w:eastAsia="Times New Roman" w:hAnsi="Times New Roman"/>
                <w:lang w:val="ru-RU"/>
              </w:rPr>
              <w:t xml:space="preserve"> </w:t>
            </w:r>
            <w:r w:rsidRPr="004E49B4">
              <w:rPr>
                <w:rFonts w:ascii="Times New Roman" w:eastAsia="Times New Roman" w:hAnsi="Times New Roman"/>
              </w:rPr>
              <w:t>выплаты</w:t>
            </w:r>
          </w:p>
        </w:tc>
        <w:tc>
          <w:tcPr>
            <w:tcW w:w="1318"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342F8C">
            <w:pPr>
              <w:ind w:right="2"/>
              <w:jc w:val="center"/>
              <w:rPr>
                <w:rFonts w:ascii="Times New Roman" w:eastAsia="Times New Roman" w:hAnsi="Times New Roman"/>
              </w:rPr>
            </w:pPr>
            <w:r w:rsidRPr="004E49B4">
              <w:rPr>
                <w:rFonts w:ascii="Times New Roman" w:eastAsia="Times New Roman" w:hAnsi="Times New Roman"/>
              </w:rPr>
              <w:t>Размер</w:t>
            </w:r>
            <w:r w:rsidR="008D23DC">
              <w:rPr>
                <w:rFonts w:ascii="Times New Roman" w:eastAsia="Times New Roman" w:hAnsi="Times New Roman"/>
                <w:lang w:val="ru-RU"/>
              </w:rPr>
              <w:t xml:space="preserve"> </w:t>
            </w:r>
            <w:r w:rsidRPr="004E49B4">
              <w:rPr>
                <w:rFonts w:ascii="Times New Roman" w:eastAsia="Times New Roman" w:hAnsi="Times New Roman"/>
              </w:rPr>
              <w:t>выплаты,</w:t>
            </w:r>
            <w:r w:rsidR="008D23DC">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FC3E16">
        <w:trPr>
          <w:trHeight w:val="662"/>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8D23DC" w:rsidP="004E49B4">
            <w:pPr>
              <w:ind w:right="2"/>
              <w:rPr>
                <w:rFonts w:ascii="Times New Roman" w:eastAsia="Times New Roman" w:hAnsi="Times New Roman"/>
              </w:rPr>
            </w:pPr>
            <w:r w:rsidRPr="004E49B4">
              <w:rPr>
                <w:rFonts w:ascii="Times New Roman" w:eastAsia="Times New Roman" w:hAnsi="Times New Roman"/>
              </w:rPr>
              <w:t>Н</w:t>
            </w:r>
            <w:r w:rsidR="004E49B4" w:rsidRPr="004E49B4">
              <w:rPr>
                <w:rFonts w:ascii="Times New Roman" w:eastAsia="Times New Roman" w:hAnsi="Times New Roman"/>
              </w:rPr>
              <w:t>аименование</w:t>
            </w:r>
            <w:r>
              <w:rPr>
                <w:rFonts w:ascii="Times New Roman" w:eastAsia="Times New Roman" w:hAnsi="Times New Roman"/>
                <w:lang w:val="ru-RU"/>
              </w:rPr>
              <w:t xml:space="preserve"> </w:t>
            </w:r>
            <w:r w:rsidR="004E49B4" w:rsidRPr="004E49B4">
              <w:rPr>
                <w:rFonts w:ascii="Times New Roman" w:eastAsia="Times New Roman" w:hAnsi="Times New Roman"/>
                <w:spacing w:val="-1"/>
              </w:rPr>
              <w:t>профессионально-</w:t>
            </w:r>
          </w:p>
          <w:p w:rsidR="004E49B4" w:rsidRPr="004E49B4" w:rsidRDefault="00342F8C" w:rsidP="004E49B4">
            <w:pPr>
              <w:spacing w:line="296" w:lineRule="exact"/>
              <w:ind w:right="2"/>
              <w:rPr>
                <w:rFonts w:ascii="Times New Roman" w:eastAsia="Times New Roman" w:hAnsi="Times New Roman"/>
              </w:rPr>
            </w:pPr>
            <w:r>
              <w:rPr>
                <w:rFonts w:ascii="Times New Roman" w:eastAsia="Times New Roman" w:hAnsi="Times New Roman"/>
                <w:lang w:val="ru-RU"/>
              </w:rPr>
              <w:t>к</w:t>
            </w:r>
            <w:r w:rsidR="004E49B4" w:rsidRPr="004E49B4">
              <w:rPr>
                <w:rFonts w:ascii="Times New Roman" w:eastAsia="Times New Roman" w:hAnsi="Times New Roman"/>
              </w:rPr>
              <w:t>валификационнойг</w:t>
            </w:r>
            <w:r w:rsidR="008D23DC">
              <w:rPr>
                <w:rFonts w:ascii="Times New Roman" w:eastAsia="Times New Roman" w:hAnsi="Times New Roman"/>
                <w:lang w:val="ru-RU"/>
              </w:rPr>
              <w:t xml:space="preserve"> </w:t>
            </w:r>
            <w:r w:rsidR="004E49B4" w:rsidRPr="004E49B4">
              <w:rPr>
                <w:rFonts w:ascii="Times New Roman" w:eastAsia="Times New Roman" w:hAnsi="Times New Roman"/>
              </w:rPr>
              <w:t>руппы</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8D23DC" w:rsidP="004E49B4">
            <w:pPr>
              <w:ind w:right="2"/>
              <w:rPr>
                <w:rFonts w:ascii="Times New Roman" w:eastAsia="Times New Roman" w:hAnsi="Times New Roman"/>
              </w:rPr>
            </w:pPr>
            <w:r w:rsidRPr="004E49B4">
              <w:rPr>
                <w:rFonts w:ascii="Times New Roman" w:eastAsia="Times New Roman" w:hAnsi="Times New Roman"/>
                <w:spacing w:val="1"/>
              </w:rPr>
              <w:t>К</w:t>
            </w:r>
            <w:r w:rsidR="004E49B4" w:rsidRPr="004E49B4">
              <w:rPr>
                <w:rFonts w:ascii="Times New Roman" w:eastAsia="Times New Roman" w:hAnsi="Times New Roman"/>
                <w:spacing w:val="1"/>
              </w:rPr>
              <w:t>валификационный</w:t>
            </w:r>
            <w:r>
              <w:rPr>
                <w:rFonts w:ascii="Times New Roman" w:eastAsia="Times New Roman" w:hAnsi="Times New Roman"/>
                <w:spacing w:val="1"/>
                <w:lang w:val="ru-RU"/>
              </w:rPr>
              <w:t xml:space="preserve"> </w:t>
            </w:r>
            <w:r w:rsidR="004E49B4" w:rsidRPr="004E49B4">
              <w:rPr>
                <w:rFonts w:ascii="Times New Roman" w:eastAsia="Times New Roman" w:hAnsi="Times New Roman"/>
              </w:rPr>
              <w:t>уровень</w:t>
            </w:r>
          </w:p>
        </w:tc>
        <w:tc>
          <w:tcPr>
            <w:tcW w:w="131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FC3E16">
        <w:trPr>
          <w:trHeight w:val="995"/>
        </w:trPr>
        <w:tc>
          <w:tcPr>
            <w:tcW w:w="732" w:type="dxa"/>
            <w:vMerge w:val="restart"/>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rPr>
            </w:pPr>
          </w:p>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w w:val="99"/>
              </w:rPr>
              <w:t>.</w:t>
            </w:r>
          </w:p>
        </w:tc>
        <w:tc>
          <w:tcPr>
            <w:tcW w:w="2635"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605"/>
              </w:tabs>
              <w:spacing w:line="291" w:lineRule="exact"/>
              <w:ind w:right="2"/>
              <w:rPr>
                <w:rFonts w:ascii="Times New Roman" w:eastAsia="Times New Roman" w:hAnsi="Times New Roman"/>
                <w:lang w:val="ru-RU"/>
              </w:rPr>
            </w:pPr>
            <w:r w:rsidRPr="004E49B4">
              <w:rPr>
                <w:rFonts w:ascii="Times New Roman" w:eastAsia="Times New Roman" w:hAnsi="Times New Roman"/>
                <w:lang w:val="ru-RU"/>
              </w:rPr>
              <w:t>Работа</w:t>
            </w:r>
            <w:r w:rsidRPr="004E49B4">
              <w:rPr>
                <w:rFonts w:ascii="Times New Roman" w:eastAsia="Times New Roman" w:hAnsi="Times New Roman"/>
                <w:lang w:val="ru-RU"/>
              </w:rPr>
              <w:tab/>
              <w:t>в</w:t>
            </w:r>
          </w:p>
          <w:p w:rsidR="004E49B4" w:rsidRPr="004E49B4" w:rsidRDefault="00342F8C" w:rsidP="004E49B4">
            <w:pPr>
              <w:ind w:right="2"/>
              <w:rPr>
                <w:rFonts w:ascii="Times New Roman" w:eastAsia="Times New Roman" w:hAnsi="Times New Roman"/>
                <w:lang w:val="ru-RU"/>
              </w:rPr>
            </w:pPr>
            <w:r w:rsidRPr="004E49B4">
              <w:rPr>
                <w:rFonts w:ascii="Times New Roman" w:eastAsia="Times New Roman" w:hAnsi="Times New Roman"/>
                <w:spacing w:val="-1"/>
                <w:lang w:val="ru-RU"/>
              </w:rPr>
              <w:t>О</w:t>
            </w:r>
            <w:r w:rsidR="004E49B4" w:rsidRPr="004E49B4">
              <w:rPr>
                <w:rFonts w:ascii="Times New Roman" w:eastAsia="Times New Roman" w:hAnsi="Times New Roman"/>
                <w:spacing w:val="-1"/>
                <w:lang w:val="ru-RU"/>
              </w:rPr>
              <w:t>бщеобразовательных</w:t>
            </w:r>
            <w:r>
              <w:rPr>
                <w:rFonts w:ascii="Times New Roman" w:eastAsia="Times New Roman" w:hAnsi="Times New Roman"/>
                <w:spacing w:val="-1"/>
                <w:lang w:val="ru-RU"/>
              </w:rPr>
              <w:t xml:space="preserve"> </w:t>
            </w:r>
            <w:r w:rsidR="004E49B4" w:rsidRPr="004E49B4">
              <w:rPr>
                <w:rFonts w:ascii="Times New Roman" w:eastAsia="Times New Roman" w:hAnsi="Times New Roman"/>
                <w:lang w:val="ru-RU"/>
              </w:rPr>
              <w:t>организациях</w:t>
            </w:r>
          </w:p>
          <w:p w:rsidR="004E49B4" w:rsidRPr="004E49B4" w:rsidRDefault="004E49B4" w:rsidP="004E49B4">
            <w:pPr>
              <w:tabs>
                <w:tab w:val="left" w:pos="2346"/>
              </w:tabs>
              <w:ind w:right="2"/>
              <w:rPr>
                <w:rFonts w:ascii="Times New Roman" w:eastAsia="Times New Roman" w:hAnsi="Times New Roman"/>
                <w:lang w:val="ru-RU"/>
              </w:rPr>
            </w:pPr>
            <w:r w:rsidRPr="004E49B4">
              <w:rPr>
                <w:rFonts w:ascii="Times New Roman" w:eastAsia="Times New Roman" w:hAnsi="Times New Roman"/>
                <w:lang w:val="ru-RU"/>
              </w:rPr>
              <w:t>(отделениях,</w:t>
            </w:r>
            <w:r w:rsidR="00342F8C">
              <w:rPr>
                <w:rFonts w:ascii="Times New Roman" w:eastAsia="Times New Roman" w:hAnsi="Times New Roman"/>
                <w:lang w:val="ru-RU"/>
              </w:rPr>
              <w:t xml:space="preserve"> </w:t>
            </w:r>
            <w:r w:rsidRPr="004E49B4">
              <w:rPr>
                <w:rFonts w:ascii="Times New Roman" w:eastAsia="Times New Roman" w:hAnsi="Times New Roman"/>
                <w:lang w:val="ru-RU"/>
              </w:rPr>
              <w:t xml:space="preserve">классах,группах) </w:t>
            </w:r>
            <w:r w:rsidRPr="004E49B4">
              <w:rPr>
                <w:rFonts w:ascii="Times New Roman" w:eastAsia="Times New Roman" w:hAnsi="Times New Roman"/>
                <w:spacing w:val="-2"/>
                <w:lang w:val="ru-RU"/>
              </w:rPr>
              <w:t>для</w:t>
            </w:r>
            <w:r w:rsidR="00342F8C">
              <w:rPr>
                <w:rFonts w:ascii="Times New Roman" w:eastAsia="Times New Roman" w:hAnsi="Times New Roman"/>
                <w:spacing w:val="-2"/>
                <w:lang w:val="ru-RU"/>
              </w:rPr>
              <w:t xml:space="preserve"> </w:t>
            </w:r>
            <w:r w:rsidRPr="004E49B4">
              <w:rPr>
                <w:rFonts w:ascii="Times New Roman" w:eastAsia="Times New Roman" w:hAnsi="Times New Roman"/>
                <w:lang w:val="ru-RU"/>
              </w:rPr>
              <w:t>обучающихся</w:t>
            </w:r>
          </w:p>
          <w:p w:rsidR="004E49B4" w:rsidRPr="004E49B4" w:rsidRDefault="004E49B4" w:rsidP="004E49B4">
            <w:pPr>
              <w:tabs>
                <w:tab w:val="left" w:pos="2619"/>
              </w:tabs>
              <w:ind w:right="2"/>
              <w:rPr>
                <w:rFonts w:ascii="Times New Roman" w:eastAsia="Times New Roman" w:hAnsi="Times New Roman"/>
                <w:lang w:val="ru-RU"/>
              </w:rPr>
            </w:pPr>
            <w:r w:rsidRPr="004E49B4">
              <w:rPr>
                <w:rFonts w:ascii="Times New Roman" w:eastAsia="Times New Roman" w:hAnsi="Times New Roman"/>
                <w:lang w:val="ru-RU"/>
              </w:rPr>
              <w:t>(воспитанников)</w:t>
            </w:r>
            <w:r w:rsidRPr="004E49B4">
              <w:rPr>
                <w:rFonts w:ascii="Times New Roman" w:eastAsia="Times New Roman" w:hAnsi="Times New Roman"/>
                <w:lang w:val="ru-RU"/>
              </w:rPr>
              <w:tab/>
            </w:r>
            <w:r w:rsidRPr="004E49B4">
              <w:rPr>
                <w:rFonts w:ascii="Times New Roman" w:eastAsia="Times New Roman" w:hAnsi="Times New Roman"/>
                <w:spacing w:val="-5"/>
                <w:lang w:val="ru-RU"/>
              </w:rPr>
              <w:t>с</w:t>
            </w:r>
            <w:r w:rsidRPr="004E49B4">
              <w:rPr>
                <w:rFonts w:ascii="Times New Roman" w:eastAsia="Times New Roman" w:hAnsi="Times New Roman"/>
                <w:lang w:val="ru-RU"/>
              </w:rPr>
              <w:t>ограниченнымивозможностямиздоровья(втомчислесзадержкойпсихическогоразв</w:t>
            </w:r>
            <w:r w:rsidRPr="004E49B4">
              <w:rPr>
                <w:rFonts w:ascii="Times New Roman" w:eastAsia="Times New Roman" w:hAnsi="Times New Roman"/>
                <w:lang w:val="ru-RU"/>
              </w:rPr>
              <w:lastRenderedPageBreak/>
              <w:t>ития)</w:t>
            </w: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571"/>
              </w:tabs>
              <w:spacing w:line="291" w:lineRule="exact"/>
              <w:ind w:right="2"/>
              <w:rPr>
                <w:rFonts w:ascii="Times New Roman" w:eastAsia="Times New Roman" w:hAnsi="Times New Roman"/>
                <w:lang w:val="ru-RU"/>
              </w:rPr>
            </w:pPr>
            <w:r w:rsidRPr="004E49B4">
              <w:rPr>
                <w:rFonts w:ascii="Times New Roman" w:eastAsia="Times New Roman" w:hAnsi="Times New Roman"/>
                <w:lang w:val="ru-RU"/>
              </w:rPr>
              <w:lastRenderedPageBreak/>
              <w:t>должности учебно-</w:t>
            </w:r>
          </w:p>
          <w:p w:rsidR="004E49B4" w:rsidRPr="004E49B4" w:rsidRDefault="004E49B4" w:rsidP="004E49B4">
            <w:pPr>
              <w:spacing w:line="298" w:lineRule="exact"/>
              <w:ind w:right="2"/>
              <w:rPr>
                <w:rFonts w:ascii="Times New Roman" w:eastAsia="Times New Roman" w:hAnsi="Times New Roman"/>
                <w:lang w:val="ru-RU"/>
              </w:rPr>
            </w:pPr>
            <w:r w:rsidRPr="004E49B4">
              <w:rPr>
                <w:rFonts w:ascii="Times New Roman" w:eastAsia="Times New Roman" w:hAnsi="Times New Roman"/>
                <w:lang w:val="ru-RU"/>
              </w:rPr>
              <w:t>вспомогательногоперсоналапервого уровня</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995"/>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571"/>
              </w:tabs>
              <w:ind w:right="2"/>
              <w:rPr>
                <w:rFonts w:ascii="Times New Roman" w:eastAsia="Times New Roman" w:hAnsi="Times New Roman"/>
                <w:lang w:val="ru-RU"/>
              </w:rPr>
            </w:pPr>
            <w:r w:rsidRPr="004E49B4">
              <w:rPr>
                <w:rFonts w:ascii="Times New Roman" w:eastAsia="Times New Roman" w:hAnsi="Times New Roman"/>
                <w:lang w:val="ru-RU"/>
              </w:rPr>
              <w:t xml:space="preserve">должности </w:t>
            </w:r>
            <w:r w:rsidRPr="004E49B4">
              <w:rPr>
                <w:rFonts w:ascii="Times New Roman" w:eastAsia="Times New Roman" w:hAnsi="Times New Roman"/>
                <w:spacing w:val="-1"/>
                <w:lang w:val="ru-RU"/>
              </w:rPr>
              <w:t>учебно-</w:t>
            </w:r>
            <w:r w:rsidRPr="004E49B4">
              <w:rPr>
                <w:rFonts w:ascii="Times New Roman" w:eastAsia="Times New Roman" w:hAnsi="Times New Roman"/>
                <w:lang w:val="ru-RU"/>
              </w:rPr>
              <w:t>вспомогательногоперсонала</w:t>
            </w:r>
          </w:p>
          <w:p w:rsidR="004E49B4" w:rsidRDefault="004E49B4" w:rsidP="004E49B4">
            <w:pPr>
              <w:spacing w:line="287" w:lineRule="exact"/>
              <w:ind w:right="2"/>
              <w:rPr>
                <w:rFonts w:ascii="Times New Roman" w:eastAsia="Times New Roman" w:hAnsi="Times New Roman"/>
                <w:lang w:val="ru-RU"/>
              </w:rPr>
            </w:pPr>
            <w:r w:rsidRPr="004E49B4">
              <w:rPr>
                <w:rFonts w:ascii="Times New Roman" w:eastAsia="Times New Roman" w:hAnsi="Times New Roman"/>
                <w:lang w:val="ru-RU"/>
              </w:rPr>
              <w:t>второго уровня</w:t>
            </w:r>
          </w:p>
          <w:p w:rsidR="00595104" w:rsidRPr="004E49B4" w:rsidRDefault="00595104" w:rsidP="004E49B4">
            <w:pPr>
              <w:spacing w:line="287" w:lineRule="exact"/>
              <w:ind w:right="2"/>
              <w:rPr>
                <w:rFonts w:ascii="Times New Roman" w:eastAsia="Times New Roman" w:hAnsi="Times New Roman"/>
                <w:lang w:val="ru-RU"/>
              </w:rPr>
            </w:pP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660"/>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p>
          <w:p w:rsidR="004E49B4" w:rsidRPr="004E49B4" w:rsidRDefault="004E49B4" w:rsidP="004E49B4">
            <w:pPr>
              <w:spacing w:line="284" w:lineRule="exact"/>
              <w:ind w:right="2"/>
              <w:rPr>
                <w:rFonts w:ascii="Times New Roman" w:eastAsia="Times New Roman" w:hAnsi="Times New Roman"/>
              </w:rPr>
            </w:pPr>
            <w:r w:rsidRPr="004E49B4">
              <w:rPr>
                <w:rFonts w:ascii="Times New Roman" w:eastAsia="Times New Roman" w:hAnsi="Times New Roman"/>
              </w:rPr>
              <w:t>работников</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Pr="004E49B4" w:rsidRDefault="004E49B4" w:rsidP="004E49B4">
            <w:pPr>
              <w:spacing w:line="284" w:lineRule="exact"/>
              <w:ind w:right="2"/>
              <w:rPr>
                <w:rFonts w:ascii="Times New Roman" w:eastAsia="Times New Roman" w:hAnsi="Times New Roman"/>
              </w:rPr>
            </w:pPr>
            <w:r w:rsidRPr="004E49B4">
              <w:rPr>
                <w:rFonts w:ascii="Times New Roman" w:eastAsia="Times New Roman" w:hAnsi="Times New Roman"/>
              </w:rPr>
              <w:t>четвертый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664"/>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руководителей</w:t>
            </w:r>
          </w:p>
          <w:p w:rsidR="004E49B4" w:rsidRPr="004E49B4" w:rsidRDefault="00342F8C" w:rsidP="004E49B4">
            <w:pPr>
              <w:spacing w:line="285" w:lineRule="exact"/>
              <w:ind w:right="2"/>
              <w:rPr>
                <w:rFonts w:ascii="Times New Roman" w:eastAsia="Times New Roman" w:hAnsi="Times New Roman"/>
              </w:rPr>
            </w:pPr>
            <w:r w:rsidRPr="004E49B4">
              <w:rPr>
                <w:rFonts w:ascii="Times New Roman" w:eastAsia="Times New Roman" w:hAnsi="Times New Roman"/>
              </w:rPr>
              <w:t>С</w:t>
            </w:r>
            <w:r w:rsidR="004E49B4" w:rsidRPr="004E49B4">
              <w:rPr>
                <w:rFonts w:ascii="Times New Roman" w:eastAsia="Times New Roman" w:hAnsi="Times New Roman"/>
              </w:rPr>
              <w:t>труктурных</w:t>
            </w:r>
            <w:r>
              <w:rPr>
                <w:rFonts w:ascii="Times New Roman" w:eastAsia="Times New Roman" w:hAnsi="Times New Roman"/>
                <w:lang w:val="ru-RU"/>
              </w:rPr>
              <w:t xml:space="preserve"> </w:t>
            </w:r>
            <w:r w:rsidR="004E49B4" w:rsidRPr="004E49B4">
              <w:rPr>
                <w:rFonts w:ascii="Times New Roman" w:eastAsia="Times New Roman" w:hAnsi="Times New Roman"/>
              </w:rPr>
              <w:t>подразделений</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Pr="004E49B4" w:rsidRDefault="004E49B4" w:rsidP="004E49B4">
            <w:pPr>
              <w:spacing w:line="285" w:lineRule="exact"/>
              <w:ind w:right="2"/>
              <w:rPr>
                <w:rFonts w:ascii="Times New Roman" w:eastAsia="Times New Roman" w:hAnsi="Times New Roman"/>
              </w:rPr>
            </w:pPr>
            <w:r w:rsidRPr="004E49B4">
              <w:rPr>
                <w:rFonts w:ascii="Times New Roman" w:eastAsia="Times New Roman" w:hAnsi="Times New Roman"/>
              </w:rPr>
              <w:t>второй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995"/>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должностиучебно-</w:t>
            </w:r>
          </w:p>
          <w:p w:rsidR="004E49B4" w:rsidRPr="004E49B4" w:rsidRDefault="004E49B4" w:rsidP="004E49B4">
            <w:pPr>
              <w:spacing w:line="298" w:lineRule="exact"/>
              <w:ind w:right="2"/>
              <w:rPr>
                <w:rFonts w:ascii="Times New Roman" w:eastAsia="Times New Roman" w:hAnsi="Times New Roman"/>
                <w:lang w:val="ru-RU"/>
              </w:rPr>
            </w:pPr>
            <w:r w:rsidRPr="004E49B4">
              <w:rPr>
                <w:rFonts w:ascii="Times New Roman" w:eastAsia="Times New Roman" w:hAnsi="Times New Roman"/>
                <w:lang w:val="ru-RU"/>
              </w:rPr>
              <w:t>вспомогательногоперсонала</w:t>
            </w:r>
          </w:p>
          <w:p w:rsidR="004E49B4" w:rsidRPr="004E49B4" w:rsidRDefault="004E49B4" w:rsidP="004E49B4">
            <w:pPr>
              <w:spacing w:line="285" w:lineRule="exact"/>
              <w:ind w:right="2"/>
              <w:rPr>
                <w:rFonts w:ascii="Times New Roman" w:eastAsia="Times New Roman" w:hAnsi="Times New Roman"/>
                <w:lang w:val="ru-RU"/>
              </w:rPr>
            </w:pPr>
            <w:r w:rsidRPr="004E49B4">
              <w:rPr>
                <w:rFonts w:ascii="Times New Roman" w:eastAsia="Times New Roman" w:hAnsi="Times New Roman"/>
                <w:lang w:val="ru-RU"/>
              </w:rPr>
              <w:t>второго уровня</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 –второй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55,0</w:t>
            </w:r>
          </w:p>
        </w:tc>
      </w:tr>
      <w:tr w:rsidR="004E49B4" w:rsidRPr="004E49B4" w:rsidTr="00FC3E16">
        <w:trPr>
          <w:trHeight w:val="664"/>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p>
          <w:p w:rsidR="004E49B4" w:rsidRPr="004E49B4" w:rsidRDefault="004E49B4" w:rsidP="004E49B4">
            <w:pPr>
              <w:spacing w:line="289" w:lineRule="exact"/>
              <w:ind w:right="2"/>
              <w:rPr>
                <w:rFonts w:ascii="Times New Roman" w:eastAsia="Times New Roman" w:hAnsi="Times New Roman"/>
              </w:rPr>
            </w:pPr>
            <w:r w:rsidRPr="004E49B4">
              <w:rPr>
                <w:rFonts w:ascii="Times New Roman" w:eastAsia="Times New Roman" w:hAnsi="Times New Roman"/>
              </w:rPr>
              <w:t>работников</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Pr="004E49B4" w:rsidRDefault="004E49B4" w:rsidP="004E49B4">
            <w:pPr>
              <w:spacing w:line="289" w:lineRule="exact"/>
              <w:ind w:right="2"/>
              <w:rPr>
                <w:rFonts w:ascii="Times New Roman" w:eastAsia="Times New Roman" w:hAnsi="Times New Roman"/>
              </w:rPr>
            </w:pPr>
            <w:r w:rsidRPr="004E49B4">
              <w:rPr>
                <w:rFonts w:ascii="Times New Roman" w:eastAsia="Times New Roman" w:hAnsi="Times New Roman"/>
              </w:rPr>
              <w:t>четвертый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55,0</w:t>
            </w:r>
          </w:p>
        </w:tc>
      </w:tr>
      <w:tr w:rsidR="004E49B4" w:rsidRPr="004E49B4" w:rsidTr="00FC3E16">
        <w:trPr>
          <w:trHeight w:val="659"/>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руководителей</w:t>
            </w:r>
          </w:p>
          <w:p w:rsidR="004E49B4" w:rsidRPr="004E49B4" w:rsidRDefault="00342F8C" w:rsidP="004E49B4">
            <w:pPr>
              <w:spacing w:line="284" w:lineRule="exact"/>
              <w:ind w:right="2"/>
              <w:rPr>
                <w:rFonts w:ascii="Times New Roman" w:eastAsia="Times New Roman" w:hAnsi="Times New Roman"/>
              </w:rPr>
            </w:pPr>
            <w:r w:rsidRPr="004E49B4">
              <w:rPr>
                <w:rFonts w:ascii="Times New Roman" w:eastAsia="Times New Roman" w:hAnsi="Times New Roman"/>
              </w:rPr>
              <w:t>С</w:t>
            </w:r>
            <w:r w:rsidR="004E49B4" w:rsidRPr="004E49B4">
              <w:rPr>
                <w:rFonts w:ascii="Times New Roman" w:eastAsia="Times New Roman" w:hAnsi="Times New Roman"/>
              </w:rPr>
              <w:t>труктурных</w:t>
            </w:r>
            <w:r>
              <w:rPr>
                <w:rFonts w:ascii="Times New Roman" w:eastAsia="Times New Roman" w:hAnsi="Times New Roman"/>
                <w:lang w:val="ru-RU"/>
              </w:rPr>
              <w:t xml:space="preserve"> </w:t>
            </w:r>
            <w:r w:rsidR="004E49B4" w:rsidRPr="004E49B4">
              <w:rPr>
                <w:rFonts w:ascii="Times New Roman" w:eastAsia="Times New Roman" w:hAnsi="Times New Roman"/>
              </w:rPr>
              <w:t>подразделений</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Pr="004E49B4" w:rsidRDefault="004E49B4" w:rsidP="004E49B4">
            <w:pPr>
              <w:spacing w:line="284" w:lineRule="exact"/>
              <w:ind w:right="2"/>
              <w:rPr>
                <w:rFonts w:ascii="Times New Roman" w:eastAsia="Times New Roman" w:hAnsi="Times New Roman"/>
              </w:rPr>
            </w:pPr>
            <w:r w:rsidRPr="004E49B4">
              <w:rPr>
                <w:rFonts w:ascii="Times New Roman" w:eastAsia="Times New Roman" w:hAnsi="Times New Roman"/>
              </w:rPr>
              <w:t>второй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55,0</w:t>
            </w:r>
          </w:p>
        </w:tc>
      </w:tr>
      <w:tr w:rsidR="004E49B4" w:rsidRPr="004E49B4" w:rsidTr="00FC3E16">
        <w:trPr>
          <w:trHeight w:val="664"/>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tabs>
                <w:tab w:val="left" w:pos="1778"/>
              </w:tabs>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руководителей</w:t>
            </w:r>
          </w:p>
          <w:p w:rsidR="00F47747" w:rsidRPr="00F47747" w:rsidRDefault="00342F8C" w:rsidP="004E49B4">
            <w:pPr>
              <w:spacing w:line="285" w:lineRule="exact"/>
              <w:ind w:right="2"/>
              <w:rPr>
                <w:rFonts w:ascii="Times New Roman" w:eastAsia="Times New Roman" w:hAnsi="Times New Roman"/>
                <w:lang w:val="ru-RU"/>
              </w:rPr>
            </w:pPr>
            <w:r w:rsidRPr="004E49B4">
              <w:rPr>
                <w:rFonts w:ascii="Times New Roman" w:eastAsia="Times New Roman" w:hAnsi="Times New Roman"/>
              </w:rPr>
              <w:t>С</w:t>
            </w:r>
            <w:r w:rsidR="004E49B4" w:rsidRPr="004E49B4">
              <w:rPr>
                <w:rFonts w:ascii="Times New Roman" w:eastAsia="Times New Roman" w:hAnsi="Times New Roman"/>
              </w:rPr>
              <w:t>труктурных</w:t>
            </w:r>
            <w:r>
              <w:rPr>
                <w:rFonts w:ascii="Times New Roman" w:eastAsia="Times New Roman" w:hAnsi="Times New Roman"/>
                <w:lang w:val="ru-RU"/>
              </w:rPr>
              <w:t xml:space="preserve"> </w:t>
            </w:r>
            <w:r w:rsidR="004E49B4" w:rsidRPr="004E49B4">
              <w:rPr>
                <w:rFonts w:ascii="Times New Roman" w:eastAsia="Times New Roman" w:hAnsi="Times New Roman"/>
              </w:rPr>
              <w:t>подразделений</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Default="004E49B4" w:rsidP="004E49B4">
            <w:pPr>
              <w:spacing w:line="285" w:lineRule="exact"/>
              <w:ind w:right="2"/>
              <w:rPr>
                <w:rFonts w:ascii="Times New Roman" w:eastAsia="Times New Roman" w:hAnsi="Times New Roman"/>
                <w:lang w:val="ru-RU"/>
              </w:rPr>
            </w:pPr>
            <w:r w:rsidRPr="004E49B4">
              <w:rPr>
                <w:rFonts w:ascii="Times New Roman" w:eastAsia="Times New Roman" w:hAnsi="Times New Roman"/>
              </w:rPr>
              <w:t>второй</w:t>
            </w:r>
          </w:p>
          <w:p w:rsidR="00F47747" w:rsidRDefault="00F47747" w:rsidP="004E49B4">
            <w:pPr>
              <w:spacing w:line="285" w:lineRule="exact"/>
              <w:ind w:right="2"/>
              <w:rPr>
                <w:rFonts w:ascii="Times New Roman" w:eastAsia="Times New Roman" w:hAnsi="Times New Roman"/>
                <w:lang w:val="ru-RU"/>
              </w:rPr>
            </w:pPr>
          </w:p>
          <w:p w:rsidR="00F47747" w:rsidRDefault="00F47747" w:rsidP="004E49B4">
            <w:pPr>
              <w:spacing w:line="285" w:lineRule="exact"/>
              <w:ind w:right="2"/>
              <w:rPr>
                <w:rFonts w:ascii="Times New Roman" w:eastAsia="Times New Roman" w:hAnsi="Times New Roman"/>
                <w:lang w:val="ru-RU"/>
              </w:rPr>
            </w:pPr>
          </w:p>
          <w:p w:rsidR="00F47747" w:rsidRPr="00F47747" w:rsidRDefault="00F47747" w:rsidP="004E49B4">
            <w:pPr>
              <w:spacing w:line="285" w:lineRule="exact"/>
              <w:ind w:right="2"/>
              <w:rPr>
                <w:rFonts w:ascii="Times New Roman" w:eastAsia="Times New Roman" w:hAnsi="Times New Roman"/>
                <w:lang w:val="ru-RU"/>
              </w:rPr>
            </w:pP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60,0</w:t>
            </w:r>
          </w:p>
        </w:tc>
      </w:tr>
      <w:tr w:rsidR="004E49B4" w:rsidRPr="004E49B4" w:rsidTr="00FC3E16">
        <w:trPr>
          <w:trHeight w:val="2223"/>
        </w:trPr>
        <w:tc>
          <w:tcPr>
            <w:tcW w:w="732" w:type="dxa"/>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rPr>
            </w:pPr>
          </w:p>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w w:val="99"/>
              </w:rPr>
              <w:t>.</w:t>
            </w:r>
          </w:p>
        </w:tc>
        <w:tc>
          <w:tcPr>
            <w:tcW w:w="26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Индивидуальное</w:t>
            </w:r>
          </w:p>
          <w:p w:rsidR="004E49B4" w:rsidRPr="004E49B4" w:rsidRDefault="000154F5" w:rsidP="004E49B4">
            <w:pPr>
              <w:ind w:right="2"/>
              <w:rPr>
                <w:rFonts w:ascii="Times New Roman" w:eastAsia="Times New Roman" w:hAnsi="Times New Roman"/>
                <w:lang w:val="ru-RU"/>
              </w:rPr>
            </w:pPr>
            <w:r w:rsidRPr="004E49B4">
              <w:rPr>
                <w:rFonts w:ascii="Times New Roman" w:eastAsia="Times New Roman" w:hAnsi="Times New Roman"/>
                <w:lang w:val="ru-RU"/>
              </w:rPr>
              <w:t>О</w:t>
            </w:r>
            <w:r w:rsidR="004E49B4" w:rsidRPr="004E49B4">
              <w:rPr>
                <w:rFonts w:ascii="Times New Roman" w:eastAsia="Times New Roman" w:hAnsi="Times New Roman"/>
                <w:lang w:val="ru-RU"/>
              </w:rPr>
              <w:t>бучение</w:t>
            </w:r>
            <w:r>
              <w:rPr>
                <w:rFonts w:ascii="Times New Roman" w:eastAsia="Times New Roman" w:hAnsi="Times New Roman"/>
                <w:lang w:val="ru-RU"/>
              </w:rPr>
              <w:t xml:space="preserve"> </w:t>
            </w:r>
            <w:r w:rsidR="004E49B4" w:rsidRPr="004E49B4">
              <w:rPr>
                <w:rFonts w:ascii="Times New Roman" w:eastAsia="Times New Roman" w:hAnsi="Times New Roman"/>
                <w:lang w:val="ru-RU"/>
              </w:rPr>
              <w:t>на</w:t>
            </w:r>
            <w:r>
              <w:rPr>
                <w:rFonts w:ascii="Times New Roman" w:eastAsia="Times New Roman" w:hAnsi="Times New Roman"/>
                <w:lang w:val="ru-RU"/>
              </w:rPr>
              <w:t xml:space="preserve"> </w:t>
            </w:r>
            <w:r w:rsidR="004E49B4" w:rsidRPr="004E49B4">
              <w:rPr>
                <w:rFonts w:ascii="Times New Roman" w:eastAsia="Times New Roman" w:hAnsi="Times New Roman"/>
                <w:lang w:val="ru-RU"/>
              </w:rPr>
              <w:t>дому</w:t>
            </w:r>
            <w:r>
              <w:rPr>
                <w:rFonts w:ascii="Times New Roman" w:eastAsia="Times New Roman" w:hAnsi="Times New Roman"/>
                <w:lang w:val="ru-RU"/>
              </w:rPr>
              <w:t xml:space="preserve"> </w:t>
            </w:r>
            <w:r w:rsidR="004E49B4" w:rsidRPr="004E49B4">
              <w:rPr>
                <w:rFonts w:ascii="Times New Roman" w:eastAsia="Times New Roman" w:hAnsi="Times New Roman"/>
                <w:lang w:val="ru-RU"/>
              </w:rPr>
              <w:t>на</w:t>
            </w:r>
            <w:r>
              <w:rPr>
                <w:rFonts w:ascii="Times New Roman" w:eastAsia="Times New Roman" w:hAnsi="Times New Roman"/>
                <w:lang w:val="ru-RU"/>
              </w:rPr>
              <w:t xml:space="preserve"> </w:t>
            </w:r>
            <w:r w:rsidR="004E49B4" w:rsidRPr="004E49B4">
              <w:rPr>
                <w:rFonts w:ascii="Times New Roman" w:eastAsia="Times New Roman" w:hAnsi="Times New Roman"/>
                <w:lang w:val="ru-RU"/>
              </w:rPr>
              <w:t>основании</w:t>
            </w:r>
          </w:p>
          <w:p w:rsidR="004E49B4" w:rsidRPr="004E49B4" w:rsidRDefault="004E49B4" w:rsidP="004E49B4">
            <w:pPr>
              <w:spacing w:line="295" w:lineRule="exact"/>
              <w:ind w:right="2"/>
              <w:rPr>
                <w:rFonts w:ascii="Times New Roman" w:eastAsia="Times New Roman" w:hAnsi="Times New Roman"/>
                <w:lang w:val="ru-RU"/>
              </w:rPr>
            </w:pPr>
            <w:r w:rsidRPr="004E49B4">
              <w:rPr>
                <w:rFonts w:ascii="Times New Roman" w:eastAsia="Times New Roman" w:hAnsi="Times New Roman"/>
                <w:lang w:val="ru-RU"/>
              </w:rPr>
              <w:t>медицинского</w:t>
            </w:r>
          </w:p>
          <w:p w:rsidR="004E49B4" w:rsidRDefault="004E49B4" w:rsidP="004E49B4">
            <w:pPr>
              <w:tabs>
                <w:tab w:val="left" w:pos="2049"/>
              </w:tabs>
              <w:ind w:right="2"/>
              <w:rPr>
                <w:rFonts w:ascii="Times New Roman" w:eastAsia="Times New Roman" w:hAnsi="Times New Roman"/>
                <w:lang w:val="ru-RU"/>
              </w:rPr>
            </w:pPr>
            <w:r w:rsidRPr="004E49B4">
              <w:rPr>
                <w:rFonts w:ascii="Times New Roman" w:eastAsia="Times New Roman" w:hAnsi="Times New Roman"/>
                <w:lang w:val="ru-RU"/>
              </w:rPr>
              <w:t xml:space="preserve">заключения </w:t>
            </w:r>
            <w:r w:rsidRPr="004E49B4">
              <w:rPr>
                <w:rFonts w:ascii="Times New Roman" w:eastAsia="Times New Roman" w:hAnsi="Times New Roman"/>
                <w:spacing w:val="-2"/>
                <w:lang w:val="ru-RU"/>
              </w:rPr>
              <w:t>детей,</w:t>
            </w:r>
            <w:r w:rsidRPr="004E49B4">
              <w:rPr>
                <w:rFonts w:ascii="Times New Roman" w:eastAsia="Times New Roman" w:hAnsi="Times New Roman"/>
                <w:lang w:val="ru-RU"/>
              </w:rPr>
              <w:t>имеющих ограниченные</w:t>
            </w:r>
            <w:r w:rsidRPr="004E49B4">
              <w:rPr>
                <w:rFonts w:ascii="Times New Roman" w:eastAsia="Times New Roman" w:hAnsi="Times New Roman"/>
                <w:spacing w:val="-1"/>
                <w:lang w:val="ru-RU"/>
              </w:rPr>
              <w:t>возможности</w:t>
            </w:r>
            <w:r w:rsidRPr="004E49B4">
              <w:rPr>
                <w:rFonts w:ascii="Times New Roman" w:eastAsia="Times New Roman" w:hAnsi="Times New Roman"/>
                <w:lang w:val="ru-RU"/>
              </w:rPr>
              <w:t>здоровья</w:t>
            </w:r>
          </w:p>
          <w:p w:rsidR="00F47747" w:rsidRPr="004E49B4" w:rsidRDefault="00F47747" w:rsidP="004E49B4">
            <w:pPr>
              <w:tabs>
                <w:tab w:val="left" w:pos="2049"/>
              </w:tabs>
              <w:ind w:right="2"/>
              <w:rPr>
                <w:rFonts w:ascii="Times New Roman" w:eastAsia="Times New Roman" w:hAnsi="Times New Roman"/>
                <w:lang w:val="ru-RU"/>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0154F5" w:rsidP="004E49B4">
            <w:pPr>
              <w:tabs>
                <w:tab w:val="left" w:pos="1692"/>
              </w:tabs>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spacing w:val="-1"/>
              </w:rPr>
              <w:t>педагогических</w:t>
            </w:r>
            <w:r>
              <w:rPr>
                <w:rFonts w:ascii="Times New Roman" w:eastAsia="Times New Roman" w:hAnsi="Times New Roman"/>
                <w:spacing w:val="-1"/>
                <w:lang w:val="ru-RU"/>
              </w:rPr>
              <w:t xml:space="preserve"> </w:t>
            </w:r>
            <w:r w:rsidR="004E49B4" w:rsidRPr="004E49B4">
              <w:rPr>
                <w:rFonts w:ascii="Times New Roman" w:eastAsia="Times New Roman" w:hAnsi="Times New Roman"/>
              </w:rPr>
              <w:t>работников</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четвертый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7,0</w:t>
            </w:r>
          </w:p>
        </w:tc>
      </w:tr>
    </w:tbl>
    <w:p w:rsidR="004E49B4" w:rsidRPr="004E49B4" w:rsidRDefault="004E49B4" w:rsidP="003120B6">
      <w:pPr>
        <w:widowControl w:val="0"/>
        <w:numPr>
          <w:ilvl w:val="0"/>
          <w:numId w:val="32"/>
        </w:numPr>
        <w:tabs>
          <w:tab w:val="left" w:pos="1936"/>
        </w:tabs>
        <w:autoSpaceDE w:val="0"/>
        <w:autoSpaceDN w:val="0"/>
        <w:spacing w:after="0" w:line="240" w:lineRule="auto"/>
        <w:ind w:left="0" w:right="2" w:firstLine="710"/>
        <w:jc w:val="both"/>
        <w:rPr>
          <w:rFonts w:ascii="Times New Roman" w:eastAsia="Times New Roman" w:hAnsi="Times New Roman" w:cs="Times New Roman"/>
        </w:rPr>
      </w:pPr>
      <w:bookmarkStart w:id="46" w:name="10._Выплаты_компенсационного_характера_з"/>
      <w:bookmarkEnd w:id="46"/>
      <w:r w:rsidRPr="004E49B4">
        <w:rPr>
          <w:rFonts w:ascii="Times New Roman" w:eastAsia="Times New Roman" w:hAnsi="Times New Roman" w:cs="Times New Roman"/>
        </w:rPr>
        <w:t>Выплаты</w:t>
      </w:r>
      <w:r w:rsidR="000154F5">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0154F5">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154F5">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детей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здоровья</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медицинских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фармацевтических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 в</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отдельных</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3120B6">
      <w:pPr>
        <w:widowControl w:val="0"/>
        <w:numPr>
          <w:ilvl w:val="2"/>
          <w:numId w:val="29"/>
        </w:numPr>
        <w:tabs>
          <w:tab w:val="left" w:pos="1629"/>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размер выплаты компенсационного характера за работу в образовательных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дл</w:t>
      </w:r>
      <w:r w:rsidR="00F52A34">
        <w:rPr>
          <w:rFonts w:ascii="Times New Roman" w:eastAsia="Times New Roman" w:hAnsi="Times New Roman" w:cs="Times New Roman"/>
        </w:rPr>
        <w:t xml:space="preserve">я </w:t>
      </w:r>
      <w:r w:rsidRPr="004E49B4">
        <w:rPr>
          <w:rFonts w:ascii="Times New Roman" w:eastAsia="Times New Roman" w:hAnsi="Times New Roman" w:cs="Times New Roman"/>
        </w:rPr>
        <w:t>детей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здоровья</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медицинских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фармацевтических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который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равен 15 процентам.</w:t>
      </w:r>
    </w:p>
    <w:p w:rsidR="004E49B4" w:rsidRPr="004E49B4" w:rsidRDefault="004E49B4" w:rsidP="004E49B4">
      <w:pPr>
        <w:widowControl w:val="0"/>
        <w:tabs>
          <w:tab w:val="left" w:pos="1629"/>
        </w:tabs>
        <w:autoSpaceDE w:val="0"/>
        <w:autoSpaceDN w:val="0"/>
        <w:spacing w:after="0" w:line="240" w:lineRule="auto"/>
        <w:ind w:right="2"/>
        <w:jc w:val="right"/>
        <w:rPr>
          <w:rFonts w:ascii="Times New Roman" w:eastAsia="Times New Roman" w:hAnsi="Times New Roman" w:cs="Times New Roman"/>
        </w:rPr>
      </w:pPr>
    </w:p>
    <w:p w:rsidR="004E49B4" w:rsidRDefault="004E49B4" w:rsidP="00F47747">
      <w:pPr>
        <w:widowControl w:val="0"/>
        <w:numPr>
          <w:ilvl w:val="2"/>
          <w:numId w:val="20"/>
        </w:numPr>
        <w:tabs>
          <w:tab w:val="left" w:pos="426"/>
        </w:tabs>
        <w:autoSpaceDE w:val="0"/>
        <w:autoSpaceDN w:val="0"/>
        <w:spacing w:after="0" w:line="240" w:lineRule="auto"/>
        <w:ind w:left="0" w:right="2" w:firstLine="0"/>
        <w:jc w:val="center"/>
        <w:rPr>
          <w:rFonts w:ascii="Times New Roman" w:eastAsia="Times New Roman" w:hAnsi="Times New Roman" w:cs="Times New Roman"/>
          <w:b/>
        </w:rPr>
      </w:pPr>
      <w:bookmarkStart w:id="47" w:name="VIII._Порядок_определения_заработной_пла"/>
      <w:bookmarkEnd w:id="47"/>
      <w:r w:rsidRPr="004E49B4">
        <w:rPr>
          <w:rFonts w:ascii="Times New Roman" w:eastAsia="Times New Roman" w:hAnsi="Times New Roman" w:cs="Times New Roman"/>
          <w:b/>
        </w:rPr>
        <w:t>Порядок</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определения</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заработной</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платы</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руководителя</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организации,</w:t>
      </w:r>
      <w:bookmarkStart w:id="48" w:name="заместителя_руководителя_организации,_гл"/>
      <w:bookmarkEnd w:id="48"/>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заместителя</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руководителя</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организации,</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главного</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бухгалтера</w:t>
      </w:r>
    </w:p>
    <w:p w:rsidR="00FC3E16" w:rsidRPr="004E49B4" w:rsidRDefault="00FC3E16" w:rsidP="00FC3E16">
      <w:pPr>
        <w:widowControl w:val="0"/>
        <w:tabs>
          <w:tab w:val="left" w:pos="426"/>
        </w:tabs>
        <w:autoSpaceDE w:val="0"/>
        <w:autoSpaceDN w:val="0"/>
        <w:spacing w:after="0" w:line="240" w:lineRule="auto"/>
        <w:ind w:right="2"/>
        <w:rPr>
          <w:rFonts w:ascii="Times New Roman" w:eastAsia="Times New Roman" w:hAnsi="Times New Roman" w:cs="Times New Roman"/>
          <w:b/>
        </w:rPr>
      </w:pPr>
    </w:p>
    <w:p w:rsidR="004E49B4" w:rsidRPr="004E49B4" w:rsidRDefault="004E49B4" w:rsidP="003120B6">
      <w:pPr>
        <w:widowControl w:val="0"/>
        <w:numPr>
          <w:ilvl w:val="0"/>
          <w:numId w:val="33"/>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Заработная</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плата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заместителей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главных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бухгалтеров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состоит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из</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 характера.</w:t>
      </w:r>
    </w:p>
    <w:p w:rsidR="004E49B4" w:rsidRPr="004E49B4" w:rsidRDefault="004E49B4" w:rsidP="003120B6">
      <w:pPr>
        <w:widowControl w:val="0"/>
        <w:numPr>
          <w:ilvl w:val="0"/>
          <w:numId w:val="33"/>
        </w:numPr>
        <w:tabs>
          <w:tab w:val="left" w:pos="1134"/>
          <w:tab w:val="left" w:pos="1940"/>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Должностной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оклад</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устанавливается учредителем один раз в год на начало учебного года в зависимости 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группы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оплате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FC3E16">
        <w:rPr>
          <w:rFonts w:ascii="Times New Roman" w:eastAsia="Times New Roman" w:hAnsi="Times New Roman" w:cs="Times New Roman"/>
        </w:rPr>
        <w:t>.</w:t>
      </w:r>
    </w:p>
    <w:p w:rsidR="004E49B4" w:rsidRPr="004E49B4" w:rsidRDefault="004E49B4" w:rsidP="00B40154">
      <w:pPr>
        <w:widowControl w:val="0"/>
        <w:tabs>
          <w:tab w:val="left" w:pos="1134"/>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Группа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оплате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определяется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зависимости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количества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численности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p>
    <w:p w:rsidR="004E49B4" w:rsidRPr="004E49B4" w:rsidRDefault="004E49B4" w:rsidP="003120B6">
      <w:pPr>
        <w:widowControl w:val="0"/>
        <w:numPr>
          <w:ilvl w:val="0"/>
          <w:numId w:val="33"/>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Должностные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оклады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заместителей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главных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бухгалтеров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20–30</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процентов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ниже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этих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p>
    <w:p w:rsidR="004E49B4" w:rsidRPr="004E49B4" w:rsidRDefault="004E49B4" w:rsidP="003120B6">
      <w:pPr>
        <w:widowControl w:val="0"/>
        <w:numPr>
          <w:ilvl w:val="0"/>
          <w:numId w:val="33"/>
        </w:numPr>
        <w:tabs>
          <w:tab w:val="left" w:pos="1134"/>
          <w:tab w:val="left" w:pos="195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Учредитель</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может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устанавливать</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руководителю общеобразовательной организации выплаты стимулирующего характера за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качество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учетом</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результатов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основании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критериев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p>
    <w:p w:rsidR="004E49B4" w:rsidRPr="004E49B4" w:rsidRDefault="00FC3E16" w:rsidP="00B40154">
      <w:pPr>
        <w:widowControl w:val="0"/>
        <w:tabs>
          <w:tab w:val="left" w:pos="1134"/>
        </w:tabs>
        <w:autoSpaceDE w:val="0"/>
        <w:autoSpaceDN w:val="0"/>
        <w:spacing w:after="0" w:line="240" w:lineRule="auto"/>
        <w:ind w:right="2"/>
        <w:jc w:val="both"/>
        <w:rPr>
          <w:rFonts w:ascii="Times New Roman" w:eastAsia="Times New Roman" w:hAnsi="Times New Roman" w:cs="Times New Roman"/>
        </w:rPr>
      </w:pPr>
      <w:r>
        <w:rPr>
          <w:rFonts w:ascii="Times New Roman" w:eastAsia="Times New Roman" w:hAnsi="Times New Roman" w:cs="Times New Roman"/>
        </w:rPr>
        <w:tab/>
      </w:r>
      <w:r w:rsidR="004E49B4" w:rsidRPr="004E49B4">
        <w:rPr>
          <w:rFonts w:ascii="Times New Roman" w:eastAsia="Times New Roman" w:hAnsi="Times New Roman" w:cs="Times New Roman"/>
        </w:rPr>
        <w:t>Выплаты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руководителю</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общеобразовательной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представлены 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таблице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руководителю</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общеобразовательной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организации могут осуществляться ежемесячно, по итогам работы за год, за выполнение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важных 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особо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важных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заданий.</w:t>
      </w:r>
    </w:p>
    <w:p w:rsidR="00FC3E16" w:rsidRDefault="004E49B4" w:rsidP="003120B6">
      <w:pPr>
        <w:widowControl w:val="0"/>
        <w:numPr>
          <w:ilvl w:val="0"/>
          <w:numId w:val="33"/>
        </w:numPr>
        <w:tabs>
          <w:tab w:val="left" w:pos="1134"/>
          <w:tab w:val="left" w:pos="191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Руководитель</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может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устанавливать</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заместителям</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главному</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бухгалтеру</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выплаты стимулирующего характера за качество выполняемых работ с учетом результатов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их деятельности, определенных на основании критериев эффективности их деятельности.</w:t>
      </w:r>
      <w:r w:rsidR="00FC3E16">
        <w:rPr>
          <w:rFonts w:ascii="Times New Roman" w:eastAsia="Times New Roman" w:hAnsi="Times New Roman" w:cs="Times New Roman"/>
        </w:rPr>
        <w:t xml:space="preserve"> </w:t>
      </w:r>
    </w:p>
    <w:p w:rsidR="004E49B4" w:rsidRDefault="00FC3E16" w:rsidP="00FC3E16">
      <w:pPr>
        <w:widowControl w:val="0"/>
        <w:tabs>
          <w:tab w:val="left" w:pos="1134"/>
          <w:tab w:val="left" w:pos="1912"/>
        </w:tabs>
        <w:autoSpaceDE w:val="0"/>
        <w:autoSpaceDN w:val="0"/>
        <w:spacing w:after="0" w:line="240" w:lineRule="auto"/>
        <w:ind w:right="2"/>
        <w:jc w:val="both"/>
        <w:rPr>
          <w:rFonts w:ascii="Times New Roman" w:eastAsia="Times New Roman" w:hAnsi="Times New Roman" w:cs="Times New Roman"/>
        </w:rPr>
      </w:pPr>
      <w:r>
        <w:rPr>
          <w:rFonts w:ascii="Times New Roman" w:eastAsia="Times New Roman" w:hAnsi="Times New Roman" w:cs="Times New Roman"/>
        </w:rPr>
        <w:tab/>
      </w:r>
      <w:r w:rsidR="004E49B4" w:rsidRPr="004E49B4">
        <w:rPr>
          <w:rFonts w:ascii="Times New Roman" w:eastAsia="Times New Roman" w:hAnsi="Times New Roman" w:cs="Times New Roman"/>
        </w:rPr>
        <w:t>Выплаты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заместителям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руководителя, главному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бухгалтеру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могут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осуществляться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ежемесячно,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ежеквартально,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итогам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год,</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выполнение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важных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особо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важных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заданий.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Предельный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уровень</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lastRenderedPageBreak/>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заместителям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главному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бухгалтеру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устанавливается на уровне 70 процентов выплат стимулирующего характера руководителя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общеобразовательной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организации.</w:t>
      </w:r>
    </w:p>
    <w:p w:rsidR="00FC3E16" w:rsidRDefault="00FC3E16" w:rsidP="004E49B4">
      <w:pPr>
        <w:widowControl w:val="0"/>
        <w:autoSpaceDE w:val="0"/>
        <w:autoSpaceDN w:val="0"/>
        <w:spacing w:after="0" w:line="240" w:lineRule="auto"/>
        <w:ind w:right="2"/>
        <w:jc w:val="center"/>
        <w:rPr>
          <w:rFonts w:ascii="Times New Roman" w:eastAsia="Times New Roman" w:hAnsi="Times New Roman" w:cs="Times New Roman"/>
          <w:b/>
        </w:rPr>
      </w:pPr>
    </w:p>
    <w:p w:rsidR="00FC3E16" w:rsidRDefault="00FC3E16" w:rsidP="001F2A52">
      <w:pPr>
        <w:widowControl w:val="0"/>
        <w:autoSpaceDE w:val="0"/>
        <w:autoSpaceDN w:val="0"/>
        <w:spacing w:after="0" w:line="240" w:lineRule="auto"/>
        <w:ind w:right="2"/>
        <w:rPr>
          <w:rFonts w:ascii="Times New Roman" w:eastAsia="Times New Roman" w:hAnsi="Times New Roman" w:cs="Times New Roman"/>
          <w:b/>
        </w:rPr>
      </w:pP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 базовых окладов и выплат стимулирующего характера руководителей</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общеобразовательных организаций</w:t>
      </w:r>
    </w:p>
    <w:p w:rsidR="00FC3E16" w:rsidRPr="0006619D" w:rsidRDefault="00FC3E16" w:rsidP="004E49B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6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3"/>
        <w:gridCol w:w="2695"/>
        <w:gridCol w:w="2554"/>
        <w:gridCol w:w="2553"/>
      </w:tblGrid>
      <w:tr w:rsidR="004E49B4" w:rsidRPr="004E49B4" w:rsidTr="004E49B4">
        <w:trPr>
          <w:trHeight w:val="14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lang w:val="ru-RU"/>
              </w:rPr>
            </w:pPr>
            <w:r w:rsidRPr="004E49B4">
              <w:rPr>
                <w:rFonts w:ascii="Times New Roman" w:eastAsia="Times New Roman" w:hAnsi="Times New Roman"/>
                <w:lang w:val="ru-RU"/>
              </w:rPr>
              <w:t>Группа пооплате труда</w:t>
            </w:r>
            <w:r w:rsidRPr="004E49B4">
              <w:rPr>
                <w:rFonts w:ascii="Times New Roman" w:eastAsia="Times New Roman" w:hAnsi="Times New Roman"/>
                <w:spacing w:val="-1"/>
                <w:lang w:val="ru-RU"/>
              </w:rPr>
              <w:t>руководителя</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lang w:val="ru-RU"/>
              </w:rPr>
            </w:pPr>
            <w:r w:rsidRPr="004E49B4">
              <w:rPr>
                <w:rFonts w:ascii="Times New Roman" w:eastAsia="Times New Roman" w:hAnsi="Times New Roman"/>
                <w:lang w:val="ru-RU"/>
              </w:rPr>
              <w:t>Значение объемногопоказателя(численность</w:t>
            </w:r>
          </w:p>
          <w:p w:rsidR="004E49B4" w:rsidRPr="004E49B4" w:rsidRDefault="004E49B4" w:rsidP="004E49B4">
            <w:pPr>
              <w:ind w:right="2"/>
              <w:jc w:val="center"/>
              <w:rPr>
                <w:rFonts w:ascii="Times New Roman" w:eastAsia="Times New Roman" w:hAnsi="Times New Roman"/>
                <w:lang w:val="ru-RU"/>
              </w:rPr>
            </w:pPr>
            <w:r w:rsidRPr="004E49B4">
              <w:rPr>
                <w:rFonts w:ascii="Times New Roman" w:eastAsia="Times New Roman" w:hAnsi="Times New Roman"/>
                <w:lang w:val="ru-RU"/>
              </w:rPr>
              <w:t>воспитанников по состояниюнаначалоучебногогода),</w:t>
            </w:r>
          </w:p>
          <w:p w:rsidR="004E49B4" w:rsidRPr="004E49B4" w:rsidRDefault="004E49B4" w:rsidP="004E49B4">
            <w:pPr>
              <w:spacing w:line="290" w:lineRule="exact"/>
              <w:ind w:right="2"/>
              <w:jc w:val="center"/>
              <w:rPr>
                <w:rFonts w:ascii="Times New Roman" w:eastAsia="Times New Roman" w:hAnsi="Times New Roman"/>
              </w:rPr>
            </w:pPr>
            <w:r w:rsidRPr="004E49B4">
              <w:rPr>
                <w:rFonts w:ascii="Times New Roman" w:eastAsia="Times New Roman" w:hAnsi="Times New Roman"/>
              </w:rPr>
              <w:t>человек*</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Базовый</w:t>
            </w:r>
            <w:r w:rsidR="008D23DC">
              <w:rPr>
                <w:rFonts w:ascii="Times New Roman" w:eastAsia="Times New Roman" w:hAnsi="Times New Roman"/>
                <w:spacing w:val="-1"/>
                <w:lang w:val="ru-RU"/>
              </w:rPr>
              <w:t xml:space="preserve"> </w:t>
            </w:r>
            <w:r w:rsidRPr="004E49B4">
              <w:rPr>
                <w:rFonts w:ascii="Times New Roman" w:eastAsia="Times New Roman" w:hAnsi="Times New Roman"/>
              </w:rPr>
              <w:t>оклад,</w:t>
            </w:r>
            <w:r w:rsidR="008D23DC">
              <w:rPr>
                <w:rFonts w:ascii="Times New Roman" w:eastAsia="Times New Roman" w:hAnsi="Times New Roman"/>
                <w:lang w:val="ru-RU"/>
              </w:rPr>
              <w:t xml:space="preserve"> </w:t>
            </w:r>
            <w:r w:rsidRPr="004E49B4">
              <w:rPr>
                <w:rFonts w:ascii="Times New Roman" w:eastAsia="Times New Roman" w:hAnsi="Times New Roman"/>
              </w:rPr>
              <w:t>рублей</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8" w:lineRule="exact"/>
              <w:ind w:right="2"/>
              <w:jc w:val="center"/>
              <w:rPr>
                <w:rFonts w:ascii="Times New Roman" w:eastAsia="Times New Roman" w:hAnsi="Times New Roman"/>
              </w:rPr>
            </w:pPr>
            <w:r w:rsidRPr="004E49B4">
              <w:rPr>
                <w:rFonts w:ascii="Times New Roman" w:eastAsia="Times New Roman" w:hAnsi="Times New Roman"/>
              </w:rPr>
              <w:t>Выплаты</w:t>
            </w:r>
          </w:p>
          <w:p w:rsidR="004E49B4" w:rsidRPr="004E49B4" w:rsidRDefault="008D23DC" w:rsidP="004E49B4">
            <w:pPr>
              <w:ind w:right="2"/>
              <w:jc w:val="center"/>
              <w:rPr>
                <w:rFonts w:ascii="Times New Roman" w:eastAsia="Times New Roman" w:hAnsi="Times New Roman"/>
              </w:rPr>
            </w:pPr>
            <w:r>
              <w:rPr>
                <w:rFonts w:ascii="Times New Roman" w:eastAsia="Times New Roman" w:hAnsi="Times New Roman"/>
                <w:lang w:val="ru-RU"/>
              </w:rPr>
              <w:t>с</w:t>
            </w:r>
            <w:r w:rsidR="004E49B4" w:rsidRPr="004E49B4">
              <w:rPr>
                <w:rFonts w:ascii="Times New Roman" w:eastAsia="Times New Roman" w:hAnsi="Times New Roman"/>
              </w:rPr>
              <w:t>тимулирующего</w:t>
            </w:r>
            <w:r>
              <w:rPr>
                <w:rFonts w:ascii="Times New Roman" w:eastAsia="Times New Roman" w:hAnsi="Times New Roman"/>
                <w:lang w:val="ru-RU"/>
              </w:rPr>
              <w:t xml:space="preserve"> </w:t>
            </w:r>
            <w:r w:rsidR="004E49B4" w:rsidRPr="004E49B4">
              <w:rPr>
                <w:rFonts w:ascii="Times New Roman" w:eastAsia="Times New Roman" w:hAnsi="Times New Roman"/>
              </w:rPr>
              <w:t>характера,</w:t>
            </w:r>
            <w:r>
              <w:rPr>
                <w:rFonts w:ascii="Times New Roman" w:eastAsia="Times New Roman" w:hAnsi="Times New Roman"/>
                <w:lang w:val="ru-RU"/>
              </w:rPr>
              <w:t xml:space="preserve"> </w:t>
            </w:r>
            <w:r w:rsidR="004E49B4" w:rsidRPr="004E49B4">
              <w:rPr>
                <w:rFonts w:ascii="Times New Roman" w:eastAsia="Times New Roman" w:hAnsi="Times New Roman"/>
              </w:rPr>
              <w:t>рублей</w:t>
            </w:r>
          </w:p>
        </w:tc>
      </w:tr>
      <w:tr w:rsidR="004E49B4" w:rsidRPr="004E49B4" w:rsidTr="00E9782B">
        <w:trPr>
          <w:trHeight w:val="335"/>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1</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91" w:lineRule="exact"/>
              <w:ind w:right="2"/>
              <w:jc w:val="center"/>
              <w:rPr>
                <w:rFonts w:ascii="Times New Roman" w:eastAsia="Times New Roman" w:hAnsi="Times New Roman"/>
                <w:lang w:val="ru-RU"/>
              </w:rPr>
            </w:pPr>
            <w:r w:rsidRPr="004E49B4">
              <w:rPr>
                <w:rFonts w:ascii="Times New Roman" w:eastAsia="Times New Roman" w:hAnsi="Times New Roman"/>
              </w:rPr>
              <w:t>1–15</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91" w:lineRule="exact"/>
              <w:ind w:right="2"/>
              <w:jc w:val="center"/>
              <w:rPr>
                <w:rFonts w:ascii="Times New Roman" w:eastAsia="Times New Roman" w:hAnsi="Times New Roman"/>
              </w:rPr>
            </w:pPr>
            <w:r w:rsidRPr="004E49B4">
              <w:rPr>
                <w:rFonts w:ascii="Times New Roman" w:eastAsia="Times New Roman" w:hAnsi="Times New Roman"/>
              </w:rPr>
              <w:t>18000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2000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2</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16–50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20000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2000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3</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51–100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24000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3000</w:t>
            </w:r>
          </w:p>
        </w:tc>
      </w:tr>
      <w:tr w:rsidR="004E49B4" w:rsidRPr="004E49B4" w:rsidTr="00E9782B">
        <w:trPr>
          <w:trHeight w:val="302"/>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w w:val="99"/>
              </w:rPr>
              <w:t>4</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82" w:lineRule="exact"/>
              <w:ind w:right="2"/>
              <w:jc w:val="center"/>
              <w:rPr>
                <w:rFonts w:ascii="Times New Roman" w:eastAsia="Times New Roman" w:hAnsi="Times New Roman"/>
                <w:lang w:val="ru-RU"/>
              </w:rPr>
            </w:pPr>
            <w:r w:rsidRPr="004E49B4">
              <w:rPr>
                <w:rFonts w:ascii="Times New Roman" w:eastAsia="Times New Roman" w:hAnsi="Times New Roman"/>
              </w:rPr>
              <w:t>101–200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82" w:lineRule="exact"/>
              <w:ind w:right="2"/>
              <w:jc w:val="center"/>
              <w:rPr>
                <w:rFonts w:ascii="Times New Roman" w:eastAsia="Times New Roman" w:hAnsi="Times New Roman"/>
              </w:rPr>
            </w:pPr>
            <w:r w:rsidRPr="004E49B4">
              <w:rPr>
                <w:rFonts w:ascii="Times New Roman" w:eastAsia="Times New Roman" w:hAnsi="Times New Roman"/>
              </w:rPr>
              <w:t>25000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rPr>
              <w:t>5000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jc w:val="center"/>
              <w:rPr>
                <w:rFonts w:ascii="Times New Roman" w:eastAsia="Times New Roman" w:hAnsi="Times New Roman"/>
              </w:rPr>
            </w:pPr>
            <w:r w:rsidRPr="004E49B4">
              <w:rPr>
                <w:rFonts w:ascii="Times New Roman" w:eastAsia="Times New Roman" w:hAnsi="Times New Roman"/>
                <w:w w:val="99"/>
              </w:rPr>
              <w:t>5</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8" w:lineRule="exact"/>
              <w:ind w:right="2"/>
              <w:jc w:val="center"/>
              <w:rPr>
                <w:rFonts w:ascii="Times New Roman" w:eastAsia="Times New Roman" w:hAnsi="Times New Roman"/>
                <w:lang w:val="ru-RU"/>
              </w:rPr>
            </w:pPr>
            <w:r w:rsidRPr="004E49B4">
              <w:rPr>
                <w:rFonts w:ascii="Times New Roman" w:eastAsia="Times New Roman" w:hAnsi="Times New Roman"/>
              </w:rPr>
              <w:t>201–400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8" w:lineRule="exact"/>
              <w:ind w:right="2"/>
              <w:jc w:val="center"/>
              <w:rPr>
                <w:rFonts w:ascii="Times New Roman" w:eastAsia="Times New Roman" w:hAnsi="Times New Roman"/>
              </w:rPr>
            </w:pPr>
            <w:r w:rsidRPr="004E49B4">
              <w:rPr>
                <w:rFonts w:ascii="Times New Roman" w:eastAsia="Times New Roman" w:hAnsi="Times New Roman"/>
              </w:rPr>
              <w:t>28000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jc w:val="center"/>
              <w:rPr>
                <w:rFonts w:ascii="Times New Roman" w:eastAsia="Times New Roman" w:hAnsi="Times New Roman"/>
              </w:rPr>
            </w:pPr>
            <w:r w:rsidRPr="004E49B4">
              <w:rPr>
                <w:rFonts w:ascii="Times New Roman" w:eastAsia="Times New Roman" w:hAnsi="Times New Roman"/>
              </w:rPr>
              <w:t>8000</w:t>
            </w:r>
          </w:p>
        </w:tc>
      </w:tr>
      <w:tr w:rsidR="004E49B4" w:rsidRPr="004E49B4" w:rsidTr="00E9782B">
        <w:trPr>
          <w:trHeight w:val="302"/>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w w:val="99"/>
              </w:rPr>
              <w:t>6</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82" w:lineRule="exact"/>
              <w:ind w:right="2"/>
              <w:jc w:val="center"/>
              <w:rPr>
                <w:rFonts w:ascii="Times New Roman" w:eastAsia="Times New Roman" w:hAnsi="Times New Roman"/>
                <w:lang w:val="ru-RU"/>
              </w:rPr>
            </w:pPr>
            <w:r w:rsidRPr="004E49B4">
              <w:rPr>
                <w:rFonts w:ascii="Times New Roman" w:eastAsia="Times New Roman" w:hAnsi="Times New Roman"/>
              </w:rPr>
              <w:t>401–600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82" w:lineRule="exact"/>
              <w:ind w:right="2"/>
              <w:jc w:val="center"/>
              <w:rPr>
                <w:rFonts w:ascii="Times New Roman" w:eastAsia="Times New Roman" w:hAnsi="Times New Roman"/>
              </w:rPr>
            </w:pPr>
            <w:r w:rsidRPr="004E49B4">
              <w:rPr>
                <w:rFonts w:ascii="Times New Roman" w:eastAsia="Times New Roman" w:hAnsi="Times New Roman"/>
              </w:rPr>
              <w:t>30000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rPr>
              <w:t>8000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7</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601–800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33000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8000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8</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801–1000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36000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8000</w:t>
            </w:r>
          </w:p>
        </w:tc>
      </w:tr>
      <w:tr w:rsidR="004E49B4" w:rsidRPr="004E49B4" w:rsidTr="00E9782B">
        <w:trPr>
          <w:trHeight w:val="302"/>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w w:val="99"/>
              </w:rPr>
              <w:t>9</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82" w:lineRule="exact"/>
              <w:ind w:right="2"/>
              <w:jc w:val="center"/>
              <w:rPr>
                <w:rFonts w:ascii="Times New Roman" w:eastAsia="Times New Roman" w:hAnsi="Times New Roman"/>
                <w:lang w:val="ru-RU"/>
              </w:rPr>
            </w:pPr>
            <w:r w:rsidRPr="004E49B4">
              <w:rPr>
                <w:rFonts w:ascii="Times New Roman" w:eastAsia="Times New Roman" w:hAnsi="Times New Roman"/>
              </w:rPr>
              <w:t>1001 –1200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82" w:lineRule="exact"/>
              <w:ind w:right="2"/>
              <w:jc w:val="center"/>
              <w:rPr>
                <w:rFonts w:ascii="Times New Roman" w:eastAsia="Times New Roman" w:hAnsi="Times New Roman"/>
              </w:rPr>
            </w:pPr>
            <w:r w:rsidRPr="004E49B4">
              <w:rPr>
                <w:rFonts w:ascii="Times New Roman" w:eastAsia="Times New Roman" w:hAnsi="Times New Roman"/>
              </w:rPr>
              <w:t>37000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rPr>
              <w:t>10000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jc w:val="center"/>
              <w:rPr>
                <w:rFonts w:ascii="Times New Roman" w:eastAsia="Times New Roman" w:hAnsi="Times New Roman"/>
              </w:rPr>
            </w:pPr>
            <w:r w:rsidRPr="004E49B4">
              <w:rPr>
                <w:rFonts w:ascii="Times New Roman" w:eastAsia="Times New Roman" w:hAnsi="Times New Roman"/>
              </w:rPr>
              <w:t>10</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8" w:lineRule="exact"/>
              <w:ind w:right="2"/>
              <w:jc w:val="center"/>
              <w:rPr>
                <w:rFonts w:ascii="Times New Roman" w:eastAsia="Times New Roman" w:hAnsi="Times New Roman"/>
                <w:lang w:val="ru-RU"/>
              </w:rPr>
            </w:pPr>
            <w:r w:rsidRPr="004E49B4">
              <w:rPr>
                <w:rFonts w:ascii="Times New Roman" w:eastAsia="Times New Roman" w:hAnsi="Times New Roman"/>
              </w:rPr>
              <w:t>1201 –1400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8" w:lineRule="exact"/>
              <w:ind w:right="2"/>
              <w:jc w:val="center"/>
              <w:rPr>
                <w:rFonts w:ascii="Times New Roman" w:eastAsia="Times New Roman" w:hAnsi="Times New Roman"/>
              </w:rPr>
            </w:pPr>
            <w:r w:rsidRPr="004E49B4">
              <w:rPr>
                <w:rFonts w:ascii="Times New Roman" w:eastAsia="Times New Roman" w:hAnsi="Times New Roman"/>
              </w:rPr>
              <w:t>38000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jc w:val="center"/>
              <w:rPr>
                <w:rFonts w:ascii="Times New Roman" w:eastAsia="Times New Roman" w:hAnsi="Times New Roman"/>
              </w:rPr>
            </w:pPr>
            <w:r w:rsidRPr="004E49B4">
              <w:rPr>
                <w:rFonts w:ascii="Times New Roman" w:eastAsia="Times New Roman" w:hAnsi="Times New Roman"/>
              </w:rPr>
              <w:t>11000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11</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1400 –1800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38000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14000</w:t>
            </w:r>
          </w:p>
        </w:tc>
      </w:tr>
      <w:tr w:rsidR="004E49B4" w:rsidRPr="004E49B4" w:rsidTr="00E9782B">
        <w:trPr>
          <w:trHeight w:val="450"/>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12</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315" w:lineRule="exact"/>
              <w:ind w:right="2"/>
              <w:jc w:val="center"/>
              <w:rPr>
                <w:rFonts w:ascii="Times New Roman" w:eastAsia="Times New Roman" w:hAnsi="Times New Roman"/>
                <w:lang w:val="ru-RU"/>
              </w:rPr>
            </w:pPr>
            <w:r w:rsidRPr="004E49B4">
              <w:rPr>
                <w:rFonts w:ascii="Times New Roman" w:eastAsia="Times New Roman" w:hAnsi="Times New Roman"/>
              </w:rPr>
              <w:t>1801ивыше</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315" w:lineRule="exact"/>
              <w:ind w:right="2"/>
              <w:jc w:val="center"/>
              <w:rPr>
                <w:rFonts w:ascii="Times New Roman" w:eastAsia="Times New Roman" w:hAnsi="Times New Roman"/>
              </w:rPr>
            </w:pPr>
            <w:r w:rsidRPr="004E49B4">
              <w:rPr>
                <w:rFonts w:ascii="Times New Roman" w:eastAsia="Times New Roman" w:hAnsi="Times New Roman"/>
              </w:rPr>
              <w:t>39000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17000</w:t>
            </w:r>
          </w:p>
        </w:tc>
      </w:tr>
      <w:tr w:rsidR="004E49B4" w:rsidRPr="004E49B4" w:rsidTr="004E49B4">
        <w:trPr>
          <w:trHeight w:val="551"/>
        </w:trPr>
        <w:tc>
          <w:tcPr>
            <w:tcW w:w="9639"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329"/>
                <w:tab w:val="left" w:pos="2921"/>
                <w:tab w:val="left" w:pos="4284"/>
                <w:tab w:val="left" w:pos="6955"/>
                <w:tab w:val="left" w:pos="8686"/>
              </w:tabs>
              <w:spacing w:line="267" w:lineRule="exact"/>
              <w:ind w:right="2"/>
              <w:rPr>
                <w:rFonts w:ascii="Times New Roman" w:eastAsia="Times New Roman" w:hAnsi="Times New Roman"/>
                <w:lang w:val="ru-RU"/>
              </w:rPr>
            </w:pPr>
            <w:r w:rsidRPr="004E49B4">
              <w:rPr>
                <w:rFonts w:ascii="Times New Roman" w:eastAsia="Times New Roman" w:hAnsi="Times New Roman"/>
                <w:lang w:val="ru-RU"/>
              </w:rPr>
              <w:t>*</w:t>
            </w:r>
            <w:r w:rsidRPr="004E49B4">
              <w:rPr>
                <w:rFonts w:ascii="Times New Roman" w:eastAsia="Times New Roman" w:hAnsi="Times New Roman"/>
                <w:lang w:val="ru-RU"/>
              </w:rPr>
              <w:tab/>
              <w:t>Контингент</w:t>
            </w:r>
            <w:r w:rsidRPr="004E49B4">
              <w:rPr>
                <w:rFonts w:ascii="Times New Roman" w:eastAsia="Times New Roman" w:hAnsi="Times New Roman"/>
                <w:lang w:val="ru-RU"/>
              </w:rPr>
              <w:tab/>
              <w:t>учащихся</w:t>
            </w:r>
            <w:r w:rsidRPr="004E49B4">
              <w:rPr>
                <w:rFonts w:ascii="Times New Roman" w:eastAsia="Times New Roman" w:hAnsi="Times New Roman"/>
                <w:lang w:val="ru-RU"/>
              </w:rPr>
              <w:tab/>
              <w:t>общеобразовательных</w:t>
            </w:r>
            <w:r w:rsidRPr="004E49B4">
              <w:rPr>
                <w:rFonts w:ascii="Times New Roman" w:eastAsia="Times New Roman" w:hAnsi="Times New Roman"/>
                <w:lang w:val="ru-RU"/>
              </w:rPr>
              <w:tab/>
              <w:t>организаций,</w:t>
            </w:r>
            <w:r w:rsidRPr="004E49B4">
              <w:rPr>
                <w:rFonts w:ascii="Times New Roman" w:eastAsia="Times New Roman" w:hAnsi="Times New Roman"/>
                <w:lang w:val="ru-RU"/>
              </w:rPr>
              <w:tab/>
              <w:t>реализующих</w:t>
            </w:r>
          </w:p>
          <w:p w:rsidR="004E49B4" w:rsidRPr="004E49B4" w:rsidRDefault="004E49B4" w:rsidP="004E49B4">
            <w:pPr>
              <w:spacing w:line="265" w:lineRule="exact"/>
              <w:ind w:right="2"/>
              <w:rPr>
                <w:rFonts w:ascii="Times New Roman" w:eastAsia="Times New Roman" w:hAnsi="Times New Roman"/>
                <w:lang w:val="ru-RU"/>
              </w:rPr>
            </w:pPr>
            <w:r w:rsidRPr="004E49B4">
              <w:rPr>
                <w:rFonts w:ascii="Times New Roman" w:eastAsia="Times New Roman" w:hAnsi="Times New Roman"/>
                <w:lang w:val="ru-RU"/>
              </w:rPr>
              <w:t>адаптированныеобразовательныепрограммы,учитываетсяскоэффициентом3.</w:t>
            </w:r>
          </w:p>
        </w:tc>
      </w:tr>
    </w:tbl>
    <w:p w:rsidR="00FC3E16" w:rsidRDefault="00FC3E16" w:rsidP="00FC3E16">
      <w:pPr>
        <w:widowControl w:val="0"/>
        <w:tabs>
          <w:tab w:val="left" w:pos="851"/>
        </w:tabs>
        <w:autoSpaceDE w:val="0"/>
        <w:autoSpaceDN w:val="0"/>
        <w:spacing w:after="0" w:line="240" w:lineRule="auto"/>
        <w:ind w:left="426" w:right="2"/>
        <w:jc w:val="both"/>
        <w:rPr>
          <w:rFonts w:ascii="Times New Roman" w:eastAsia="Times New Roman" w:hAnsi="Times New Roman" w:cs="Times New Roman"/>
        </w:rPr>
      </w:pPr>
    </w:p>
    <w:p w:rsidR="004E49B4" w:rsidRPr="004E49B4" w:rsidRDefault="004E49B4" w:rsidP="003120B6">
      <w:pPr>
        <w:widowControl w:val="0"/>
        <w:numPr>
          <w:ilvl w:val="0"/>
          <w:numId w:val="34"/>
        </w:numPr>
        <w:tabs>
          <w:tab w:val="left" w:pos="851"/>
        </w:tabs>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Типовые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критерии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заместителей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 и главных бухгалтеров общеобразовательных организаций и их весовые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коэффициенты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утверждаются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Министерством</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науки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Республики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Татарстан.</w:t>
      </w:r>
    </w:p>
    <w:p w:rsidR="004E49B4" w:rsidRPr="004E49B4" w:rsidRDefault="004E49B4" w:rsidP="003120B6">
      <w:pPr>
        <w:widowControl w:val="0"/>
        <w:numPr>
          <w:ilvl w:val="0"/>
          <w:numId w:val="34"/>
        </w:numPr>
        <w:tabs>
          <w:tab w:val="left" w:pos="851"/>
          <w:tab w:val="left" w:pos="1648"/>
        </w:tabs>
        <w:autoSpaceDE w:val="0"/>
        <w:autoSpaceDN w:val="0"/>
        <w:spacing w:after="0" w:line="298" w:lineRule="exact"/>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качество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рассчитываются</w:t>
      </w:r>
    </w:p>
    <w:p w:rsidR="004E49B4" w:rsidRPr="004E49B4" w:rsidRDefault="004E49B4" w:rsidP="003120B6">
      <w:pPr>
        <w:widowControl w:val="0"/>
        <w:numPr>
          <w:ilvl w:val="2"/>
          <w:numId w:val="29"/>
        </w:numPr>
        <w:tabs>
          <w:tab w:val="left" w:pos="851"/>
        </w:tabs>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выплата стимулирующего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 качество выполняемых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 учетом</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результатов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p>
    <w:p w:rsidR="004E49B4" w:rsidRPr="004E49B4" w:rsidRDefault="004E49B4" w:rsidP="003120B6">
      <w:pPr>
        <w:widowControl w:val="0"/>
        <w:numPr>
          <w:ilvl w:val="2"/>
          <w:numId w:val="29"/>
        </w:numPr>
        <w:tabs>
          <w:tab w:val="left" w:pos="851"/>
        </w:tabs>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размер</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который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приведен</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таблице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настоящего Положения;</w:t>
      </w:r>
    </w:p>
    <w:p w:rsidR="004E49B4" w:rsidRPr="004E49B4" w:rsidRDefault="004E49B4" w:rsidP="003120B6">
      <w:pPr>
        <w:widowControl w:val="0"/>
        <w:numPr>
          <w:ilvl w:val="2"/>
          <w:numId w:val="29"/>
        </w:numPr>
        <w:tabs>
          <w:tab w:val="left" w:pos="851"/>
          <w:tab w:val="left" w:pos="1581"/>
        </w:tabs>
        <w:autoSpaceDE w:val="0"/>
        <w:autoSpaceDN w:val="0"/>
        <w:spacing w:after="0" w:line="298" w:lineRule="exact"/>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коэффициент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выполнения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критериев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качества.</w:t>
      </w:r>
    </w:p>
    <w:p w:rsidR="004E49B4" w:rsidRPr="004E49B4" w:rsidRDefault="004E49B4" w:rsidP="003120B6">
      <w:pPr>
        <w:widowControl w:val="0"/>
        <w:numPr>
          <w:ilvl w:val="0"/>
          <w:numId w:val="34"/>
        </w:numPr>
        <w:tabs>
          <w:tab w:val="left" w:pos="851"/>
          <w:tab w:val="left" w:pos="1796"/>
        </w:tabs>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 его заместителей, главного бухгалтера общеобразовательной организации 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Трудовым</w:t>
      </w:r>
      <w:r w:rsidR="00FC3E16">
        <w:rPr>
          <w:rFonts w:ascii="Times New Roman" w:eastAsia="Times New Roman" w:hAnsi="Times New Roman" w:cs="Times New Roman"/>
        </w:rPr>
        <w:t xml:space="preserve"> </w:t>
      </w:r>
      <w:hyperlink r:id="rId61" w:history="1">
        <w:r w:rsidRPr="004E49B4">
          <w:rPr>
            <w:rFonts w:ascii="Times New Roman" w:eastAsia="Times New Roman" w:hAnsi="Times New Roman" w:cs="Times New Roman"/>
          </w:rPr>
          <w:t xml:space="preserve">кодексом </w:t>
        </w:r>
      </w:hyperlink>
      <w:r w:rsidRPr="004E49B4">
        <w:rPr>
          <w:rFonts w:ascii="Times New Roman" w:eastAsia="Times New Roman" w:hAnsi="Times New Roman" w:cs="Times New Roman"/>
        </w:rPr>
        <w:t>Российской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Федерации.</w:t>
      </w:r>
    </w:p>
    <w:p w:rsidR="004E49B4" w:rsidRPr="004E49B4" w:rsidRDefault="004E49B4" w:rsidP="003120B6">
      <w:pPr>
        <w:widowControl w:val="0"/>
        <w:numPr>
          <w:ilvl w:val="2"/>
          <w:numId w:val="20"/>
        </w:numPr>
        <w:tabs>
          <w:tab w:val="left" w:pos="709"/>
        </w:tabs>
        <w:autoSpaceDE w:val="0"/>
        <w:autoSpaceDN w:val="0"/>
        <w:spacing w:after="0" w:line="296" w:lineRule="exact"/>
        <w:ind w:left="0" w:right="2" w:firstLine="0"/>
        <w:jc w:val="center"/>
        <w:rPr>
          <w:rFonts w:ascii="Times New Roman" w:eastAsia="Times New Roman" w:hAnsi="Times New Roman" w:cs="Times New Roman"/>
          <w:b/>
        </w:rPr>
      </w:pPr>
      <w:bookmarkStart w:id="49" w:name="IX._Порядок_формирования_фонда_оплаты_тр"/>
      <w:bookmarkEnd w:id="49"/>
      <w:r w:rsidRPr="004E49B4">
        <w:rPr>
          <w:rFonts w:ascii="Times New Roman" w:eastAsia="Times New Roman" w:hAnsi="Times New Roman" w:cs="Times New Roman"/>
          <w:b/>
        </w:rPr>
        <w:t>Порядок</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формирования</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фонда</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оплаты</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труда</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образовательной</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организации</w:t>
      </w:r>
    </w:p>
    <w:p w:rsidR="004E49B4" w:rsidRPr="004E49B4" w:rsidRDefault="004E49B4" w:rsidP="003120B6">
      <w:pPr>
        <w:widowControl w:val="0"/>
        <w:numPr>
          <w:ilvl w:val="3"/>
          <w:numId w:val="20"/>
        </w:numPr>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Формирование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осуществляется в пределах объема средств общеобразовательной организации на текущийфинансовый год, определенного в соответствии с нормативами, количеством оказываемыхуслуг и отражается в плане финансово-хозяйственной деятельности общеобразовательнойорганизации.</w:t>
      </w: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1527EA" w:rsidRPr="005C7F61"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r w:rsidRPr="005C7F61">
        <w:rPr>
          <w:rFonts w:ascii="Times New Roman" w:eastAsia="Times New Roman" w:hAnsi="Times New Roman" w:cs="Times New Roman"/>
          <w:b/>
          <w:i/>
          <w:sz w:val="24"/>
          <w:szCs w:val="24"/>
        </w:rPr>
        <w:lastRenderedPageBreak/>
        <w:t>Приложение № 7</w:t>
      </w:r>
    </w:p>
    <w:tbl>
      <w:tblPr>
        <w:tblpPr w:leftFromText="180" w:rightFromText="180" w:bottomFromText="200" w:vertAnchor="text" w:horzAnchor="margin" w:tblpY="96"/>
        <w:tblW w:w="9995" w:type="dxa"/>
        <w:tblLook w:val="00A0"/>
      </w:tblPr>
      <w:tblGrid>
        <w:gridCol w:w="5130"/>
        <w:gridCol w:w="4865"/>
      </w:tblGrid>
      <w:tr w:rsidR="001527EA" w:rsidRPr="005C7F61" w:rsidTr="004E49B4">
        <w:trPr>
          <w:trHeight w:val="178"/>
        </w:trPr>
        <w:tc>
          <w:tcPr>
            <w:tcW w:w="5130"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b/>
                <w:sz w:val="24"/>
                <w:szCs w:val="24"/>
              </w:rPr>
            </w:pPr>
            <w:r w:rsidRPr="005C7F61">
              <w:rPr>
                <w:rFonts w:ascii="Times New Roman" w:eastAsia="Times New Roman" w:hAnsi="Times New Roman" w:cs="Times New Roman"/>
                <w:sz w:val="24"/>
                <w:szCs w:val="24"/>
              </w:rPr>
              <w:t>РАССМОТРЕНО</w:t>
            </w:r>
          </w:p>
        </w:tc>
        <w:tc>
          <w:tcPr>
            <w:tcW w:w="4865"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b/>
                <w:sz w:val="24"/>
                <w:szCs w:val="24"/>
              </w:rPr>
            </w:pPr>
            <w:r w:rsidRPr="005C7F61">
              <w:rPr>
                <w:rFonts w:ascii="Times New Roman" w:eastAsia="Times New Roman" w:hAnsi="Times New Roman" w:cs="Times New Roman"/>
                <w:sz w:val="24"/>
                <w:szCs w:val="24"/>
              </w:rPr>
              <w:t>УТВЕРЖДАЮ</w:t>
            </w:r>
          </w:p>
        </w:tc>
      </w:tr>
      <w:tr w:rsidR="001527EA" w:rsidRPr="005C7F61" w:rsidTr="004E49B4">
        <w:trPr>
          <w:trHeight w:val="353"/>
        </w:trPr>
        <w:tc>
          <w:tcPr>
            <w:tcW w:w="5130"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xml:space="preserve">на педагогическом совете  </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МАОУ «Лицей инновационных</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технологий № 36»</w:t>
            </w:r>
          </w:p>
        </w:tc>
        <w:tc>
          <w:tcPr>
            <w:tcW w:w="4865"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Руководитель</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МАОУ «Лицей инновационных</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технологий № 36»</w:t>
            </w:r>
          </w:p>
        </w:tc>
      </w:tr>
      <w:tr w:rsidR="001527EA" w:rsidRPr="005C7F61" w:rsidTr="004E49B4">
        <w:trPr>
          <w:trHeight w:val="355"/>
        </w:trPr>
        <w:tc>
          <w:tcPr>
            <w:tcW w:w="5130"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Протокол №____ от  «___»________20___г.</w:t>
            </w:r>
          </w:p>
        </w:tc>
        <w:tc>
          <w:tcPr>
            <w:tcW w:w="4865"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__</w:t>
            </w:r>
            <w:r>
              <w:rPr>
                <w:rFonts w:ascii="Times New Roman" w:eastAsia="Times New Roman" w:hAnsi="Times New Roman" w:cs="Times New Roman"/>
                <w:sz w:val="24"/>
                <w:szCs w:val="24"/>
              </w:rPr>
              <w:t xml:space="preserve">_______________   Адилова Л.Р. </w:t>
            </w:r>
          </w:p>
        </w:tc>
      </w:tr>
      <w:tr w:rsidR="001527EA" w:rsidRPr="005C7F61" w:rsidTr="004E49B4">
        <w:trPr>
          <w:trHeight w:val="1990"/>
        </w:trPr>
        <w:tc>
          <w:tcPr>
            <w:tcW w:w="5130" w:type="dxa"/>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СОГЛАСОВАНО</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Председатель профсоюзного комитета</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МАОУ «Лицей инновационных</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технологий № 36»</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xml:space="preserve">____________________   Дремуха Н.В. </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Протокол заседания профсоюзного комитета</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___  от «____»_________________20___ г.</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p>
        </w:tc>
        <w:tc>
          <w:tcPr>
            <w:tcW w:w="4865" w:type="dxa"/>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«____» ________________ 20___ г.</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xml:space="preserve">Введено в действие приказом  </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МАОУ «Лицей инновационных</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технологий № 36»</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xml:space="preserve">№ _____ от «____» ___________ г. </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u w:val="single"/>
              </w:rPr>
            </w:pPr>
          </w:p>
        </w:tc>
      </w:tr>
    </w:tbl>
    <w:p w:rsidR="001527EA" w:rsidRPr="00E61369" w:rsidRDefault="001527EA" w:rsidP="001527EA">
      <w:pPr>
        <w:widowControl w:val="0"/>
        <w:autoSpaceDE w:val="0"/>
        <w:autoSpaceDN w:val="0"/>
        <w:adjustRightInd w:val="0"/>
        <w:contextualSpacing/>
        <w:jc w:val="center"/>
        <w:rPr>
          <w:rFonts w:ascii="Times New Roman" w:eastAsia="Times New Roman" w:hAnsi="Times New Roman" w:cs="Times New Roman"/>
          <w:b/>
          <w:sz w:val="24"/>
          <w:szCs w:val="24"/>
        </w:rPr>
      </w:pPr>
      <w:r w:rsidRPr="00E61369">
        <w:rPr>
          <w:rFonts w:ascii="Times New Roman" w:eastAsia="Times New Roman" w:hAnsi="Times New Roman" w:cs="Times New Roman"/>
          <w:b/>
          <w:sz w:val="24"/>
          <w:szCs w:val="24"/>
        </w:rPr>
        <w:t>Положение</w:t>
      </w:r>
    </w:p>
    <w:p w:rsidR="001527EA" w:rsidRDefault="001527EA" w:rsidP="001527EA">
      <w:pPr>
        <w:widowControl w:val="0"/>
        <w:autoSpaceDE w:val="0"/>
        <w:autoSpaceDN w:val="0"/>
        <w:adjustRightInd w:val="0"/>
        <w:contextualSpacing/>
        <w:jc w:val="center"/>
        <w:rPr>
          <w:rFonts w:ascii="Times New Roman" w:eastAsia="Times New Roman" w:hAnsi="Times New Roman" w:cs="Times New Roman"/>
          <w:b/>
          <w:sz w:val="24"/>
          <w:szCs w:val="24"/>
        </w:rPr>
      </w:pPr>
      <w:r w:rsidRPr="00E61369">
        <w:rPr>
          <w:rFonts w:ascii="Times New Roman" w:eastAsia="Times New Roman" w:hAnsi="Times New Roman" w:cs="Times New Roman"/>
          <w:b/>
          <w:sz w:val="24"/>
          <w:szCs w:val="24"/>
        </w:rPr>
        <w:t>o порядке и условиях выплаты стимулирующи</w:t>
      </w:r>
      <w:r w:rsidR="00A17D12">
        <w:rPr>
          <w:rFonts w:ascii="Times New Roman" w:eastAsia="Times New Roman" w:hAnsi="Times New Roman" w:cs="Times New Roman"/>
          <w:b/>
          <w:sz w:val="24"/>
          <w:szCs w:val="24"/>
        </w:rPr>
        <w:t>х выплат работникам образования</w:t>
      </w:r>
    </w:p>
    <w:p w:rsidR="00B40154" w:rsidRPr="00B40154" w:rsidRDefault="00B40154" w:rsidP="00A17D12">
      <w:pPr>
        <w:numPr>
          <w:ilvl w:val="0"/>
          <w:numId w:val="35"/>
        </w:numPr>
        <w:spacing w:after="4" w:line="268" w:lineRule="auto"/>
        <w:ind w:left="284" w:hanging="281"/>
        <w:jc w:val="center"/>
        <w:rPr>
          <w:rFonts w:ascii="Times New Roman" w:eastAsia="Times New Roman" w:hAnsi="Times New Roman" w:cs="Times New Roman"/>
          <w:color w:val="000000"/>
          <w:lang w:eastAsia="ru-RU"/>
        </w:rPr>
      </w:pPr>
      <w:r w:rsidRPr="00B40154">
        <w:rPr>
          <w:rFonts w:ascii="Times New Roman" w:eastAsia="Times New Roman" w:hAnsi="Times New Roman" w:cs="Times New Roman"/>
          <w:b/>
          <w:color w:val="000000"/>
          <w:lang w:eastAsia="ru-RU"/>
        </w:rPr>
        <w:t>Общие положения</w:t>
      </w:r>
      <w:r w:rsidRPr="00B40154">
        <w:rPr>
          <w:rFonts w:ascii="Times New Roman" w:eastAsia="Times New Roman" w:hAnsi="Times New Roman" w:cs="Times New Roman"/>
          <w:color w:val="000000"/>
          <w:lang w:eastAsia="ru-RU"/>
        </w:rPr>
        <w:t>.</w:t>
      </w:r>
    </w:p>
    <w:p w:rsidR="00B40154" w:rsidRPr="00B40154" w:rsidRDefault="00B40154" w:rsidP="003120B6">
      <w:pPr>
        <w:numPr>
          <w:ilvl w:val="1"/>
          <w:numId w:val="35"/>
        </w:numPr>
        <w:tabs>
          <w:tab w:val="left" w:pos="993"/>
        </w:tabs>
        <w:spacing w:after="15" w:line="266"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Настоящее Положение разработано в соответствии с Трудовым кодексом Российской Федерации, Законом Российской Федерации «Об образовании»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  </w:t>
      </w:r>
    </w:p>
    <w:p w:rsidR="00B40154" w:rsidRPr="00B40154" w:rsidRDefault="00B40154" w:rsidP="003120B6">
      <w:pPr>
        <w:numPr>
          <w:ilvl w:val="1"/>
          <w:numId w:val="35"/>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Система стимулирующих выплат работникам МАОУ</w:t>
      </w:r>
      <w:r w:rsidR="00A17D12">
        <w:rPr>
          <w:rFonts w:ascii="Times New Roman" w:eastAsia="Times New Roman" w:hAnsi="Times New Roman" w:cs="Times New Roman"/>
          <w:color w:val="000000"/>
          <w:lang w:eastAsia="ru-RU"/>
        </w:rPr>
        <w:t xml:space="preserve"> </w:t>
      </w:r>
      <w:r w:rsidRPr="00B40154">
        <w:rPr>
          <w:rFonts w:ascii="Times New Roman" w:eastAsia="Times New Roman" w:hAnsi="Times New Roman" w:cs="Times New Roman"/>
          <w:color w:val="000000"/>
          <w:lang w:eastAsia="ru-RU"/>
        </w:rPr>
        <w:t xml:space="preserve"> </w:t>
      </w:r>
      <w:r w:rsidR="00A17D12">
        <w:rPr>
          <w:rFonts w:ascii="Times New Roman" w:eastAsia="Times New Roman" w:hAnsi="Times New Roman" w:cs="Times New Roman"/>
          <w:color w:val="000000"/>
          <w:lang w:eastAsia="ru-RU"/>
        </w:rPr>
        <w:t xml:space="preserve">«Лицей инновационных технологий №36» </w:t>
      </w:r>
      <w:r w:rsidRPr="00B40154">
        <w:rPr>
          <w:rFonts w:ascii="Times New Roman" w:eastAsia="Times New Roman" w:hAnsi="Times New Roman" w:cs="Times New Roman"/>
          <w:color w:val="000000"/>
          <w:lang w:eastAsia="ru-RU"/>
        </w:rPr>
        <w:t xml:space="preserve">включает в себя:  </w:t>
      </w:r>
    </w:p>
    <w:p w:rsidR="00B40154" w:rsidRPr="00B40154"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выплаты за интенсивность и высокие результаты работы; </w:t>
      </w:r>
    </w:p>
    <w:p w:rsidR="00B40154" w:rsidRPr="00B40154"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выплаты за стаж работы по профилю; </w:t>
      </w:r>
    </w:p>
    <w:p w:rsidR="005C3CAF"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выплаты за квалификационную категорию; - выплаты за качество выполняемых работ; </w:t>
      </w:r>
    </w:p>
    <w:p w:rsidR="00B40154" w:rsidRPr="00B40154"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премиальные и иные поощрительные выплаты. </w:t>
      </w:r>
    </w:p>
    <w:p w:rsidR="00B40154" w:rsidRPr="00B40154"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Распределение выплат стимулирующего характера работникам МАОУ</w:t>
      </w:r>
      <w:r w:rsidR="009A5E7F">
        <w:rPr>
          <w:rFonts w:ascii="Times New Roman" w:eastAsia="Times New Roman" w:hAnsi="Times New Roman" w:cs="Times New Roman"/>
          <w:color w:val="000000"/>
          <w:lang w:eastAsia="ru-RU"/>
        </w:rPr>
        <w:t xml:space="preserve"> «Лицей инновационных технологий №36»  </w:t>
      </w:r>
      <w:r w:rsidRPr="00B40154">
        <w:rPr>
          <w:rFonts w:ascii="Times New Roman" w:eastAsia="Times New Roman" w:hAnsi="Times New Roman" w:cs="Times New Roman"/>
          <w:color w:val="000000"/>
          <w:lang w:eastAsia="ru-RU"/>
        </w:rPr>
        <w:t xml:space="preserve"> (кроме руководителя общеобразовательного учреждения) по результатам труда производится руководителем МАОУ</w:t>
      </w:r>
      <w:r w:rsidR="009A5E7F">
        <w:rPr>
          <w:rFonts w:ascii="Times New Roman" w:eastAsia="Times New Roman" w:hAnsi="Times New Roman" w:cs="Times New Roman"/>
          <w:color w:val="000000"/>
          <w:lang w:eastAsia="ru-RU"/>
        </w:rPr>
        <w:t xml:space="preserve"> «Лицей инновационных технологий №36»  </w:t>
      </w:r>
      <w:r w:rsidRPr="00B40154">
        <w:rPr>
          <w:rFonts w:ascii="Times New Roman" w:eastAsia="Times New Roman" w:hAnsi="Times New Roman" w:cs="Times New Roman"/>
          <w:color w:val="000000"/>
          <w:lang w:eastAsia="ru-RU"/>
        </w:rPr>
        <w:t xml:space="preserve"> по согласованию с комиссией по распределению стимулирующей части фонда оплаты труда педагогических работников и профсоюзным органом. Определение размера выплат стимулирующего характера по результатам труда руководителю МАОУ</w:t>
      </w:r>
      <w:r w:rsidR="009A5E7F">
        <w:rPr>
          <w:rFonts w:ascii="Times New Roman" w:eastAsia="Times New Roman" w:hAnsi="Times New Roman" w:cs="Times New Roman"/>
          <w:color w:val="000000"/>
          <w:lang w:eastAsia="ru-RU"/>
        </w:rPr>
        <w:t xml:space="preserve"> «Лицей инновационных технологий №36»  </w:t>
      </w:r>
      <w:r w:rsidRPr="00B40154">
        <w:rPr>
          <w:rFonts w:ascii="Times New Roman" w:eastAsia="Times New Roman" w:hAnsi="Times New Roman" w:cs="Times New Roman"/>
          <w:color w:val="000000"/>
          <w:lang w:eastAsia="ru-RU"/>
        </w:rPr>
        <w:t xml:space="preserve"> производится органом управления образованием города Набережные Челны. </w:t>
      </w:r>
    </w:p>
    <w:p w:rsidR="00B40154" w:rsidRPr="00B40154"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Локальный акт «Положение о распределении стимулирующей части фонда оплаты труда работников</w:t>
      </w:r>
      <w:r w:rsidR="009A5E7F">
        <w:rPr>
          <w:rFonts w:ascii="Times New Roman" w:eastAsia="Times New Roman" w:hAnsi="Times New Roman" w:cs="Times New Roman"/>
          <w:color w:val="000000"/>
          <w:lang w:eastAsia="ru-RU"/>
        </w:rPr>
        <w:t xml:space="preserve"> </w:t>
      </w:r>
      <w:r w:rsidR="005C3CAF">
        <w:rPr>
          <w:rFonts w:ascii="Times New Roman" w:eastAsia="Times New Roman" w:hAnsi="Times New Roman" w:cs="Times New Roman"/>
          <w:color w:val="000000"/>
          <w:lang w:eastAsia="ru-RU"/>
        </w:rPr>
        <w:t xml:space="preserve">МАОУ «Лицей инновационных технологий №36»  </w:t>
      </w:r>
      <w:r w:rsidRPr="00B40154">
        <w:rPr>
          <w:rFonts w:ascii="Times New Roman" w:eastAsia="Times New Roman" w:hAnsi="Times New Roman" w:cs="Times New Roman"/>
          <w:color w:val="000000"/>
          <w:lang w:eastAsia="ru-RU"/>
        </w:rPr>
        <w:t xml:space="preserve">утверждается приказом директора  общеобразовательного учреждения  и согласовывается с </w:t>
      </w:r>
      <w:r w:rsidR="005C3CAF">
        <w:rPr>
          <w:rFonts w:ascii="Times New Roman" w:eastAsia="Times New Roman" w:hAnsi="Times New Roman" w:cs="Times New Roman"/>
          <w:color w:val="000000"/>
          <w:lang w:eastAsia="ru-RU"/>
        </w:rPr>
        <w:t xml:space="preserve">профсоюзным комитетом. </w:t>
      </w:r>
    </w:p>
    <w:p w:rsidR="00B40154" w:rsidRPr="00B40154"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Конкретный размер выплат из стимулирующей части фонда оплаты труда для каждого  педагогического работника МАОУ</w:t>
      </w:r>
      <w:r w:rsidR="009A5E7F">
        <w:rPr>
          <w:rFonts w:ascii="Times New Roman" w:eastAsia="Times New Roman" w:hAnsi="Times New Roman" w:cs="Times New Roman"/>
          <w:color w:val="000000"/>
          <w:lang w:eastAsia="ru-RU"/>
        </w:rPr>
        <w:t xml:space="preserve"> «Лицей инновационных технологий №</w:t>
      </w:r>
      <w:r w:rsidR="00A17D12">
        <w:rPr>
          <w:rFonts w:ascii="Times New Roman" w:eastAsia="Times New Roman" w:hAnsi="Times New Roman" w:cs="Times New Roman"/>
          <w:color w:val="000000"/>
          <w:lang w:eastAsia="ru-RU"/>
        </w:rPr>
        <w:t xml:space="preserve">36» (кроме руководителя) </w:t>
      </w:r>
      <w:r w:rsidRPr="00B40154">
        <w:rPr>
          <w:rFonts w:ascii="Times New Roman" w:eastAsia="Times New Roman" w:hAnsi="Times New Roman" w:cs="Times New Roman"/>
          <w:color w:val="000000"/>
          <w:lang w:eastAsia="ru-RU"/>
        </w:rPr>
        <w:t>устанавливается на основании приказа руководителя МАОУ</w:t>
      </w:r>
      <w:r w:rsidR="00A17D12">
        <w:rPr>
          <w:rFonts w:ascii="Times New Roman" w:eastAsia="Times New Roman" w:hAnsi="Times New Roman" w:cs="Times New Roman"/>
          <w:color w:val="000000"/>
          <w:lang w:eastAsia="ru-RU"/>
        </w:rPr>
        <w:t xml:space="preserve"> «Лицей инновационных технологий №36»</w:t>
      </w:r>
      <w:r w:rsidRPr="00B40154">
        <w:rPr>
          <w:rFonts w:ascii="Times New Roman" w:eastAsia="Times New Roman" w:hAnsi="Times New Roman" w:cs="Times New Roman"/>
          <w:color w:val="000000"/>
          <w:lang w:eastAsia="ru-RU"/>
        </w:rPr>
        <w:t xml:space="preserve">.  </w:t>
      </w:r>
    </w:p>
    <w:p w:rsidR="00B40154" w:rsidRPr="00B40154" w:rsidRDefault="00B40154" w:rsidP="00A17D12">
      <w:pPr>
        <w:numPr>
          <w:ilvl w:val="1"/>
          <w:numId w:val="37"/>
        </w:numPr>
        <w:tabs>
          <w:tab w:val="left" w:pos="993"/>
        </w:tabs>
        <w:spacing w:after="15" w:line="266" w:lineRule="auto"/>
        <w:ind w:right="66" w:firstLine="567"/>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В комиссию входят члены администрации, профсоюзного комитета, руководители методических объединений. </w:t>
      </w:r>
    </w:p>
    <w:p w:rsidR="00B40154" w:rsidRPr="00B40154" w:rsidRDefault="00B40154" w:rsidP="00A17D12">
      <w:pPr>
        <w:spacing w:after="4" w:line="268" w:lineRule="auto"/>
        <w:ind w:left="10" w:hanging="10"/>
        <w:rPr>
          <w:rFonts w:ascii="Times New Roman" w:eastAsia="Times New Roman" w:hAnsi="Times New Roman" w:cs="Times New Roman"/>
          <w:color w:val="000000"/>
          <w:lang w:eastAsia="ru-RU"/>
        </w:rPr>
      </w:pPr>
      <w:r w:rsidRPr="00B40154">
        <w:rPr>
          <w:rFonts w:ascii="Times New Roman" w:eastAsia="Times New Roman" w:hAnsi="Times New Roman" w:cs="Times New Roman"/>
          <w:b/>
          <w:color w:val="000000"/>
          <w:lang w:eastAsia="ru-RU"/>
        </w:rPr>
        <w:t>2</w:t>
      </w:r>
      <w:r w:rsidRPr="00B40154">
        <w:rPr>
          <w:rFonts w:ascii="Times New Roman" w:eastAsia="Times New Roman" w:hAnsi="Times New Roman" w:cs="Times New Roman"/>
          <w:color w:val="000000"/>
          <w:lang w:eastAsia="ru-RU"/>
        </w:rPr>
        <w:t xml:space="preserve">. </w:t>
      </w:r>
      <w:r w:rsidRPr="00B40154">
        <w:rPr>
          <w:rFonts w:ascii="Times New Roman" w:eastAsia="Times New Roman" w:hAnsi="Times New Roman" w:cs="Times New Roman"/>
          <w:b/>
          <w:color w:val="000000"/>
          <w:lang w:eastAsia="ru-RU"/>
        </w:rPr>
        <w:t xml:space="preserve">Порядок установления размера выплат из стимулирующей части фонда оплаты труда работникам </w:t>
      </w:r>
      <w:r w:rsidRPr="009A5E7F">
        <w:rPr>
          <w:rFonts w:ascii="Times New Roman" w:eastAsia="Times New Roman" w:hAnsi="Times New Roman" w:cs="Times New Roman"/>
          <w:b/>
          <w:color w:val="000000"/>
          <w:lang w:eastAsia="ru-RU"/>
        </w:rPr>
        <w:t>МАОУ</w:t>
      </w:r>
      <w:r w:rsidR="009A5E7F" w:rsidRPr="009A5E7F">
        <w:rPr>
          <w:rFonts w:ascii="Times New Roman" w:eastAsia="Times New Roman" w:hAnsi="Times New Roman" w:cs="Times New Roman"/>
          <w:b/>
          <w:color w:val="000000"/>
          <w:lang w:eastAsia="ru-RU"/>
        </w:rPr>
        <w:t xml:space="preserve"> «Лицей инновационных технологий №36»</w:t>
      </w:r>
      <w:r w:rsidR="009A5E7F">
        <w:rPr>
          <w:rFonts w:ascii="Times New Roman" w:eastAsia="Times New Roman" w:hAnsi="Times New Roman" w:cs="Times New Roman"/>
          <w:color w:val="000000"/>
          <w:lang w:eastAsia="ru-RU"/>
        </w:rPr>
        <w:t xml:space="preserve">  </w:t>
      </w:r>
    </w:p>
    <w:p w:rsidR="00EA7234" w:rsidRPr="00A17D12" w:rsidRDefault="00B40154" w:rsidP="00A17D12">
      <w:pPr>
        <w:numPr>
          <w:ilvl w:val="1"/>
          <w:numId w:val="38"/>
        </w:numPr>
        <w:tabs>
          <w:tab w:val="left" w:pos="993"/>
        </w:tabs>
        <w:spacing w:after="0" w:line="240" w:lineRule="auto"/>
        <w:ind w:right="66" w:firstLine="708"/>
        <w:rPr>
          <w:rFonts w:ascii="Times New Roman" w:eastAsia="Times New Roman" w:hAnsi="Times New Roman" w:cs="Times New Roman"/>
          <w:sz w:val="24"/>
          <w:szCs w:val="24"/>
          <w:lang w:eastAsia="ru-RU"/>
        </w:rPr>
      </w:pPr>
      <w:r w:rsidRPr="00A17D12">
        <w:rPr>
          <w:rFonts w:ascii="Times New Roman" w:eastAsia="Times New Roman" w:hAnsi="Times New Roman" w:cs="Times New Roman"/>
          <w:color w:val="000000"/>
          <w:lang w:eastAsia="ru-RU"/>
        </w:rPr>
        <w:t xml:space="preserve">Размеры выплат из стимулирующей части фонда оплаты труда работникам МАОУ </w:t>
      </w:r>
      <w:r w:rsidR="009A5E7F" w:rsidRPr="00A17D12">
        <w:rPr>
          <w:rFonts w:ascii="Times New Roman" w:eastAsia="Times New Roman" w:hAnsi="Times New Roman" w:cs="Times New Roman"/>
          <w:color w:val="000000"/>
          <w:lang w:eastAsia="ru-RU"/>
        </w:rPr>
        <w:t xml:space="preserve">«Лицей инновационных технологий №36»  </w:t>
      </w:r>
      <w:r w:rsidRPr="00A17D12">
        <w:rPr>
          <w:rFonts w:ascii="Times New Roman" w:eastAsia="Times New Roman" w:hAnsi="Times New Roman" w:cs="Times New Roman"/>
          <w:color w:val="000000"/>
          <w:lang w:eastAsia="ru-RU"/>
        </w:rPr>
        <w:t>устанавливаются по результатам мониторинга и оценки результативности деятельности педагогических  работников МАОУ</w:t>
      </w:r>
      <w:r w:rsidR="009A5E7F" w:rsidRPr="00A17D12">
        <w:rPr>
          <w:rFonts w:ascii="Times New Roman" w:eastAsia="Times New Roman" w:hAnsi="Times New Roman" w:cs="Times New Roman"/>
          <w:color w:val="000000"/>
          <w:lang w:eastAsia="ru-RU"/>
        </w:rPr>
        <w:t xml:space="preserve"> «Лицей инновационных технологий №36»</w:t>
      </w:r>
      <w:r w:rsidRPr="00A17D12">
        <w:rPr>
          <w:rFonts w:ascii="Times New Roman" w:eastAsia="Times New Roman" w:hAnsi="Times New Roman" w:cs="Times New Roman"/>
          <w:color w:val="000000"/>
          <w:lang w:eastAsia="ru-RU"/>
        </w:rPr>
        <w:t xml:space="preserve">, проводимых на основании утвержденных критериев и показателей.  </w:t>
      </w: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sectPr w:rsidR="00EA7234" w:rsidSect="002D3FA4">
          <w:type w:val="continuous"/>
          <w:pgSz w:w="11910" w:h="16840"/>
          <w:pgMar w:top="709" w:right="853" w:bottom="851" w:left="1701" w:header="0" w:footer="0" w:gutter="0"/>
          <w:cols w:space="720"/>
          <w:docGrid w:linePitch="299"/>
        </w:sectPr>
      </w:pPr>
    </w:p>
    <w:p w:rsidR="00EA7234" w:rsidRPr="006F76FE" w:rsidRDefault="00EA7234" w:rsidP="00EA7234">
      <w:pPr>
        <w:spacing w:after="0" w:line="360" w:lineRule="auto"/>
        <w:jc w:val="center"/>
        <w:rPr>
          <w:rFonts w:ascii="Times New Roman" w:eastAsia="MS Mincho" w:hAnsi="Times New Roman" w:cs="Times New Roman"/>
          <w:b/>
          <w:bCs/>
          <w:lang w:eastAsia="ja-JP"/>
        </w:rPr>
      </w:pPr>
      <w:r w:rsidRPr="006F76FE">
        <w:rPr>
          <w:rFonts w:ascii="Times New Roman" w:eastAsia="MS Mincho" w:hAnsi="Times New Roman" w:cs="Times New Roman"/>
          <w:b/>
          <w:bCs/>
          <w:lang w:eastAsia="ja-JP"/>
        </w:rPr>
        <w:lastRenderedPageBreak/>
        <w:t>Критерии оценки эффективности деятельности  учителей</w:t>
      </w:r>
    </w:p>
    <w:p w:rsidR="00EA7234" w:rsidRPr="006F76FE" w:rsidRDefault="00EA7234" w:rsidP="00EA7234">
      <w:pPr>
        <w:spacing w:after="0" w:line="360" w:lineRule="auto"/>
        <w:jc w:val="center"/>
        <w:rPr>
          <w:rFonts w:ascii="Times New Roman" w:eastAsia="MS Mincho" w:hAnsi="Times New Roman" w:cs="Times New Roman"/>
          <w:b/>
          <w:bCs/>
          <w:lang w:eastAsia="ja-JP"/>
        </w:rPr>
      </w:pPr>
      <w:r w:rsidRPr="006F76FE">
        <w:rPr>
          <w:rFonts w:ascii="Times New Roman" w:eastAsia="MS Mincho" w:hAnsi="Times New Roman" w:cs="Times New Roman"/>
          <w:b/>
          <w:bCs/>
          <w:lang w:eastAsia="ja-JP"/>
        </w:rPr>
        <w:t>МАОУ «Лицей инновационных технологий №36»</w:t>
      </w:r>
    </w:p>
    <w:p w:rsidR="00EA7234" w:rsidRPr="006F76FE" w:rsidRDefault="00EA7234" w:rsidP="00EA7234">
      <w:pPr>
        <w:spacing w:after="0" w:line="360" w:lineRule="auto"/>
        <w:jc w:val="center"/>
        <w:rPr>
          <w:rFonts w:ascii="Times New Roman" w:eastAsia="MS Mincho" w:hAnsi="Times New Roman" w:cs="Times New Roman"/>
          <w:b/>
          <w:bCs/>
          <w:lang w:eastAsia="ja-JP"/>
        </w:rPr>
      </w:pPr>
      <w:r w:rsidRPr="006F76FE">
        <w:rPr>
          <w:rFonts w:ascii="Times New Roman" w:eastAsia="MS Mincho" w:hAnsi="Times New Roman" w:cs="Times New Roman"/>
          <w:b/>
          <w:bCs/>
          <w:lang w:eastAsia="ja-JP"/>
        </w:rPr>
        <w:t xml:space="preserve">ФИО __________________ месяц  (_____________________ 202_г.)   </w:t>
      </w:r>
    </w:p>
    <w:tbl>
      <w:tblPr>
        <w:tblStyle w:val="afff2"/>
        <w:tblW w:w="15614" w:type="dxa"/>
        <w:tblLayout w:type="fixed"/>
        <w:tblLook w:val="04A0"/>
      </w:tblPr>
      <w:tblGrid>
        <w:gridCol w:w="560"/>
        <w:gridCol w:w="2809"/>
        <w:gridCol w:w="141"/>
        <w:gridCol w:w="2268"/>
        <w:gridCol w:w="978"/>
        <w:gridCol w:w="1857"/>
        <w:gridCol w:w="3261"/>
        <w:gridCol w:w="283"/>
        <w:gridCol w:w="820"/>
        <w:gridCol w:w="2637"/>
      </w:tblGrid>
      <w:tr w:rsidR="00EA7234" w:rsidRPr="00EA7234" w:rsidTr="00EA7234">
        <w:tc>
          <w:tcPr>
            <w:tcW w:w="560"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 п/п</w:t>
            </w:r>
          </w:p>
        </w:tc>
        <w:tc>
          <w:tcPr>
            <w:tcW w:w="2950" w:type="dxa"/>
            <w:gridSpan w:val="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Наименование критерия</w:t>
            </w:r>
          </w:p>
        </w:tc>
        <w:tc>
          <w:tcPr>
            <w:tcW w:w="2268"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Показатели</w:t>
            </w:r>
          </w:p>
        </w:tc>
        <w:tc>
          <w:tcPr>
            <w:tcW w:w="978"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Диапазон значений, в баллах</w:t>
            </w:r>
          </w:p>
        </w:tc>
        <w:tc>
          <w:tcPr>
            <w:tcW w:w="1857"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Периодичность изменения</w:t>
            </w:r>
          </w:p>
        </w:tc>
        <w:tc>
          <w:tcPr>
            <w:tcW w:w="3544" w:type="dxa"/>
            <w:gridSpan w:val="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Порядок расчета, балл</w:t>
            </w:r>
          </w:p>
        </w:tc>
        <w:tc>
          <w:tcPr>
            <w:tcW w:w="820"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Поставленный балл</w:t>
            </w:r>
          </w:p>
        </w:tc>
        <w:tc>
          <w:tcPr>
            <w:tcW w:w="2637"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Док-во (подтверждающие документы: грамоты, дипломы, ссылки, фотографии)</w:t>
            </w:r>
          </w:p>
        </w:tc>
      </w:tr>
      <w:tr w:rsidR="00EA7234" w:rsidRPr="00EA7234" w:rsidTr="00EA7234">
        <w:trPr>
          <w:trHeight w:val="3279"/>
        </w:trPr>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Качество обучения по предмету</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учебного периода</w:t>
            </w: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0 - 3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Среднее</w:t>
            </w:r>
            <w:r w:rsidRPr="00EA7234">
              <w:rPr>
                <w:rFonts w:ascii="Times New Roman" w:eastAsia="MS Mincho" w:hAnsi="Times New Roman" w:cs="Times New Roman"/>
                <w:lang w:eastAsia="ja-JP"/>
              </w:rPr>
              <w:t xml:space="preserve"> по классам, в которых преподается предмет:</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От 75%-</w:t>
            </w:r>
            <w:r w:rsidRPr="00EA7234">
              <w:rPr>
                <w:rFonts w:ascii="Times New Roman" w:eastAsia="MS Mincho" w:hAnsi="Times New Roman" w:cs="Times New Roman"/>
                <w:lang w:eastAsia="ja-JP"/>
              </w:rPr>
              <w:t xml:space="preserve">  математика, русский язык, физика,</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От 80%-</w:t>
            </w:r>
            <w:r w:rsidRPr="00EA7234">
              <w:rPr>
                <w:rFonts w:ascii="Times New Roman" w:eastAsia="MS Mincho" w:hAnsi="Times New Roman" w:cs="Times New Roman"/>
                <w:lang w:eastAsia="ja-JP"/>
              </w:rPr>
              <w:t xml:space="preserve">  химия, окр. мир</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От 90%-</w:t>
            </w:r>
            <w:r w:rsidRPr="00EA7234">
              <w:rPr>
                <w:rFonts w:ascii="Times New Roman" w:eastAsia="MS Mincho" w:hAnsi="Times New Roman" w:cs="Times New Roman"/>
                <w:lang w:eastAsia="ja-JP"/>
              </w:rPr>
              <w:t xml:space="preserve"> обществознание, экономика, право, история, география, литература, биология, информатика</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100</w:t>
            </w:r>
            <w:r w:rsidRPr="00EA7234">
              <w:rPr>
                <w:rFonts w:ascii="Times New Roman" w:eastAsia="MS Mincho" w:hAnsi="Times New Roman" w:cs="Times New Roman"/>
                <w:lang w:eastAsia="ja-JP"/>
              </w:rPr>
              <w:t xml:space="preserve"> % изо, технология, физкультура, МХК,  род яз и род.лит</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2</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Качество обучения по классу</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учебного периода</w:t>
            </w: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0 - 3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До 74%</w:t>
            </w:r>
            <w:r w:rsidRPr="00EA7234">
              <w:rPr>
                <w:rFonts w:ascii="Times New Roman" w:eastAsia="MS Mincho" w:hAnsi="Times New Roman" w:cs="Times New Roman"/>
                <w:lang w:eastAsia="ja-JP"/>
              </w:rPr>
              <w:t xml:space="preserve"> - 0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75% - 80%</w:t>
            </w:r>
            <w:r w:rsidRPr="00EA7234">
              <w:rPr>
                <w:rFonts w:ascii="Times New Roman" w:eastAsia="MS Mincho" w:hAnsi="Times New Roman" w:cs="Times New Roman"/>
                <w:lang w:eastAsia="ja-JP"/>
              </w:rPr>
              <w:t xml:space="preserve"> - 1б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81% - 85%</w:t>
            </w:r>
            <w:r w:rsidRPr="00EA7234">
              <w:rPr>
                <w:rFonts w:ascii="Times New Roman" w:eastAsia="MS Mincho" w:hAnsi="Times New Roman" w:cs="Times New Roman"/>
                <w:lang w:eastAsia="ja-JP"/>
              </w:rPr>
              <w:t xml:space="preserve"> - 2 б</w:t>
            </w:r>
          </w:p>
          <w:p w:rsidR="00EA7234" w:rsidRPr="00EA7234" w:rsidRDefault="00EA7234" w:rsidP="00EA7234">
            <w:pPr>
              <w:rPr>
                <w:rFonts w:ascii="Times New Roman" w:eastAsia="MS Mincho" w:hAnsi="Times New Roman" w:cs="Times New Roman"/>
                <w:b/>
                <w:lang w:eastAsia="ja-JP"/>
              </w:rPr>
            </w:pPr>
            <w:r w:rsidRPr="00EA7234">
              <w:rPr>
                <w:rFonts w:ascii="Times New Roman" w:eastAsia="MS Mincho" w:hAnsi="Times New Roman" w:cs="Times New Roman"/>
                <w:b/>
                <w:lang w:eastAsia="ja-JP"/>
              </w:rPr>
              <w:t>86% и выше</w:t>
            </w:r>
            <w:r w:rsidRPr="00EA7234">
              <w:rPr>
                <w:rFonts w:ascii="Times New Roman" w:eastAsia="MS Mincho" w:hAnsi="Times New Roman" w:cs="Times New Roman"/>
                <w:lang w:eastAsia="ja-JP"/>
              </w:rPr>
              <w:t xml:space="preserve"> – 3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rPr>
          <w:trHeight w:val="1229"/>
        </w:trPr>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3</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Результаты ЕГЭ</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сдачи экзаменов за предыдущий учебный год</w:t>
            </w: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год</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В соответствии с муниципальным заданием</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Ниже мз</w:t>
            </w:r>
            <w:r w:rsidRPr="00EA7234">
              <w:rPr>
                <w:rFonts w:ascii="Times New Roman" w:eastAsia="MS Mincho" w:hAnsi="Times New Roman" w:cs="Times New Roman"/>
                <w:lang w:eastAsia="ja-JP"/>
              </w:rPr>
              <w:t xml:space="preserve"> - 0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равно мз</w:t>
            </w:r>
            <w:r w:rsidRPr="00EA7234">
              <w:rPr>
                <w:rFonts w:ascii="Times New Roman" w:eastAsia="MS Mincho" w:hAnsi="Times New Roman" w:cs="Times New Roman"/>
                <w:lang w:eastAsia="ja-JP"/>
              </w:rPr>
              <w:t xml:space="preserve"> – 2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выше мз</w:t>
            </w:r>
            <w:r w:rsidRPr="00EA7234">
              <w:rPr>
                <w:rFonts w:ascii="Times New Roman" w:eastAsia="MS Mincho" w:hAnsi="Times New Roman" w:cs="Times New Roman"/>
                <w:lang w:eastAsia="ja-JP"/>
              </w:rPr>
              <w:t xml:space="preserve"> – 3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4</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Результаты ОГЭ</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сдачи экзаменов за предыдущий учебный год</w:t>
            </w:r>
          </w:p>
          <w:p w:rsidR="00EA7234" w:rsidRPr="00EA7234" w:rsidRDefault="00EA7234" w:rsidP="00EA7234">
            <w:pPr>
              <w:rPr>
                <w:rFonts w:ascii="Times New Roman" w:eastAsia="MS Mincho" w:hAnsi="Times New Roman" w:cs="Times New Roman"/>
                <w:lang w:eastAsia="ja-JP"/>
              </w:rPr>
            </w:pP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0-2</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 xml:space="preserve">1 раз в год </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В соответствии с муниципальным заданием</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Ниже мз</w:t>
            </w:r>
            <w:r w:rsidRPr="00EA7234">
              <w:rPr>
                <w:rFonts w:ascii="Times New Roman" w:eastAsia="MS Mincho" w:hAnsi="Times New Roman" w:cs="Times New Roman"/>
                <w:lang w:eastAsia="ja-JP"/>
              </w:rPr>
              <w:t>- 0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равно мз</w:t>
            </w:r>
            <w:r w:rsidRPr="00EA7234">
              <w:rPr>
                <w:rFonts w:ascii="Times New Roman" w:eastAsia="MS Mincho" w:hAnsi="Times New Roman" w:cs="Times New Roman"/>
                <w:lang w:eastAsia="ja-JP"/>
              </w:rPr>
              <w:t xml:space="preserve"> – 1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выше мз</w:t>
            </w:r>
            <w:r w:rsidRPr="00EA7234">
              <w:rPr>
                <w:rFonts w:ascii="Times New Roman" w:eastAsia="MS Mincho" w:hAnsi="Times New Roman" w:cs="Times New Roman"/>
                <w:lang w:eastAsia="ja-JP"/>
              </w:rPr>
              <w:t xml:space="preserve"> – 2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lastRenderedPageBreak/>
              <w:t>5</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Высокобальники ГИА</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сдачи экзаменов за предыдущий учебный год</w:t>
            </w: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год</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От 30%-39%</w:t>
            </w:r>
            <w:r w:rsidRPr="00EA7234">
              <w:rPr>
                <w:rFonts w:ascii="Times New Roman" w:eastAsia="MS Mincho" w:hAnsi="Times New Roman" w:cs="Times New Roman"/>
                <w:lang w:eastAsia="ja-JP"/>
              </w:rPr>
              <w:t xml:space="preserve"> - 2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40% и выше</w:t>
            </w:r>
            <w:r w:rsidRPr="00EA7234">
              <w:rPr>
                <w:rFonts w:ascii="Times New Roman" w:eastAsia="MS Mincho" w:hAnsi="Times New Roman" w:cs="Times New Roman"/>
                <w:lang w:eastAsia="ja-JP"/>
              </w:rPr>
              <w:t xml:space="preserve"> – 3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6</w:t>
            </w:r>
          </w:p>
        </w:tc>
        <w:tc>
          <w:tcPr>
            <w:tcW w:w="2950" w:type="dxa"/>
            <w:gridSpan w:val="2"/>
            <w:shd w:val="clear" w:color="auto" w:fill="EEECE1" w:themeFill="background2"/>
          </w:tcPr>
          <w:p w:rsidR="00EA7234" w:rsidRPr="00EA7234" w:rsidRDefault="00EA7234" w:rsidP="00EA7234">
            <w:pPr>
              <w:jc w:val="center"/>
              <w:rPr>
                <w:rFonts w:ascii="Times New Roman" w:eastAsia="MS Mincho" w:hAnsi="Times New Roman" w:cs="Times New Roman"/>
                <w:b/>
                <w:color w:val="000000"/>
                <w:highlight w:val="yellow"/>
                <w:lang w:eastAsia="ja-JP"/>
              </w:rPr>
            </w:pPr>
            <w:r w:rsidRPr="00EA7234">
              <w:rPr>
                <w:rFonts w:ascii="Times New Roman" w:eastAsia="MS Mincho" w:hAnsi="Times New Roman" w:cs="Times New Roman"/>
                <w:b/>
                <w:color w:val="000000"/>
                <w:lang w:eastAsia="ja-JP"/>
              </w:rPr>
              <w:t>Внеурочная деятельность по предмету в образовательном пространстве лицея (</w:t>
            </w:r>
            <w:r w:rsidRPr="00EA7234">
              <w:rPr>
                <w:rFonts w:ascii="Times New Roman" w:eastAsia="MS Mincho" w:hAnsi="Times New Roman" w:cs="Times New Roman"/>
                <w:b/>
                <w:color w:val="000000"/>
                <w:u w:val="single"/>
                <w:lang w:eastAsia="ja-JP"/>
              </w:rPr>
              <w:t>кроме каникулярного периода</w:t>
            </w:r>
            <w:r w:rsidRPr="00EA7234">
              <w:rPr>
                <w:rFonts w:ascii="Times New Roman" w:eastAsia="MS Mincho" w:hAnsi="Times New Roman" w:cs="Times New Roman"/>
                <w:b/>
                <w:color w:val="000000"/>
                <w:lang w:eastAsia="ja-JP"/>
              </w:rPr>
              <w:t>)</w:t>
            </w:r>
          </w:p>
          <w:p w:rsidR="00EA7234" w:rsidRPr="00EA7234" w:rsidRDefault="00EA7234" w:rsidP="00EA7234">
            <w:pPr>
              <w:ind w:left="425"/>
              <w:jc w:val="center"/>
              <w:rPr>
                <w:rFonts w:ascii="Times New Roman" w:eastAsia="MS Mincho" w:hAnsi="Times New Roman" w:cs="Times New Roman"/>
                <w:color w:val="000000"/>
                <w:highlight w:val="yellow"/>
                <w:lang w:eastAsia="ja-JP"/>
              </w:rPr>
            </w:pPr>
          </w:p>
        </w:tc>
        <w:tc>
          <w:tcPr>
            <w:tcW w:w="2268" w:type="dxa"/>
          </w:tcPr>
          <w:p w:rsidR="00EA7234" w:rsidRPr="00EA7234" w:rsidRDefault="00EA7234" w:rsidP="00EA7234">
            <w:pPr>
              <w:rPr>
                <w:rFonts w:ascii="Times New Roman" w:eastAsia="MS Mincho" w:hAnsi="Times New Roman" w:cs="Times New Roman"/>
                <w:color w:val="000000"/>
                <w:highlight w:val="yellow"/>
                <w:lang w:eastAsia="ja-JP"/>
              </w:rPr>
            </w:pPr>
            <w:r w:rsidRPr="00EA7234">
              <w:rPr>
                <w:rFonts w:ascii="Times New Roman" w:eastAsia="MS Mincho" w:hAnsi="Times New Roman" w:cs="Times New Roman"/>
                <w:color w:val="000000"/>
                <w:lang w:eastAsia="ja-JP"/>
              </w:rPr>
              <w:t>Организация и проведение мероприятий (предметные недели, турниры, викторины, конференции, круглые столы) во внеурочное время и в рамках выделенных коридоров на несколько классов с размещением на сайте лицея</w:t>
            </w:r>
          </w:p>
        </w:tc>
        <w:tc>
          <w:tcPr>
            <w:tcW w:w="978" w:type="dxa"/>
            <w:vAlign w:val="center"/>
          </w:tcPr>
          <w:p w:rsidR="00EA7234" w:rsidRPr="00EA7234" w:rsidRDefault="00EA7234" w:rsidP="00EA7234">
            <w:pPr>
              <w:ind w:left="102"/>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0-2</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p w:rsidR="00EA7234" w:rsidRPr="00EA7234" w:rsidRDefault="00EA7234" w:rsidP="00EA7234">
            <w:pPr>
              <w:jc w:val="center"/>
              <w:rPr>
                <w:rFonts w:ascii="Times New Roman" w:eastAsia="MS Mincho" w:hAnsi="Times New Roman" w:cs="Times New Roman"/>
                <w:lang w:eastAsia="ja-JP"/>
              </w:rPr>
            </w:pPr>
          </w:p>
          <w:p w:rsidR="00EA7234" w:rsidRPr="00EA7234" w:rsidRDefault="00EA7234" w:rsidP="00EA7234">
            <w:pPr>
              <w:jc w:val="center"/>
              <w:rPr>
                <w:rFonts w:ascii="Times New Roman" w:eastAsia="MS Mincho" w:hAnsi="Times New Roman" w:cs="Times New Roman"/>
                <w:lang w:eastAsia="ja-JP"/>
              </w:rPr>
            </w:pPr>
          </w:p>
          <w:p w:rsidR="00EA7234" w:rsidRPr="00EA7234" w:rsidRDefault="00EA7234" w:rsidP="00EA7234">
            <w:pPr>
              <w:jc w:val="center"/>
              <w:rPr>
                <w:rFonts w:ascii="Times New Roman" w:eastAsia="MS Mincho" w:hAnsi="Times New Roman" w:cs="Times New Roman"/>
                <w:lang w:eastAsia="ja-JP"/>
              </w:rPr>
            </w:pPr>
          </w:p>
        </w:tc>
        <w:tc>
          <w:tcPr>
            <w:tcW w:w="3544" w:type="dxa"/>
            <w:gridSpan w:val="2"/>
            <w:vAlign w:val="center"/>
          </w:tcPr>
          <w:p w:rsidR="00EA7234" w:rsidRPr="00EA7234" w:rsidRDefault="00EA7234" w:rsidP="00EA7234">
            <w:pPr>
              <w:tabs>
                <w:tab w:val="left" w:pos="112"/>
                <w:tab w:val="left" w:pos="396"/>
              </w:tabs>
              <w:ind w:left="112"/>
              <w:rPr>
                <w:rFonts w:ascii="Times New Roman" w:eastAsia="MS Mincho" w:hAnsi="Times New Roman" w:cs="Times New Roman"/>
                <w:lang w:eastAsia="ja-JP"/>
              </w:rPr>
            </w:pPr>
            <w:r w:rsidRPr="00EA7234">
              <w:rPr>
                <w:rFonts w:ascii="Times New Roman" w:eastAsia="MS Mincho" w:hAnsi="Times New Roman" w:cs="Times New Roman"/>
                <w:b/>
                <w:lang w:eastAsia="ja-JP"/>
              </w:rPr>
              <w:t>1-2 мероприятия</w:t>
            </w:r>
            <w:r w:rsidRPr="00EA7234">
              <w:rPr>
                <w:rFonts w:ascii="Times New Roman" w:eastAsia="MS Mincho" w:hAnsi="Times New Roman" w:cs="Times New Roman"/>
                <w:lang w:eastAsia="ja-JP"/>
              </w:rPr>
              <w:t xml:space="preserve"> – 1 б</w:t>
            </w:r>
          </w:p>
          <w:p w:rsidR="00EA7234" w:rsidRPr="00EA7234" w:rsidRDefault="00EA7234" w:rsidP="00EA7234">
            <w:pPr>
              <w:tabs>
                <w:tab w:val="left" w:pos="112"/>
                <w:tab w:val="left" w:pos="396"/>
              </w:tabs>
              <w:ind w:left="112"/>
              <w:rPr>
                <w:rFonts w:ascii="Times New Roman" w:eastAsia="MS Mincho" w:hAnsi="Times New Roman" w:cs="Times New Roman"/>
                <w:lang w:eastAsia="ja-JP"/>
              </w:rPr>
            </w:pPr>
            <w:r w:rsidRPr="00EA7234">
              <w:rPr>
                <w:rFonts w:ascii="Times New Roman" w:eastAsia="MS Mincho" w:hAnsi="Times New Roman" w:cs="Times New Roman"/>
                <w:b/>
                <w:lang w:eastAsia="ja-JP"/>
              </w:rPr>
              <w:t>3 и более мероприятий</w:t>
            </w:r>
            <w:r w:rsidRPr="00EA7234">
              <w:rPr>
                <w:rFonts w:ascii="Times New Roman" w:eastAsia="MS Mincho" w:hAnsi="Times New Roman" w:cs="Times New Roman"/>
                <w:lang w:eastAsia="ja-JP"/>
              </w:rPr>
              <w:t xml:space="preserve"> – 2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7</w:t>
            </w:r>
          </w:p>
        </w:tc>
        <w:tc>
          <w:tcPr>
            <w:tcW w:w="2950" w:type="dxa"/>
            <w:gridSpan w:val="2"/>
            <w:shd w:val="clear" w:color="auto" w:fill="EEECE1" w:themeFill="background2"/>
          </w:tcPr>
          <w:p w:rsidR="00EA7234" w:rsidRPr="00EA7234" w:rsidRDefault="00EA7234" w:rsidP="00EA7234">
            <w:pPr>
              <w:jc w:val="center"/>
              <w:rPr>
                <w:rFonts w:ascii="Times New Roman" w:eastAsia="MS Mincho" w:hAnsi="Times New Roman" w:cs="Times New Roman"/>
                <w:b/>
                <w:color w:val="000000"/>
                <w:lang w:eastAsia="ja-JP"/>
              </w:rPr>
            </w:pPr>
            <w:r w:rsidRPr="00EA7234">
              <w:rPr>
                <w:rFonts w:ascii="Times New Roman" w:eastAsia="MS Mincho" w:hAnsi="Times New Roman" w:cs="Times New Roman"/>
                <w:b/>
                <w:color w:val="000000"/>
                <w:lang w:eastAsia="ja-JP"/>
              </w:rPr>
              <w:t>Воспитательные мероприятий по предмету</w:t>
            </w:r>
          </w:p>
        </w:tc>
        <w:tc>
          <w:tcPr>
            <w:tcW w:w="2268" w:type="dxa"/>
          </w:tcPr>
          <w:p w:rsidR="00EA7234" w:rsidRPr="00EA7234" w:rsidRDefault="00EA7234" w:rsidP="00EA7234">
            <w:pPr>
              <w:rPr>
                <w:rFonts w:ascii="Times New Roman" w:eastAsia="MS Mincho" w:hAnsi="Times New Roman" w:cs="Times New Roman"/>
                <w:color w:val="000000"/>
                <w:lang w:eastAsia="ja-JP"/>
              </w:rPr>
            </w:pPr>
            <w:r w:rsidRPr="00EA7234">
              <w:rPr>
                <w:rFonts w:ascii="Times New Roman" w:eastAsia="MS Mincho" w:hAnsi="Times New Roman" w:cs="Times New Roman"/>
                <w:color w:val="000000"/>
                <w:lang w:eastAsia="ja-JP"/>
              </w:rPr>
              <w:t>Проведение воспитательных мероприятий по предмету (кроме мероприятий, которые проводит педагог организатор)</w:t>
            </w:r>
          </w:p>
        </w:tc>
        <w:tc>
          <w:tcPr>
            <w:tcW w:w="978" w:type="dxa"/>
            <w:vAlign w:val="center"/>
          </w:tcPr>
          <w:p w:rsidR="00EA7234" w:rsidRPr="00EA7234" w:rsidRDefault="00EA7234" w:rsidP="00EA7234">
            <w:pPr>
              <w:ind w:left="102"/>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tc>
        <w:tc>
          <w:tcPr>
            <w:tcW w:w="3544" w:type="dxa"/>
            <w:gridSpan w:val="2"/>
            <w:vAlign w:val="center"/>
          </w:tcPr>
          <w:p w:rsidR="00EA7234" w:rsidRPr="00EA7234" w:rsidRDefault="00EA7234" w:rsidP="00EA7234">
            <w:pPr>
              <w:tabs>
                <w:tab w:val="left" w:pos="112"/>
                <w:tab w:val="left" w:pos="396"/>
              </w:tabs>
              <w:ind w:left="112"/>
              <w:rPr>
                <w:rFonts w:ascii="Times New Roman" w:eastAsia="MS Mincho" w:hAnsi="Times New Roman" w:cs="Times New Roman"/>
                <w:b/>
                <w:lang w:eastAsia="ja-JP"/>
              </w:rPr>
            </w:pPr>
            <w:r w:rsidRPr="00EA7234">
              <w:rPr>
                <w:rFonts w:ascii="Times New Roman" w:eastAsia="MS Mincho" w:hAnsi="Times New Roman" w:cs="Times New Roman"/>
                <w:b/>
                <w:lang w:eastAsia="ja-JP"/>
              </w:rPr>
              <w:t xml:space="preserve">1 мероприятие – </w:t>
            </w:r>
            <w:r w:rsidRPr="00EA7234">
              <w:rPr>
                <w:rFonts w:ascii="Times New Roman" w:eastAsia="MS Mincho" w:hAnsi="Times New Roman" w:cs="Times New Roman"/>
                <w:lang w:eastAsia="ja-JP"/>
              </w:rPr>
              <w:t>1 б</w:t>
            </w:r>
          </w:p>
          <w:p w:rsidR="00EA7234" w:rsidRPr="00EA7234" w:rsidRDefault="00EA7234" w:rsidP="00EA7234">
            <w:pPr>
              <w:tabs>
                <w:tab w:val="left" w:pos="112"/>
                <w:tab w:val="left" w:pos="396"/>
              </w:tabs>
              <w:ind w:left="112"/>
              <w:rPr>
                <w:rFonts w:ascii="Times New Roman" w:eastAsia="MS Mincho" w:hAnsi="Times New Roman" w:cs="Times New Roman"/>
                <w:b/>
                <w:lang w:eastAsia="ja-JP"/>
              </w:rPr>
            </w:pPr>
            <w:r w:rsidRPr="00EA7234">
              <w:rPr>
                <w:rFonts w:ascii="Times New Roman" w:eastAsia="MS Mincho" w:hAnsi="Times New Roman" w:cs="Times New Roman"/>
                <w:b/>
                <w:lang w:eastAsia="ja-JP"/>
              </w:rPr>
              <w:t xml:space="preserve">2 мероприятия – </w:t>
            </w:r>
            <w:r w:rsidRPr="00EA7234">
              <w:rPr>
                <w:rFonts w:ascii="Times New Roman" w:eastAsia="MS Mincho" w:hAnsi="Times New Roman" w:cs="Times New Roman"/>
                <w:lang w:eastAsia="ja-JP"/>
              </w:rPr>
              <w:t>2 б</w:t>
            </w:r>
          </w:p>
          <w:p w:rsidR="00EA7234" w:rsidRPr="00EA7234" w:rsidRDefault="00EA7234" w:rsidP="00EA7234">
            <w:pPr>
              <w:tabs>
                <w:tab w:val="left" w:pos="112"/>
                <w:tab w:val="left" w:pos="396"/>
              </w:tabs>
              <w:ind w:left="112"/>
              <w:rPr>
                <w:rFonts w:ascii="Times New Roman" w:eastAsia="MS Mincho" w:hAnsi="Times New Roman" w:cs="Times New Roman"/>
                <w:b/>
                <w:lang w:eastAsia="ja-JP"/>
              </w:rPr>
            </w:pPr>
            <w:r w:rsidRPr="00EA7234">
              <w:rPr>
                <w:rFonts w:ascii="Times New Roman" w:eastAsia="MS Mincho" w:hAnsi="Times New Roman" w:cs="Times New Roman"/>
                <w:b/>
                <w:lang w:eastAsia="ja-JP"/>
              </w:rPr>
              <w:t xml:space="preserve">3 и более – </w:t>
            </w:r>
            <w:r w:rsidRPr="00EA7234">
              <w:rPr>
                <w:rFonts w:ascii="Times New Roman" w:eastAsia="MS Mincho" w:hAnsi="Times New Roman" w:cs="Times New Roman"/>
                <w:lang w:eastAsia="ja-JP"/>
              </w:rPr>
              <w:t>3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фотоотчет</w:t>
            </w: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8</w:t>
            </w:r>
          </w:p>
        </w:tc>
        <w:tc>
          <w:tcPr>
            <w:tcW w:w="2950" w:type="dxa"/>
            <w:gridSpan w:val="2"/>
            <w:shd w:val="clear" w:color="auto" w:fill="EEECE1" w:themeFill="background2"/>
          </w:tcPr>
          <w:p w:rsidR="00EA7234" w:rsidRPr="00EA7234" w:rsidRDefault="00EA7234" w:rsidP="00EA7234">
            <w:pPr>
              <w:jc w:val="center"/>
              <w:rPr>
                <w:rFonts w:ascii="Times New Roman" w:eastAsia="MS Mincho" w:hAnsi="Times New Roman" w:cs="Times New Roman"/>
                <w:b/>
                <w:color w:val="000000"/>
                <w:lang w:eastAsia="ja-JP"/>
              </w:rPr>
            </w:pPr>
            <w:r w:rsidRPr="00EA7234">
              <w:rPr>
                <w:rFonts w:ascii="Times New Roman" w:eastAsia="MS Mincho" w:hAnsi="Times New Roman" w:cs="Times New Roman"/>
                <w:b/>
                <w:color w:val="000000"/>
                <w:lang w:eastAsia="ja-JP"/>
              </w:rPr>
              <w:t xml:space="preserve">Результативность участия в олимпиадах (ВОШ,  </w:t>
            </w:r>
            <w:r w:rsidRPr="00EA7234">
              <w:rPr>
                <w:rFonts w:ascii="Times New Roman" w:eastAsia="MS Mincho" w:hAnsi="Times New Roman" w:cs="Times New Roman"/>
                <w:b/>
                <w:color w:val="000000"/>
                <w:lang w:val="en-US" w:eastAsia="ja-JP"/>
              </w:rPr>
              <w:t>IT</w:t>
            </w:r>
            <w:r w:rsidRPr="00EA7234">
              <w:rPr>
                <w:rFonts w:ascii="Times New Roman" w:eastAsia="MS Mincho" w:hAnsi="Times New Roman" w:cs="Times New Roman"/>
                <w:b/>
                <w:color w:val="000000"/>
                <w:lang w:eastAsia="ja-JP"/>
              </w:rPr>
              <w:t>технологии)</w:t>
            </w:r>
          </w:p>
        </w:tc>
        <w:tc>
          <w:tcPr>
            <w:tcW w:w="2268" w:type="dxa"/>
          </w:tcPr>
          <w:p w:rsidR="00EA7234" w:rsidRPr="00EA7234" w:rsidRDefault="00EA7234" w:rsidP="00EA7234">
            <w:pPr>
              <w:rPr>
                <w:rFonts w:ascii="Times New Roman" w:eastAsia="MS Mincho" w:hAnsi="Times New Roman" w:cs="Times New Roman"/>
                <w:color w:val="000000"/>
                <w:lang w:eastAsia="ja-JP"/>
              </w:rPr>
            </w:pP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0-7</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tc>
        <w:tc>
          <w:tcPr>
            <w:tcW w:w="3544" w:type="dxa"/>
            <w:gridSpan w:val="2"/>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призер городского уровня</w:t>
            </w:r>
            <w:r w:rsidRPr="00EA7234">
              <w:rPr>
                <w:rFonts w:ascii="Times New Roman" w:eastAsia="MS Mincho" w:hAnsi="Times New Roman" w:cs="Times New Roman"/>
                <w:lang w:eastAsia="ja-JP"/>
              </w:rPr>
              <w:t xml:space="preserve"> – 3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призер республиканского уровня</w:t>
            </w:r>
            <w:r w:rsidRPr="00EA7234">
              <w:rPr>
                <w:rFonts w:ascii="Times New Roman" w:eastAsia="MS Mincho" w:hAnsi="Times New Roman" w:cs="Times New Roman"/>
                <w:lang w:eastAsia="ja-JP"/>
              </w:rPr>
              <w:t xml:space="preserve"> – 5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призер Всероссийского уровня</w:t>
            </w:r>
            <w:r w:rsidRPr="00EA7234">
              <w:rPr>
                <w:rFonts w:ascii="Times New Roman" w:eastAsia="MS Mincho" w:hAnsi="Times New Roman" w:cs="Times New Roman"/>
                <w:lang w:eastAsia="ja-JP"/>
              </w:rPr>
              <w:t xml:space="preserve"> – 7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9</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Проектно – исследовательская деятельность</w:t>
            </w:r>
          </w:p>
        </w:tc>
        <w:tc>
          <w:tcPr>
            <w:tcW w:w="2268" w:type="dxa"/>
          </w:tcPr>
          <w:p w:rsidR="00EA7234" w:rsidRPr="00EA7234" w:rsidRDefault="00EA7234" w:rsidP="00EA7234">
            <w:pPr>
              <w:jc w:val="center"/>
              <w:rPr>
                <w:rFonts w:ascii="Times New Roman" w:hAnsi="Times New Roman" w:cs="Times New Roman"/>
              </w:rPr>
            </w:pPr>
          </w:p>
        </w:tc>
        <w:tc>
          <w:tcPr>
            <w:tcW w:w="978" w:type="dxa"/>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0-3</w:t>
            </w:r>
          </w:p>
        </w:tc>
        <w:tc>
          <w:tcPr>
            <w:tcW w:w="1857" w:type="dxa"/>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544" w:type="dxa"/>
            <w:gridSpan w:val="2"/>
          </w:tcPr>
          <w:p w:rsidR="00EA7234" w:rsidRPr="00EA7234" w:rsidRDefault="00EA7234" w:rsidP="00EA7234">
            <w:pPr>
              <w:rPr>
                <w:rFonts w:ascii="Times New Roman" w:hAnsi="Times New Roman" w:cs="Times New Roman"/>
              </w:rPr>
            </w:pPr>
            <w:r w:rsidRPr="00EA7234">
              <w:rPr>
                <w:rFonts w:ascii="Times New Roman" w:hAnsi="Times New Roman" w:cs="Times New Roman"/>
                <w:b/>
              </w:rPr>
              <w:t>внутри класса</w:t>
            </w:r>
          </w:p>
          <w:p w:rsidR="00EA7234" w:rsidRPr="00EA7234" w:rsidRDefault="00EA7234" w:rsidP="00EA7234">
            <w:pPr>
              <w:rPr>
                <w:rFonts w:ascii="Times New Roman" w:hAnsi="Times New Roman" w:cs="Times New Roman"/>
              </w:rPr>
            </w:pPr>
            <w:r w:rsidRPr="00EA7234">
              <w:rPr>
                <w:rFonts w:ascii="Times New Roman" w:hAnsi="Times New Roman" w:cs="Times New Roman"/>
                <w:b/>
              </w:rPr>
              <w:t>10 проектов и более</w:t>
            </w:r>
            <w:r w:rsidRPr="00EA7234">
              <w:rPr>
                <w:rFonts w:ascii="Times New Roman" w:hAnsi="Times New Roman" w:cs="Times New Roman"/>
              </w:rPr>
              <w:t xml:space="preserve"> – 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6 – 9 проектов</w:t>
            </w:r>
            <w:r w:rsidRPr="00EA7234">
              <w:rPr>
                <w:rFonts w:ascii="Times New Roman" w:hAnsi="Times New Roman" w:cs="Times New Roman"/>
              </w:rPr>
              <w:t xml:space="preserve"> -  2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3-5 проектов</w:t>
            </w:r>
            <w:r w:rsidRPr="00EA7234">
              <w:rPr>
                <w:rFonts w:ascii="Times New Roman" w:hAnsi="Times New Roman" w:cs="Times New Roman"/>
              </w:rPr>
              <w:t xml:space="preserve"> – 1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10</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color w:val="000000"/>
              </w:rPr>
            </w:pPr>
            <w:r w:rsidRPr="00EA7234">
              <w:rPr>
                <w:rFonts w:ascii="Times New Roman" w:hAnsi="Times New Roman" w:cs="Times New Roman"/>
                <w:b/>
                <w:color w:val="000000"/>
              </w:rPr>
              <w:t>Результативность участия в предметных турнирах, олимпиадах (кроме ВОШ),</w:t>
            </w:r>
          </w:p>
        </w:tc>
        <w:tc>
          <w:tcPr>
            <w:tcW w:w="2268" w:type="dxa"/>
          </w:tcPr>
          <w:p w:rsidR="00EA7234" w:rsidRPr="00EA7234" w:rsidRDefault="00EA7234" w:rsidP="00EA7234">
            <w:pPr>
              <w:rPr>
                <w:rFonts w:ascii="Times New Roman" w:hAnsi="Times New Roman" w:cs="Times New Roman"/>
                <w:color w:val="000000"/>
              </w:rPr>
            </w:pP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0-5</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p w:rsidR="00EA7234" w:rsidRPr="00EA7234" w:rsidRDefault="00EA7234" w:rsidP="00EA7234">
            <w:pPr>
              <w:jc w:val="center"/>
              <w:rPr>
                <w:rFonts w:ascii="Times New Roman" w:hAnsi="Times New Roman" w:cs="Times New Roman"/>
                <w:b/>
              </w:rPr>
            </w:pPr>
          </w:p>
        </w:tc>
        <w:tc>
          <w:tcPr>
            <w:tcW w:w="3544" w:type="dxa"/>
            <w:gridSpan w:val="2"/>
          </w:tcPr>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городского уровня</w:t>
            </w:r>
            <w:r w:rsidRPr="00EA7234">
              <w:rPr>
                <w:rFonts w:ascii="Times New Roman" w:hAnsi="Times New Roman" w:cs="Times New Roman"/>
              </w:rPr>
              <w:t xml:space="preserve"> - 1-3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республиканского уровня</w:t>
            </w:r>
            <w:r w:rsidRPr="00EA7234">
              <w:rPr>
                <w:rFonts w:ascii="Times New Roman" w:hAnsi="Times New Roman" w:cs="Times New Roman"/>
              </w:rPr>
              <w:t xml:space="preserve"> - 4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Всероссийского уровня</w:t>
            </w:r>
            <w:r w:rsidRPr="00EA7234">
              <w:rPr>
                <w:rFonts w:ascii="Times New Roman" w:hAnsi="Times New Roman" w:cs="Times New Roman"/>
              </w:rPr>
              <w:t xml:space="preserve"> - </w:t>
            </w:r>
            <w:r w:rsidRPr="00EA7234">
              <w:rPr>
                <w:rFonts w:ascii="Times New Roman" w:hAnsi="Times New Roman" w:cs="Times New Roman"/>
              </w:rPr>
              <w:lastRenderedPageBreak/>
              <w:t>5 б</w:t>
            </w:r>
          </w:p>
          <w:p w:rsidR="00EA7234" w:rsidRPr="00EA7234" w:rsidRDefault="00EA7234" w:rsidP="00EA7234">
            <w:pPr>
              <w:rPr>
                <w:rFonts w:ascii="Times New Roman" w:hAnsi="Times New Roman" w:cs="Times New Roman"/>
                <w:b/>
              </w:rPr>
            </w:pPr>
            <w:r w:rsidRPr="00EA7234">
              <w:rPr>
                <w:rFonts w:ascii="Times New Roman" w:hAnsi="Times New Roman" w:cs="Times New Roman"/>
                <w:b/>
              </w:rPr>
              <w:t xml:space="preserve">Интернет-конкурсы (учи.ру, есть идея и т.п.) </w:t>
            </w:r>
          </w:p>
          <w:p w:rsidR="00EA7234" w:rsidRPr="00EA7234" w:rsidRDefault="00EA7234" w:rsidP="00EA7234">
            <w:pPr>
              <w:rPr>
                <w:rFonts w:ascii="Times New Roman" w:hAnsi="Times New Roman" w:cs="Times New Roman"/>
              </w:rPr>
            </w:pPr>
            <w:r w:rsidRPr="00EA7234">
              <w:rPr>
                <w:rFonts w:ascii="Times New Roman" w:hAnsi="Times New Roman" w:cs="Times New Roman"/>
                <w:b/>
              </w:rPr>
              <w:t xml:space="preserve">Призер </w:t>
            </w:r>
            <w:r w:rsidRPr="00EA7234">
              <w:rPr>
                <w:rFonts w:ascii="Times New Roman" w:hAnsi="Times New Roman" w:cs="Times New Roman"/>
              </w:rPr>
              <w:t>- 1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Победитель</w:t>
            </w:r>
            <w:r w:rsidRPr="00EA7234">
              <w:rPr>
                <w:rFonts w:ascii="Times New Roman" w:hAnsi="Times New Roman" w:cs="Times New Roman"/>
              </w:rPr>
              <w:t xml:space="preserve"> - 2 б </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lastRenderedPageBreak/>
              <w:t>11</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color w:val="000000"/>
              </w:rPr>
            </w:pPr>
            <w:r w:rsidRPr="00EA7234">
              <w:rPr>
                <w:rFonts w:ascii="Times New Roman" w:hAnsi="Times New Roman" w:cs="Times New Roman"/>
                <w:b/>
                <w:color w:val="000000"/>
              </w:rPr>
              <w:t>Результативность участия в конференциях различного уровня</w:t>
            </w:r>
          </w:p>
        </w:tc>
        <w:tc>
          <w:tcPr>
            <w:tcW w:w="2268" w:type="dxa"/>
          </w:tcPr>
          <w:p w:rsidR="00EA7234" w:rsidRPr="00EA7234" w:rsidRDefault="00EA7234" w:rsidP="00EA7234">
            <w:pPr>
              <w:rPr>
                <w:rFonts w:ascii="Times New Roman" w:hAnsi="Times New Roman" w:cs="Times New Roman"/>
                <w:color w:val="000000"/>
              </w:rPr>
            </w:pP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0-5</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p w:rsidR="00EA7234" w:rsidRPr="00EA7234" w:rsidRDefault="00EA7234" w:rsidP="00EA7234">
            <w:pPr>
              <w:jc w:val="center"/>
              <w:rPr>
                <w:rFonts w:ascii="Times New Roman" w:hAnsi="Times New Roman" w:cs="Times New Roman"/>
              </w:rPr>
            </w:pPr>
          </w:p>
        </w:tc>
        <w:tc>
          <w:tcPr>
            <w:tcW w:w="3544" w:type="dxa"/>
            <w:gridSpan w:val="2"/>
          </w:tcPr>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городского уровня</w:t>
            </w:r>
            <w:r w:rsidRPr="00EA7234">
              <w:rPr>
                <w:rFonts w:ascii="Times New Roman" w:hAnsi="Times New Roman" w:cs="Times New Roman"/>
              </w:rPr>
              <w:t xml:space="preserve"> – </w:t>
            </w:r>
          </w:p>
          <w:p w:rsidR="00EA7234" w:rsidRPr="00EA7234" w:rsidRDefault="00EA7234" w:rsidP="00EA7234">
            <w:pPr>
              <w:rPr>
                <w:rFonts w:ascii="Times New Roman" w:hAnsi="Times New Roman" w:cs="Times New Roman"/>
              </w:rPr>
            </w:pPr>
            <w:r w:rsidRPr="00EA7234">
              <w:rPr>
                <w:rFonts w:ascii="Times New Roman" w:hAnsi="Times New Roman" w:cs="Times New Roman"/>
              </w:rPr>
              <w:t>1-3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республиканского уровня</w:t>
            </w:r>
            <w:r w:rsidRPr="00EA7234">
              <w:rPr>
                <w:rFonts w:ascii="Times New Roman" w:hAnsi="Times New Roman" w:cs="Times New Roman"/>
              </w:rPr>
              <w:t xml:space="preserve"> - 4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Всероссийского уровня</w:t>
            </w:r>
            <w:r w:rsidRPr="00EA7234">
              <w:rPr>
                <w:rFonts w:ascii="Times New Roman" w:hAnsi="Times New Roman" w:cs="Times New Roman"/>
              </w:rPr>
              <w:t xml:space="preserve"> - 5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12</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Обобщение собственного педагогического опыта</w:t>
            </w:r>
          </w:p>
          <w:p w:rsidR="00EA7234" w:rsidRPr="00EA7234" w:rsidRDefault="00EA7234" w:rsidP="00EA7234">
            <w:pPr>
              <w:jc w:val="center"/>
              <w:rPr>
                <w:rFonts w:ascii="Times New Roman" w:hAnsi="Times New Roman" w:cs="Times New Roman"/>
                <w:b/>
              </w:rPr>
            </w:pPr>
          </w:p>
          <w:p w:rsidR="00EA7234" w:rsidRPr="00EA7234" w:rsidRDefault="00EA7234" w:rsidP="00EA7234">
            <w:pPr>
              <w:jc w:val="center"/>
              <w:rPr>
                <w:rFonts w:ascii="Times New Roman" w:hAnsi="Times New Roman" w:cs="Times New Roman"/>
                <w:b/>
              </w:rPr>
            </w:pPr>
          </w:p>
          <w:p w:rsidR="00EA7234" w:rsidRPr="00EA7234" w:rsidRDefault="00EA7234" w:rsidP="00EA7234">
            <w:pPr>
              <w:rPr>
                <w:rFonts w:ascii="Times New Roman" w:hAnsi="Times New Roman" w:cs="Times New Roman"/>
              </w:rPr>
            </w:pPr>
          </w:p>
          <w:p w:rsidR="00EA7234" w:rsidRPr="00EA7234" w:rsidRDefault="00EA7234" w:rsidP="00EA7234">
            <w:pPr>
              <w:rPr>
                <w:rFonts w:ascii="Times New Roman" w:hAnsi="Times New Roman" w:cs="Times New Roman"/>
                <w:b/>
                <w:bCs/>
              </w:rPr>
            </w:pPr>
          </w:p>
        </w:tc>
        <w:tc>
          <w:tcPr>
            <w:tcW w:w="2268" w:type="dxa"/>
          </w:tcPr>
          <w:p w:rsidR="00EA7234" w:rsidRPr="00EA7234" w:rsidRDefault="00EA7234" w:rsidP="00EA7234">
            <w:pPr>
              <w:tabs>
                <w:tab w:val="left" w:pos="256"/>
              </w:tabs>
              <w:rPr>
                <w:rFonts w:ascii="Times New Roman" w:hAnsi="Times New Roman" w:cs="Times New Roman"/>
              </w:rPr>
            </w:pPr>
            <w:r w:rsidRPr="00EA7234">
              <w:rPr>
                <w:rFonts w:ascii="Times New Roman" w:hAnsi="Times New Roman" w:cs="Times New Roman"/>
                <w:b/>
              </w:rPr>
              <w:t>Выступление</w:t>
            </w:r>
            <w:r w:rsidRPr="00EA7234">
              <w:rPr>
                <w:rFonts w:ascii="Times New Roman" w:hAnsi="Times New Roman" w:cs="Times New Roman"/>
              </w:rPr>
              <w:t xml:space="preserve"> на семинарах, педсоветах, конференциях, открытые уроки.</w:t>
            </w:r>
          </w:p>
          <w:p w:rsidR="00EA7234" w:rsidRPr="00EA7234" w:rsidRDefault="00EA7234" w:rsidP="00EA7234">
            <w:pPr>
              <w:tabs>
                <w:tab w:val="left" w:pos="256"/>
              </w:tabs>
              <w:rPr>
                <w:rFonts w:ascii="Times New Roman" w:hAnsi="Times New Roman" w:cs="Times New Roman"/>
              </w:rPr>
            </w:pPr>
            <w:r w:rsidRPr="00EA7234">
              <w:rPr>
                <w:rFonts w:ascii="Times New Roman" w:hAnsi="Times New Roman" w:cs="Times New Roman"/>
                <w:b/>
              </w:rPr>
              <w:t>Размещение материалов</w:t>
            </w:r>
            <w:r w:rsidRPr="00EA7234">
              <w:rPr>
                <w:rFonts w:ascii="Times New Roman" w:hAnsi="Times New Roman" w:cs="Times New Roman"/>
              </w:rPr>
              <w:t xml:space="preserve"> в сети Интернет.</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0 - 3</w:t>
            </w:r>
          </w:p>
        </w:tc>
        <w:tc>
          <w:tcPr>
            <w:tcW w:w="1857" w:type="dxa"/>
          </w:tcPr>
          <w:p w:rsidR="00EA7234" w:rsidRPr="00EA7234" w:rsidRDefault="00EA7234" w:rsidP="00EA7234">
            <w:pPr>
              <w:jc w:val="center"/>
              <w:rPr>
                <w:rFonts w:ascii="Times New Roman" w:hAnsi="Times New Roman" w:cs="Times New Roman"/>
              </w:rPr>
            </w:pPr>
          </w:p>
          <w:p w:rsidR="00EA7234" w:rsidRPr="00EA7234" w:rsidRDefault="00EA7234" w:rsidP="00EA7234">
            <w:pPr>
              <w:jc w:val="center"/>
              <w:rPr>
                <w:rFonts w:ascii="Times New Roman" w:hAnsi="Times New Roman" w:cs="Times New Roman"/>
              </w:rPr>
            </w:pPr>
          </w:p>
          <w:p w:rsidR="00EA7234" w:rsidRPr="00EA7234" w:rsidRDefault="00EA7234" w:rsidP="00EA7234">
            <w:pPr>
              <w:jc w:val="center"/>
              <w:rPr>
                <w:rFonts w:ascii="Times New Roman" w:hAnsi="Times New Roman" w:cs="Times New Roman"/>
              </w:rPr>
            </w:pPr>
          </w:p>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p w:rsidR="00EA7234" w:rsidRPr="00EA7234" w:rsidRDefault="00EA7234" w:rsidP="00EA7234">
            <w:pPr>
              <w:jc w:val="center"/>
              <w:rPr>
                <w:rFonts w:ascii="Times New Roman" w:hAnsi="Times New Roman" w:cs="Times New Roman"/>
              </w:rPr>
            </w:pPr>
          </w:p>
        </w:tc>
        <w:tc>
          <w:tcPr>
            <w:tcW w:w="3544" w:type="dxa"/>
            <w:gridSpan w:val="2"/>
            <w:vAlign w:val="center"/>
          </w:tcPr>
          <w:p w:rsidR="00EA7234" w:rsidRPr="00EA7234" w:rsidRDefault="00EA7234" w:rsidP="00EA7234">
            <w:pPr>
              <w:rPr>
                <w:rFonts w:ascii="Times New Roman" w:hAnsi="Times New Roman" w:cs="Times New Roman"/>
                <w:b/>
              </w:rPr>
            </w:pPr>
            <w:r w:rsidRPr="00EA7234">
              <w:rPr>
                <w:rFonts w:ascii="Times New Roman" w:hAnsi="Times New Roman" w:cs="Times New Roman"/>
                <w:b/>
              </w:rPr>
              <w:t>Выступления очные:</w:t>
            </w:r>
          </w:p>
          <w:p w:rsidR="00EA7234" w:rsidRPr="00EA7234" w:rsidRDefault="00EA7234" w:rsidP="00EA7234">
            <w:pPr>
              <w:rPr>
                <w:rFonts w:ascii="Times New Roman" w:hAnsi="Times New Roman" w:cs="Times New Roman"/>
                <w:b/>
              </w:rPr>
            </w:pPr>
            <w:r w:rsidRPr="00EA7234">
              <w:rPr>
                <w:rFonts w:ascii="Times New Roman" w:hAnsi="Times New Roman" w:cs="Times New Roman"/>
                <w:b/>
              </w:rPr>
              <w:t>- на уровне лицея –</w:t>
            </w:r>
            <w:r w:rsidRPr="00EA7234">
              <w:rPr>
                <w:rFonts w:ascii="Times New Roman" w:hAnsi="Times New Roman" w:cs="Times New Roman"/>
              </w:rPr>
              <w:t>1б</w:t>
            </w:r>
            <w:r w:rsidRPr="00EA7234">
              <w:rPr>
                <w:rFonts w:ascii="Times New Roman" w:hAnsi="Times New Roman" w:cs="Times New Roman"/>
                <w:b/>
              </w:rPr>
              <w:br/>
              <w:t xml:space="preserve">- на уровне города – </w:t>
            </w:r>
            <w:r w:rsidRPr="00EA7234">
              <w:rPr>
                <w:rFonts w:ascii="Times New Roman" w:hAnsi="Times New Roman" w:cs="Times New Roman"/>
              </w:rPr>
              <w:t>1,5 б</w:t>
            </w:r>
            <w:r w:rsidRPr="00EA7234">
              <w:rPr>
                <w:rFonts w:ascii="Times New Roman" w:hAnsi="Times New Roman" w:cs="Times New Roman"/>
                <w:b/>
              </w:rPr>
              <w:br/>
              <w:t xml:space="preserve">- на уровне республики - </w:t>
            </w:r>
            <w:r w:rsidRPr="00EA7234">
              <w:rPr>
                <w:rFonts w:ascii="Times New Roman" w:hAnsi="Times New Roman" w:cs="Times New Roman"/>
              </w:rPr>
              <w:t>2б</w:t>
            </w:r>
            <w:r w:rsidRPr="00EA7234">
              <w:rPr>
                <w:rFonts w:ascii="Times New Roman" w:hAnsi="Times New Roman" w:cs="Times New Roman"/>
                <w:b/>
              </w:rPr>
              <w:br/>
              <w:t xml:space="preserve">- на уровне России – </w:t>
            </w:r>
            <w:r w:rsidRPr="00EA7234">
              <w:rPr>
                <w:rFonts w:ascii="Times New Roman" w:hAnsi="Times New Roman" w:cs="Times New Roman"/>
              </w:rPr>
              <w:t>3 б</w:t>
            </w:r>
          </w:p>
          <w:p w:rsidR="00EA7234" w:rsidRPr="00EA7234" w:rsidRDefault="00EA7234" w:rsidP="00EA7234">
            <w:pPr>
              <w:rPr>
                <w:rFonts w:ascii="Times New Roman" w:hAnsi="Times New Roman" w:cs="Times New Roman"/>
                <w:b/>
              </w:rPr>
            </w:pPr>
            <w:r w:rsidRPr="00EA7234">
              <w:rPr>
                <w:rFonts w:ascii="Times New Roman" w:hAnsi="Times New Roman" w:cs="Times New Roman"/>
                <w:b/>
              </w:rPr>
              <w:t>Размещение материалов с сети Интернет -</w:t>
            </w:r>
            <w:r w:rsidRPr="00EA7234">
              <w:rPr>
                <w:rFonts w:ascii="Times New Roman" w:hAnsi="Times New Roman" w:cs="Times New Roman"/>
              </w:rPr>
              <w:t>1 б (при наличии ссылок и подтверждающих документов)</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13</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bCs/>
              </w:rPr>
            </w:pPr>
            <w:r w:rsidRPr="00EA7234">
              <w:rPr>
                <w:rFonts w:ascii="Times New Roman" w:hAnsi="Times New Roman" w:cs="Times New Roman"/>
                <w:b/>
                <w:bCs/>
              </w:rPr>
              <w:t>Результативность участия обучающихся  в соревнованиях, и в непредметных конкурсах, фестивалях, смотрах</w:t>
            </w:r>
            <w:r w:rsidRPr="00EA7234">
              <w:rPr>
                <w:rFonts w:ascii="Times New Roman" w:hAnsi="Times New Roman" w:cs="Times New Roman"/>
                <w:b/>
              </w:rPr>
              <w:br/>
            </w:r>
          </w:p>
        </w:tc>
        <w:tc>
          <w:tcPr>
            <w:tcW w:w="2268" w:type="dxa"/>
          </w:tcPr>
          <w:p w:rsidR="00EA7234" w:rsidRPr="00EA7234" w:rsidRDefault="00EA7234" w:rsidP="00EA7234">
            <w:pPr>
              <w:tabs>
                <w:tab w:val="left" w:pos="256"/>
              </w:tabs>
              <w:rPr>
                <w:rFonts w:ascii="Times New Roman" w:hAnsi="Times New Roman" w:cs="Times New Roman"/>
              </w:rPr>
            </w:pPr>
          </w:p>
          <w:p w:rsidR="00EA7234" w:rsidRPr="00EA7234" w:rsidRDefault="00EA7234" w:rsidP="00EA7234">
            <w:pPr>
              <w:tabs>
                <w:tab w:val="left" w:pos="256"/>
              </w:tabs>
              <w:rPr>
                <w:rFonts w:ascii="Times New Roman" w:hAnsi="Times New Roman" w:cs="Times New Roman"/>
              </w:rPr>
            </w:pPr>
            <w:r w:rsidRPr="00EA7234">
              <w:rPr>
                <w:rFonts w:ascii="Times New Roman" w:hAnsi="Times New Roman" w:cs="Times New Roman"/>
                <w:b/>
              </w:rPr>
              <w:t xml:space="preserve">Дипломы </w:t>
            </w:r>
            <w:r w:rsidRPr="00EA7234">
              <w:rPr>
                <w:rFonts w:ascii="Times New Roman" w:hAnsi="Times New Roman" w:cs="Times New Roman"/>
              </w:rPr>
              <w:t>за участие в мероприятиях</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0-5</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квартал</w:t>
            </w:r>
          </w:p>
          <w:p w:rsidR="00EA7234" w:rsidRPr="00EA7234" w:rsidRDefault="00EA7234" w:rsidP="00EA7234">
            <w:pPr>
              <w:jc w:val="center"/>
              <w:rPr>
                <w:rFonts w:ascii="Times New Roman" w:hAnsi="Times New Roman" w:cs="Times New Roman"/>
              </w:rPr>
            </w:pPr>
          </w:p>
        </w:tc>
        <w:tc>
          <w:tcPr>
            <w:tcW w:w="3544" w:type="dxa"/>
            <w:gridSpan w:val="2"/>
          </w:tcPr>
          <w:p w:rsidR="00EA7234" w:rsidRPr="00EA7234" w:rsidRDefault="00EA7234" w:rsidP="00EA7234">
            <w:pPr>
              <w:rPr>
                <w:rFonts w:ascii="Times New Roman" w:hAnsi="Times New Roman" w:cs="Times New Roman"/>
                <w:b/>
              </w:rPr>
            </w:pPr>
            <w:r w:rsidRPr="00EA7234">
              <w:rPr>
                <w:rFonts w:ascii="Times New Roman" w:hAnsi="Times New Roman" w:cs="Times New Roman"/>
                <w:b/>
              </w:rPr>
              <w:t>Очные конкурсы</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победитель/лауреат городского уровня</w:t>
            </w:r>
            <w:r w:rsidRPr="00EA7234">
              <w:rPr>
                <w:rFonts w:ascii="Times New Roman" w:hAnsi="Times New Roman" w:cs="Times New Roman"/>
              </w:rPr>
              <w:t xml:space="preserve"> - 1-3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победитель/лауреат республиканского уровня</w:t>
            </w:r>
            <w:r w:rsidRPr="00EA7234">
              <w:rPr>
                <w:rFonts w:ascii="Times New Roman" w:hAnsi="Times New Roman" w:cs="Times New Roman"/>
              </w:rPr>
              <w:t xml:space="preserve"> – 4б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победитель/лауреат Всероссийского уровня</w:t>
            </w:r>
            <w:r w:rsidRPr="00EA7234">
              <w:rPr>
                <w:rFonts w:ascii="Times New Roman" w:hAnsi="Times New Roman" w:cs="Times New Roman"/>
              </w:rPr>
              <w:t xml:space="preserve"> - 5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Интернет -конкурсы – победитель</w:t>
            </w:r>
            <w:r w:rsidRPr="00EA7234">
              <w:rPr>
                <w:rFonts w:ascii="Times New Roman" w:hAnsi="Times New Roman" w:cs="Times New Roman"/>
              </w:rPr>
              <w:t xml:space="preserve">  - 1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14</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 xml:space="preserve">Участие в профессиональных конкурсах («Учитель года», «Воспитатель года» (педагог-организатор, классный руководитель), «Психолог года»), профессиональных </w:t>
            </w:r>
            <w:r w:rsidRPr="00EA7234">
              <w:rPr>
                <w:rFonts w:ascii="Times New Roman" w:hAnsi="Times New Roman" w:cs="Times New Roman"/>
                <w:b/>
              </w:rPr>
              <w:lastRenderedPageBreak/>
              <w:t>грантах и конкурсах  (Я реализую ФГОС идр)</w:t>
            </w:r>
            <w:r w:rsidRPr="00EA7234">
              <w:rPr>
                <w:rFonts w:ascii="Times New Roman" w:hAnsi="Times New Roman" w:cs="Times New Roman"/>
                <w:b/>
              </w:rPr>
              <w:br/>
            </w:r>
          </w:p>
        </w:tc>
        <w:tc>
          <w:tcPr>
            <w:tcW w:w="2268" w:type="dxa"/>
          </w:tcPr>
          <w:p w:rsidR="00EA7234" w:rsidRPr="00EA7234" w:rsidRDefault="00EA7234" w:rsidP="00EA7234">
            <w:pPr>
              <w:tabs>
                <w:tab w:val="left" w:pos="256"/>
              </w:tabs>
              <w:rPr>
                <w:rFonts w:ascii="Times New Roman" w:hAnsi="Times New Roman" w:cs="Times New Roman"/>
              </w:rPr>
            </w:pPr>
            <w:r w:rsidRPr="00EA7234">
              <w:rPr>
                <w:rFonts w:ascii="Times New Roman" w:hAnsi="Times New Roman" w:cs="Times New Roman"/>
                <w:b/>
                <w:bCs/>
              </w:rPr>
              <w:lastRenderedPageBreak/>
              <w:t>Участие в конкурсах:</w:t>
            </w:r>
            <w:r w:rsidRPr="00EA7234">
              <w:rPr>
                <w:rFonts w:ascii="Times New Roman" w:hAnsi="Times New Roman" w:cs="Times New Roman"/>
              </w:rPr>
              <w:br/>
              <w:t>- муниципального уровня ;</w:t>
            </w:r>
            <w:r w:rsidRPr="00EA7234">
              <w:rPr>
                <w:rFonts w:ascii="Times New Roman" w:hAnsi="Times New Roman" w:cs="Times New Roman"/>
              </w:rPr>
              <w:br/>
              <w:t xml:space="preserve">- регионального (республиканского)  уровня </w:t>
            </w:r>
            <w:r w:rsidRPr="00EA7234">
              <w:rPr>
                <w:rFonts w:ascii="Times New Roman" w:hAnsi="Times New Roman" w:cs="Times New Roman"/>
              </w:rPr>
              <w:br/>
              <w:t xml:space="preserve">- федерального </w:t>
            </w:r>
            <w:r w:rsidRPr="00EA7234">
              <w:rPr>
                <w:rFonts w:ascii="Times New Roman" w:hAnsi="Times New Roman" w:cs="Times New Roman"/>
              </w:rPr>
              <w:lastRenderedPageBreak/>
              <w:t xml:space="preserve">уровня </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lastRenderedPageBreak/>
              <w:t xml:space="preserve">0 - 5 </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год</w:t>
            </w:r>
          </w:p>
        </w:tc>
        <w:tc>
          <w:tcPr>
            <w:tcW w:w="3544" w:type="dxa"/>
            <w:gridSpan w:val="2"/>
            <w:vAlign w:val="center"/>
          </w:tcPr>
          <w:p w:rsidR="00EA7234" w:rsidRPr="00EA7234" w:rsidRDefault="00EA7234" w:rsidP="00EA7234">
            <w:pPr>
              <w:rPr>
                <w:rFonts w:ascii="Times New Roman" w:hAnsi="Times New Roman" w:cs="Times New Roman"/>
                <w:b/>
                <w:bCs/>
              </w:rPr>
            </w:pPr>
            <w:r w:rsidRPr="00EA7234">
              <w:rPr>
                <w:rFonts w:ascii="Times New Roman" w:hAnsi="Times New Roman" w:cs="Times New Roman"/>
                <w:b/>
                <w:bCs/>
              </w:rPr>
              <w:t xml:space="preserve">Результативное </w:t>
            </w:r>
          </w:p>
          <w:p w:rsidR="00EA7234" w:rsidRPr="00EA7234" w:rsidRDefault="00EA7234" w:rsidP="00EA7234">
            <w:pPr>
              <w:rPr>
                <w:rFonts w:ascii="Times New Roman" w:hAnsi="Times New Roman" w:cs="Times New Roman"/>
              </w:rPr>
            </w:pPr>
            <w:r w:rsidRPr="00EA7234">
              <w:rPr>
                <w:rFonts w:ascii="Times New Roman" w:hAnsi="Times New Roman" w:cs="Times New Roman"/>
                <w:b/>
                <w:bCs/>
              </w:rPr>
              <w:t>участие в очных конкурсах:</w:t>
            </w:r>
          </w:p>
          <w:p w:rsidR="00EA7234" w:rsidRPr="00EA7234" w:rsidRDefault="00EA7234" w:rsidP="00EA7234">
            <w:pPr>
              <w:rPr>
                <w:rFonts w:ascii="Times New Roman" w:hAnsi="Times New Roman" w:cs="Times New Roman"/>
              </w:rPr>
            </w:pPr>
            <w:r w:rsidRPr="00EA7234">
              <w:rPr>
                <w:rFonts w:ascii="Times New Roman" w:hAnsi="Times New Roman" w:cs="Times New Roman"/>
                <w:b/>
              </w:rPr>
              <w:t>муниципального уровня</w:t>
            </w:r>
            <w:r w:rsidRPr="00EA7234">
              <w:rPr>
                <w:rFonts w:ascii="Times New Roman" w:hAnsi="Times New Roman" w:cs="Times New Roman"/>
              </w:rPr>
              <w:t xml:space="preserve"> – 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регионального (республика)  уровня</w:t>
            </w:r>
            <w:r w:rsidRPr="00EA7234">
              <w:rPr>
                <w:rFonts w:ascii="Times New Roman" w:hAnsi="Times New Roman" w:cs="Times New Roman"/>
              </w:rPr>
              <w:t xml:space="preserve"> –4б</w:t>
            </w:r>
            <w:r w:rsidRPr="00EA7234">
              <w:rPr>
                <w:rFonts w:ascii="Times New Roman" w:hAnsi="Times New Roman" w:cs="Times New Roman"/>
              </w:rPr>
              <w:br/>
            </w:r>
            <w:r w:rsidRPr="00EA7234">
              <w:rPr>
                <w:rFonts w:ascii="Times New Roman" w:hAnsi="Times New Roman" w:cs="Times New Roman"/>
                <w:b/>
              </w:rPr>
              <w:t>российского уровня</w:t>
            </w:r>
            <w:r w:rsidRPr="00EA7234">
              <w:rPr>
                <w:rFonts w:ascii="Times New Roman" w:hAnsi="Times New Roman" w:cs="Times New Roman"/>
              </w:rPr>
              <w:t xml:space="preserve"> – 5б</w:t>
            </w:r>
          </w:p>
          <w:p w:rsidR="00EA7234" w:rsidRPr="00EA7234" w:rsidRDefault="00EA7234" w:rsidP="00EA7234">
            <w:pPr>
              <w:rPr>
                <w:rFonts w:ascii="Times New Roman" w:hAnsi="Times New Roman" w:cs="Times New Roman"/>
              </w:rPr>
            </w:pPr>
            <w:r w:rsidRPr="00EA7234">
              <w:rPr>
                <w:rFonts w:ascii="Times New Roman" w:hAnsi="Times New Roman" w:cs="Times New Roman"/>
                <w:b/>
                <w:bCs/>
              </w:rPr>
              <w:t>Участие в конкурсе – 1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lastRenderedPageBreak/>
              <w:t>15</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За персональную задачу по руководству МО, проекта</w:t>
            </w:r>
          </w:p>
        </w:tc>
        <w:tc>
          <w:tcPr>
            <w:tcW w:w="2268" w:type="dxa"/>
          </w:tcPr>
          <w:p w:rsidR="00EA7234" w:rsidRPr="00EA7234" w:rsidRDefault="00EA7234" w:rsidP="00EA7234">
            <w:pPr>
              <w:tabs>
                <w:tab w:val="left" w:pos="256"/>
              </w:tabs>
              <w:rPr>
                <w:rFonts w:ascii="Times New Roman" w:hAnsi="Times New Roman" w:cs="Times New Roman"/>
                <w:bCs/>
              </w:rPr>
            </w:pPr>
            <w:r w:rsidRPr="00EA7234">
              <w:rPr>
                <w:rFonts w:ascii="Times New Roman" w:hAnsi="Times New Roman" w:cs="Times New Roman"/>
              </w:rPr>
              <w:t>заведование МО, руководство проектом</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0-3</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544" w:type="dxa"/>
            <w:gridSpan w:val="2"/>
            <w:vAlign w:val="center"/>
          </w:tcPr>
          <w:p w:rsidR="00EA7234" w:rsidRPr="00EA7234" w:rsidRDefault="00EA7234" w:rsidP="00EA7234">
            <w:pPr>
              <w:rPr>
                <w:rFonts w:ascii="Times New Roman" w:hAnsi="Times New Roman" w:cs="Times New Roman"/>
              </w:rPr>
            </w:pPr>
            <w:r w:rsidRPr="00EA7234">
              <w:rPr>
                <w:rFonts w:ascii="Times New Roman" w:hAnsi="Times New Roman" w:cs="Times New Roman"/>
              </w:rPr>
              <w:t>Протоколы, анализы, отчеты</w:t>
            </w:r>
          </w:p>
          <w:p w:rsidR="00EA7234" w:rsidRPr="00EA7234" w:rsidRDefault="00EA7234" w:rsidP="00EA7234">
            <w:pPr>
              <w:rPr>
                <w:rFonts w:ascii="Times New Roman" w:hAnsi="Times New Roman" w:cs="Times New Roman"/>
                <w:b/>
              </w:rPr>
            </w:pPr>
            <w:r w:rsidRPr="00EA7234">
              <w:rPr>
                <w:rFonts w:ascii="Times New Roman" w:hAnsi="Times New Roman" w:cs="Times New Roman"/>
                <w:b/>
              </w:rPr>
              <w:t>Оценивает администрация</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Pr>
                <w:rFonts w:ascii="Times New Roman" w:hAnsi="Times New Roman" w:cs="Times New Roman"/>
                <w:b/>
              </w:rPr>
              <w:t>16</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Участие в общественной работе</w:t>
            </w:r>
          </w:p>
        </w:tc>
        <w:tc>
          <w:tcPr>
            <w:tcW w:w="2268" w:type="dxa"/>
          </w:tcPr>
          <w:p w:rsidR="00EA7234" w:rsidRPr="00EA7234" w:rsidRDefault="00EA7234" w:rsidP="00EA7234">
            <w:pPr>
              <w:rPr>
                <w:rFonts w:ascii="Times New Roman" w:hAnsi="Times New Roman" w:cs="Times New Roman"/>
                <w:highlight w:val="yellow"/>
              </w:rPr>
            </w:pPr>
            <w:r w:rsidRPr="00EA7234">
              <w:rPr>
                <w:rFonts w:ascii="Times New Roman" w:hAnsi="Times New Roman" w:cs="Times New Roman"/>
                <w:b/>
              </w:rPr>
              <w:t>Организация и проведение</w:t>
            </w:r>
            <w:r w:rsidRPr="00EA7234">
              <w:rPr>
                <w:rFonts w:ascii="Times New Roman" w:hAnsi="Times New Roman" w:cs="Times New Roman"/>
              </w:rPr>
              <w:t xml:space="preserve">  мероприят</w:t>
            </w:r>
            <w:r>
              <w:rPr>
                <w:rFonts w:ascii="Times New Roman" w:hAnsi="Times New Roman" w:cs="Times New Roman"/>
              </w:rPr>
              <w:t xml:space="preserve">ий в рамках  социальных задач,  </w:t>
            </w:r>
            <w:r w:rsidRPr="00EA7234">
              <w:rPr>
                <w:rFonts w:ascii="Times New Roman" w:hAnsi="Times New Roman" w:cs="Times New Roman"/>
              </w:rPr>
              <w:t xml:space="preserve">активное участие в профсоюзной деятельности </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544" w:type="dxa"/>
            <w:gridSpan w:val="2"/>
            <w:vAlign w:val="center"/>
          </w:tcPr>
          <w:p w:rsidR="00EA7234" w:rsidRPr="00EA7234" w:rsidRDefault="00EA7234" w:rsidP="00EA7234">
            <w:pPr>
              <w:rPr>
                <w:rFonts w:ascii="Times New Roman" w:hAnsi="Times New Roman" w:cs="Times New Roman"/>
                <w:highlight w:val="yellow"/>
              </w:rPr>
            </w:pP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rPr>
          <w:trHeight w:val="384"/>
        </w:trPr>
        <w:tc>
          <w:tcPr>
            <w:tcW w:w="15614" w:type="dxa"/>
            <w:gridSpan w:val="10"/>
            <w:shd w:val="clear" w:color="auto" w:fill="EEECE1" w:themeFill="background2"/>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Классное руководство</w:t>
            </w: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w:t>
            </w:r>
            <w:r>
              <w:rPr>
                <w:rFonts w:ascii="Times New Roman" w:hAnsi="Times New Roman" w:cs="Times New Roman"/>
                <w:b/>
              </w:rPr>
              <w:t>7</w:t>
            </w:r>
          </w:p>
        </w:tc>
        <w:tc>
          <w:tcPr>
            <w:tcW w:w="2809" w:type="dxa"/>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Участие в городских программах</w:t>
            </w:r>
          </w:p>
        </w:tc>
        <w:tc>
          <w:tcPr>
            <w:tcW w:w="2409" w:type="dxa"/>
            <w:gridSpan w:val="2"/>
          </w:tcPr>
          <w:p w:rsidR="00EA7234" w:rsidRPr="00EA7234" w:rsidRDefault="00EA7234" w:rsidP="00EA7234">
            <w:pPr>
              <w:rPr>
                <w:rFonts w:ascii="Times New Roman" w:hAnsi="Times New Roman" w:cs="Times New Roman"/>
              </w:rPr>
            </w:pPr>
            <w:r w:rsidRPr="00EA7234">
              <w:rPr>
                <w:rFonts w:ascii="Times New Roman" w:hAnsi="Times New Roman" w:cs="Times New Roman"/>
              </w:rPr>
              <w:t>Дипломы/ сертификаты за участие мероприятиях городских программ</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261" w:type="dxa"/>
            <w:vAlign w:val="center"/>
          </w:tcPr>
          <w:p w:rsidR="00EA7234" w:rsidRPr="00EA7234" w:rsidRDefault="00EA7234" w:rsidP="00EA7234">
            <w:pPr>
              <w:rPr>
                <w:rFonts w:ascii="Times New Roman" w:hAnsi="Times New Roman" w:cs="Times New Roman"/>
                <w:highlight w:val="yellow"/>
              </w:rPr>
            </w:pPr>
          </w:p>
        </w:tc>
        <w:tc>
          <w:tcPr>
            <w:tcW w:w="1103" w:type="dxa"/>
            <w:gridSpan w:val="2"/>
          </w:tcPr>
          <w:p w:rsidR="00EA7234" w:rsidRPr="00EA7234" w:rsidRDefault="00EA7234" w:rsidP="00EA7234">
            <w:pP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w:t>
            </w:r>
            <w:r>
              <w:rPr>
                <w:rFonts w:ascii="Times New Roman" w:hAnsi="Times New Roman" w:cs="Times New Roman"/>
                <w:b/>
              </w:rPr>
              <w:t>8</w:t>
            </w:r>
          </w:p>
        </w:tc>
        <w:tc>
          <w:tcPr>
            <w:tcW w:w="2809" w:type="dxa"/>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Каникулярные мероприятия</w:t>
            </w:r>
          </w:p>
        </w:tc>
        <w:tc>
          <w:tcPr>
            <w:tcW w:w="2409" w:type="dxa"/>
            <w:gridSpan w:val="2"/>
          </w:tcPr>
          <w:p w:rsidR="00EA7234" w:rsidRPr="00EA7234" w:rsidRDefault="00EA7234" w:rsidP="00EA7234">
            <w:pPr>
              <w:rPr>
                <w:rFonts w:ascii="Times New Roman" w:hAnsi="Times New Roman" w:cs="Times New Roman"/>
                <w:color w:val="000000"/>
              </w:rPr>
            </w:pPr>
            <w:r w:rsidRPr="00EA7234">
              <w:rPr>
                <w:rFonts w:ascii="Times New Roman" w:hAnsi="Times New Roman" w:cs="Times New Roman"/>
                <w:color w:val="000000"/>
              </w:rPr>
              <w:t>Работа с классном в школе</w:t>
            </w:r>
          </w:p>
          <w:p w:rsidR="00EA7234" w:rsidRPr="00EA7234" w:rsidRDefault="00EA7234" w:rsidP="00EA7234">
            <w:pPr>
              <w:rPr>
                <w:rFonts w:ascii="Times New Roman" w:hAnsi="Times New Roman" w:cs="Times New Roman"/>
                <w:color w:val="000000"/>
              </w:rPr>
            </w:pPr>
            <w:r w:rsidRPr="00EA7234">
              <w:rPr>
                <w:rFonts w:ascii="Times New Roman" w:hAnsi="Times New Roman" w:cs="Times New Roman"/>
                <w:color w:val="000000"/>
              </w:rPr>
              <w:t>Выходы в УДО / экскурсии, в том числе профориентационные</w:t>
            </w:r>
          </w:p>
          <w:p w:rsidR="00EA7234" w:rsidRPr="00EA7234" w:rsidRDefault="00EA7234" w:rsidP="00EA7234">
            <w:pPr>
              <w:rPr>
                <w:rFonts w:ascii="Times New Roman" w:hAnsi="Times New Roman" w:cs="Times New Roman"/>
                <w:b/>
              </w:rPr>
            </w:pPr>
            <w:r w:rsidRPr="00EA7234">
              <w:rPr>
                <w:rFonts w:ascii="Times New Roman" w:hAnsi="Times New Roman" w:cs="Times New Roman"/>
                <w:color w:val="000000"/>
              </w:rPr>
              <w:t>Выходы в культуру</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0-3</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261" w:type="dxa"/>
            <w:vAlign w:val="center"/>
          </w:tcPr>
          <w:p w:rsidR="00EA7234" w:rsidRPr="00EA7234" w:rsidRDefault="00EA7234" w:rsidP="00EA7234">
            <w:pPr>
              <w:rPr>
                <w:rFonts w:ascii="Times New Roman" w:hAnsi="Times New Roman" w:cs="Times New Roman"/>
              </w:rPr>
            </w:pPr>
            <w:r w:rsidRPr="00EA7234">
              <w:rPr>
                <w:rFonts w:ascii="Times New Roman" w:hAnsi="Times New Roman" w:cs="Times New Roman"/>
              </w:rPr>
              <w:t xml:space="preserve"> По каждому пункту дается по 1  баллу</w:t>
            </w:r>
          </w:p>
        </w:tc>
        <w:tc>
          <w:tcPr>
            <w:tcW w:w="1103" w:type="dxa"/>
            <w:gridSpan w:val="2"/>
          </w:tcPr>
          <w:p w:rsidR="00EA7234" w:rsidRPr="00EA7234" w:rsidRDefault="00EA7234" w:rsidP="00EA7234">
            <w:pP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778" w:type="dxa"/>
            <w:gridSpan w:val="4"/>
            <w:vAlign w:val="center"/>
          </w:tcPr>
          <w:p w:rsidR="00EA7234" w:rsidRPr="00EA7234" w:rsidRDefault="00EA7234" w:rsidP="00EA7234">
            <w:pPr>
              <w:jc w:val="right"/>
              <w:rPr>
                <w:rFonts w:ascii="Times New Roman" w:hAnsi="Times New Roman" w:cs="Times New Roman"/>
                <w:b/>
              </w:rPr>
            </w:pPr>
            <w:r w:rsidRPr="00EA7234">
              <w:rPr>
                <w:rFonts w:ascii="Times New Roman" w:hAnsi="Times New Roman" w:cs="Times New Roman"/>
                <w:b/>
              </w:rPr>
              <w:t>Итого:</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60</w:t>
            </w:r>
          </w:p>
        </w:tc>
        <w:tc>
          <w:tcPr>
            <w:tcW w:w="1857" w:type="dxa"/>
            <w:vAlign w:val="center"/>
          </w:tcPr>
          <w:p w:rsidR="00EA7234" w:rsidRPr="00EA7234" w:rsidRDefault="00EA7234" w:rsidP="00EA7234">
            <w:pPr>
              <w:jc w:val="center"/>
              <w:rPr>
                <w:rFonts w:ascii="Times New Roman" w:hAnsi="Times New Roman" w:cs="Times New Roman"/>
              </w:rPr>
            </w:pPr>
          </w:p>
        </w:tc>
        <w:tc>
          <w:tcPr>
            <w:tcW w:w="3261" w:type="dxa"/>
            <w:vAlign w:val="center"/>
          </w:tcPr>
          <w:p w:rsidR="00EA7234" w:rsidRPr="00EA7234" w:rsidRDefault="00EA7234" w:rsidP="00EA7234">
            <w:pPr>
              <w:rPr>
                <w:rFonts w:ascii="Times New Roman" w:hAnsi="Times New Roman" w:cs="Times New Roman"/>
              </w:rPr>
            </w:pPr>
          </w:p>
        </w:tc>
        <w:tc>
          <w:tcPr>
            <w:tcW w:w="1103" w:type="dxa"/>
            <w:gridSpan w:val="2"/>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bl>
    <w:p w:rsidR="00EA7234" w:rsidRPr="001F6D47" w:rsidRDefault="00EA7234" w:rsidP="00EA7234">
      <w:pPr>
        <w:rPr>
          <w:rFonts w:ascii="Times New Roman" w:hAnsi="Times New Roman" w:cs="Times New Roman"/>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EA7234">
      <w:pPr>
        <w:spacing w:after="0" w:line="240" w:lineRule="auto"/>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sectPr w:rsidR="00EA7234" w:rsidSect="00EA7234">
          <w:type w:val="continuous"/>
          <w:pgSz w:w="16840" w:h="11910" w:orient="landscape"/>
          <w:pgMar w:top="1560" w:right="709" w:bottom="851" w:left="851" w:header="0" w:footer="0" w:gutter="0"/>
          <w:cols w:space="720"/>
          <w:docGrid w:linePitch="299"/>
        </w:sect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r w:rsidRPr="005C7F61">
        <w:rPr>
          <w:rFonts w:ascii="Times New Roman" w:eastAsia="Times New Roman" w:hAnsi="Times New Roman" w:cs="Times New Roman"/>
          <w:b/>
          <w:i/>
          <w:sz w:val="24"/>
          <w:szCs w:val="24"/>
        </w:rPr>
        <w:t xml:space="preserve">Приложение № </w:t>
      </w:r>
      <w:r>
        <w:rPr>
          <w:rFonts w:ascii="Times New Roman" w:eastAsia="Times New Roman" w:hAnsi="Times New Roman" w:cs="Times New Roman"/>
          <w:b/>
          <w:i/>
          <w:sz w:val="24"/>
          <w:szCs w:val="24"/>
        </w:rPr>
        <w:t>8</w:t>
      </w:r>
    </w:p>
    <w:p w:rsidR="001527EA" w:rsidRPr="005C7F61"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p>
    <w:tbl>
      <w:tblPr>
        <w:tblpPr w:leftFromText="180" w:rightFromText="180" w:bottomFromText="200" w:vertAnchor="text" w:horzAnchor="margin" w:tblpY="96"/>
        <w:tblW w:w="9995" w:type="dxa"/>
        <w:tblLook w:val="00A0"/>
      </w:tblPr>
      <w:tblGrid>
        <w:gridCol w:w="5130"/>
        <w:gridCol w:w="4865"/>
      </w:tblGrid>
      <w:tr w:rsidR="001527EA" w:rsidRPr="005C7F61" w:rsidTr="004E49B4">
        <w:trPr>
          <w:trHeight w:val="178"/>
        </w:trPr>
        <w:tc>
          <w:tcPr>
            <w:tcW w:w="5130"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b/>
                <w:szCs w:val="24"/>
              </w:rPr>
            </w:pPr>
            <w:r w:rsidRPr="005C3CAF">
              <w:rPr>
                <w:rFonts w:ascii="Times New Roman" w:eastAsia="Times New Roman" w:hAnsi="Times New Roman" w:cs="Times New Roman"/>
                <w:szCs w:val="24"/>
              </w:rPr>
              <w:t>РАССМОТРЕНО</w:t>
            </w:r>
          </w:p>
        </w:tc>
        <w:tc>
          <w:tcPr>
            <w:tcW w:w="4865"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b/>
                <w:szCs w:val="24"/>
              </w:rPr>
            </w:pPr>
            <w:r w:rsidRPr="005C3CAF">
              <w:rPr>
                <w:rFonts w:ascii="Times New Roman" w:eastAsia="Times New Roman" w:hAnsi="Times New Roman" w:cs="Times New Roman"/>
                <w:szCs w:val="24"/>
              </w:rPr>
              <w:t>УТВЕРЖДАЮ</w:t>
            </w:r>
          </w:p>
        </w:tc>
      </w:tr>
      <w:tr w:rsidR="001527EA" w:rsidRPr="005C7F61" w:rsidTr="004E49B4">
        <w:trPr>
          <w:trHeight w:val="353"/>
        </w:trPr>
        <w:tc>
          <w:tcPr>
            <w:tcW w:w="5130"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на педагогическом совете  </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tc>
        <w:tc>
          <w:tcPr>
            <w:tcW w:w="4865"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Руководитель</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tc>
      </w:tr>
      <w:tr w:rsidR="001527EA" w:rsidRPr="005C7F61" w:rsidTr="004E49B4">
        <w:trPr>
          <w:trHeight w:val="355"/>
        </w:trPr>
        <w:tc>
          <w:tcPr>
            <w:tcW w:w="5130"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Протокол №____ от  «___»________20___г.</w:t>
            </w:r>
          </w:p>
        </w:tc>
        <w:tc>
          <w:tcPr>
            <w:tcW w:w="4865"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_________________   Адилова Л.Р. </w:t>
            </w:r>
          </w:p>
        </w:tc>
      </w:tr>
      <w:tr w:rsidR="001527EA" w:rsidRPr="005C7F61" w:rsidTr="004E49B4">
        <w:trPr>
          <w:trHeight w:val="1990"/>
        </w:trPr>
        <w:tc>
          <w:tcPr>
            <w:tcW w:w="5130" w:type="dxa"/>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СОГЛАСОВАНО</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Председатель профсоюзного комитета</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____________________   Дремуха Н.В. </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Протокол заседания профсоюзного комитета</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___  от «____»_________________20___ г.</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p>
        </w:tc>
        <w:tc>
          <w:tcPr>
            <w:tcW w:w="4865" w:type="dxa"/>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«____» ________________ 20___ г.</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Введено в действие приказом  </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 _____ от «____» ___________ г. </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u w:val="single"/>
              </w:rPr>
            </w:pPr>
          </w:p>
        </w:tc>
      </w:tr>
    </w:tbl>
    <w:p w:rsidR="001527EA"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p>
    <w:p w:rsidR="001527EA" w:rsidRPr="009F1CA8" w:rsidRDefault="001527EA" w:rsidP="001527EA">
      <w:pPr>
        <w:widowControl w:val="0"/>
        <w:autoSpaceDE w:val="0"/>
        <w:autoSpaceDN w:val="0"/>
        <w:spacing w:after="0"/>
        <w:ind w:right="248"/>
        <w:jc w:val="center"/>
        <w:rPr>
          <w:rFonts w:ascii="Times New Roman" w:eastAsia="Times New Roman" w:hAnsi="Times New Roman" w:cs="Times New Roman"/>
          <w:b/>
          <w:sz w:val="24"/>
          <w:szCs w:val="24"/>
        </w:rPr>
      </w:pPr>
      <w:r w:rsidRPr="009F1CA8">
        <w:rPr>
          <w:rFonts w:ascii="Times New Roman" w:eastAsia="Times New Roman" w:hAnsi="Times New Roman" w:cs="Times New Roman"/>
          <w:b/>
          <w:sz w:val="24"/>
          <w:szCs w:val="24"/>
        </w:rPr>
        <w:t>Положение</w:t>
      </w:r>
    </w:p>
    <w:p w:rsidR="001527EA" w:rsidRPr="009F1CA8" w:rsidRDefault="009A5E7F" w:rsidP="001527EA">
      <w:pPr>
        <w:widowControl w:val="0"/>
        <w:autoSpaceDE w:val="0"/>
        <w:autoSpaceDN w:val="0"/>
        <w:spacing w:after="0"/>
        <w:ind w:right="17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о </w:t>
      </w:r>
      <w:r w:rsidR="001527EA" w:rsidRPr="009F1CA8">
        <w:rPr>
          <w:rFonts w:ascii="Times New Roman" w:eastAsia="Times New Roman" w:hAnsi="Times New Roman" w:cs="Times New Roman"/>
          <w:b/>
          <w:sz w:val="24"/>
          <w:szCs w:val="24"/>
        </w:rPr>
        <w:t>премировании</w:t>
      </w:r>
      <w:r>
        <w:rPr>
          <w:rFonts w:ascii="Times New Roman" w:eastAsia="Times New Roman" w:hAnsi="Times New Roman" w:cs="Times New Roman"/>
          <w:b/>
          <w:sz w:val="24"/>
          <w:szCs w:val="24"/>
        </w:rPr>
        <w:t xml:space="preserve"> </w:t>
      </w:r>
      <w:r w:rsidR="001527EA" w:rsidRPr="009F1CA8">
        <w:rPr>
          <w:rFonts w:ascii="Times New Roman" w:eastAsia="Times New Roman" w:hAnsi="Times New Roman" w:cs="Times New Roman"/>
          <w:b/>
          <w:sz w:val="24"/>
          <w:szCs w:val="24"/>
        </w:rPr>
        <w:t>работников</w:t>
      </w:r>
      <w:r>
        <w:rPr>
          <w:rFonts w:ascii="Times New Roman" w:eastAsia="Times New Roman" w:hAnsi="Times New Roman" w:cs="Times New Roman"/>
          <w:b/>
          <w:sz w:val="24"/>
          <w:szCs w:val="24"/>
        </w:rPr>
        <w:t xml:space="preserve"> </w:t>
      </w:r>
      <w:r w:rsidR="001527EA" w:rsidRPr="009F1CA8">
        <w:rPr>
          <w:rFonts w:ascii="Times New Roman" w:eastAsia="Times New Roman" w:hAnsi="Times New Roman" w:cs="Times New Roman"/>
          <w:b/>
          <w:sz w:val="24"/>
          <w:szCs w:val="24"/>
        </w:rPr>
        <w:t>образования.</w:t>
      </w:r>
    </w:p>
    <w:p w:rsidR="001527EA" w:rsidRPr="005C3CAF" w:rsidRDefault="001527EA" w:rsidP="002D3FA4">
      <w:pPr>
        <w:spacing w:after="0" w:line="240" w:lineRule="auto"/>
        <w:ind w:firstLine="708"/>
        <w:jc w:val="center"/>
        <w:rPr>
          <w:rFonts w:ascii="Times New Roman" w:eastAsia="Times New Roman" w:hAnsi="Times New Roman" w:cs="Times New Roman"/>
          <w:lang w:eastAsia="ru-RU"/>
        </w:rPr>
      </w:pP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1.</w:t>
      </w:r>
      <w:r w:rsidRPr="005C3CAF">
        <w:rPr>
          <w:rFonts w:ascii="Times New Roman" w:eastAsia="Times New Roman" w:hAnsi="Times New Roman" w:cs="Times New Roman"/>
          <w:lang w:eastAsia="ru-RU"/>
        </w:rPr>
        <w:tab/>
        <w:t>Размер фонда оплаты труда, предусмотренного на премиальные выплаты составляет</w:t>
      </w:r>
      <w:r>
        <w:rPr>
          <w:rFonts w:ascii="Times New Roman" w:eastAsia="Times New Roman" w:hAnsi="Times New Roman" w:cs="Times New Roman"/>
          <w:lang w:eastAsia="ru-RU"/>
        </w:rPr>
        <w:t xml:space="preserve">2% </w:t>
      </w:r>
      <w:r w:rsidRPr="005C3CAF">
        <w:rPr>
          <w:rFonts w:ascii="Times New Roman" w:eastAsia="Times New Roman" w:hAnsi="Times New Roman" w:cs="Times New Roman"/>
          <w:lang w:eastAsia="ru-RU"/>
        </w:rPr>
        <w:t>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2.</w:t>
      </w:r>
      <w:r w:rsidRPr="005C3CAF">
        <w:rPr>
          <w:rFonts w:ascii="Times New Roman" w:eastAsia="Times New Roman" w:hAnsi="Times New Roman" w:cs="Times New Roman"/>
          <w:lang w:eastAsia="ru-RU"/>
        </w:rPr>
        <w:tab/>
        <w:t>Премирование работников школы производится приказом директора школы по представлению комиссии по распределению премии (далее комиссия) с учетом мнения профкома, за счет средств фонда материального поощрения (бюджетных и внебюджетных).</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3.</w:t>
      </w:r>
      <w:r w:rsidRPr="005C3CAF">
        <w:rPr>
          <w:rFonts w:ascii="Times New Roman" w:eastAsia="Times New Roman" w:hAnsi="Times New Roman" w:cs="Times New Roman"/>
          <w:lang w:eastAsia="ru-RU"/>
        </w:rPr>
        <w:tab/>
        <w:t>Состав комиссии (количественный и персональный) определяется профкомом трудового коллектива и утверждается директором школы. По должности в состав комиссии в обязательном порядке входят заместители директора школы, председатель профкома, руководители методических объединений, главный бухгалтер. Возглавляет комиссию директор школы.</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4.</w:t>
      </w:r>
      <w:r w:rsidRPr="005C3CAF">
        <w:rPr>
          <w:rFonts w:ascii="Times New Roman" w:eastAsia="Times New Roman" w:hAnsi="Times New Roman" w:cs="Times New Roman"/>
          <w:lang w:eastAsia="ru-RU"/>
        </w:rPr>
        <w:tab/>
        <w:t>Члены комиссии имеют право:</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-обсуждать деятельность любого члена коллектива и вносить свои предложения по оценке их деятельности;</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-отстаивать свое мнение, основываясь на фактах.</w:t>
      </w:r>
    </w:p>
    <w:p w:rsidR="005C3CAF" w:rsidRPr="005C3CAF" w:rsidRDefault="005C3CAF" w:rsidP="00EA7234">
      <w:pPr>
        <w:spacing w:after="0" w:line="240" w:lineRule="auto"/>
        <w:ind w:firstLine="708"/>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Члены комиссии обязаны быть принципиальными и соблюдать эстетические, моральные нормы.</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5.</w:t>
      </w:r>
      <w:r w:rsidRPr="005C3CAF">
        <w:rPr>
          <w:rFonts w:ascii="Times New Roman" w:eastAsia="Times New Roman" w:hAnsi="Times New Roman" w:cs="Times New Roman"/>
          <w:lang w:eastAsia="ru-RU"/>
        </w:rPr>
        <w:tab/>
        <w:t>Комиссия имеет право рассмотреть и предложить директору образовательного учреждения дополнительно премировать работников образовательного учреждения в процентном соотношении от ставки по следующим критериям (показателям) за:</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 активное участие в городских и республиканских мероприятиях;</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-проведение на базе своих образовательных учреждений семинаров, конкурсов и т.д. – 200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-досрочное и качественное выполнение дополнительных поручений и заданий – до 1000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-подготовку победителей городских, республиканских олимпиад, конкурсов, соревнований и т.д. (по приказу МО РТ ) - до 300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-по результатам смотров, конкурсов, аттестации и т.д. – до 200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-организацию и участие в ремонтных работах – до 3000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-победу работника в различных городских и республиканских конкурсах, смотрах, соревнованиях и т.д. (по приказу МО РТ )- до 300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-иных критериев, принятых в школе;</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6.</w:t>
      </w:r>
      <w:r w:rsidRPr="005C3CAF">
        <w:rPr>
          <w:rFonts w:ascii="Times New Roman" w:eastAsia="Times New Roman" w:hAnsi="Times New Roman" w:cs="Times New Roman"/>
          <w:lang w:eastAsia="ru-RU"/>
        </w:rPr>
        <w:tab/>
        <w:t>Директор образовательного учреждения имеет право дополнительно премировать работника к юбилейной дате (50 лет, 55 лет (женщинам), 60 летие), а также в связи с уходом на пенсию в размере одного должностного оклада.</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7.</w:t>
      </w:r>
      <w:r w:rsidRPr="005C3CAF">
        <w:rPr>
          <w:rFonts w:ascii="Times New Roman" w:eastAsia="Times New Roman" w:hAnsi="Times New Roman" w:cs="Times New Roman"/>
          <w:lang w:eastAsia="ru-RU"/>
        </w:rPr>
        <w:tab/>
        <w:t>Директор образовательного учреждения имеет право депремировать работника (полностью или частично) с учетом мнения комиссии и профкома по итогам за квартал.</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8.</w:t>
      </w:r>
      <w:r w:rsidRPr="005C3CAF">
        <w:rPr>
          <w:rFonts w:ascii="Times New Roman" w:eastAsia="Times New Roman" w:hAnsi="Times New Roman" w:cs="Times New Roman"/>
          <w:lang w:eastAsia="ru-RU"/>
        </w:rPr>
        <w:tab/>
        <w:t>Критерии депремирования:</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 нарушение трудовой дисциплины – до 100%;</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-нарушение техники безопасности, охраны жизни и здоровья учащихся</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 до 100%;</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-не выполнение, а также ненадлежащее выполнение своих функциональных обязанностей – до 100%;</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-нарушение и упущения в работе отмеченные в актах, справках, предписаниях, приказах и других документах образовательного учреждения, управления образования, и других контрольно-надзорных органов – до 100%;</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-иные критерии, определенные в школе.</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9.</w:t>
      </w:r>
      <w:r w:rsidRPr="005C3CAF">
        <w:rPr>
          <w:rFonts w:ascii="Times New Roman" w:eastAsia="Times New Roman" w:hAnsi="Times New Roman" w:cs="Times New Roman"/>
          <w:lang w:eastAsia="ru-RU"/>
        </w:rPr>
        <w:tab/>
        <w:t>Премия руководителю образовательного учреждения выплачивается соответствии с приказом МОиН РТ.</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10.</w:t>
      </w:r>
      <w:r w:rsidRPr="005C3CAF">
        <w:rPr>
          <w:rFonts w:ascii="Times New Roman" w:eastAsia="Times New Roman" w:hAnsi="Times New Roman" w:cs="Times New Roman"/>
          <w:lang w:eastAsia="ru-RU"/>
        </w:rPr>
        <w:tab/>
        <w:t>Премия работникам школы максимальными размерами не ограничиваются.</w:t>
      </w:r>
    </w:p>
    <w:p w:rsidR="001527EA"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11.</w:t>
      </w:r>
      <w:r w:rsidRPr="005C3CAF">
        <w:rPr>
          <w:rFonts w:ascii="Times New Roman" w:eastAsia="Times New Roman" w:hAnsi="Times New Roman" w:cs="Times New Roman"/>
          <w:lang w:eastAsia="ru-RU"/>
        </w:rPr>
        <w:tab/>
        <w:t>Приказ о премировании или депремировании работников школы доводится до сведения каждого работника с необходимыми разъяснениями в течение 3-х дней со дня издания.</w:t>
      </w:r>
    </w:p>
    <w:p w:rsidR="001527EA" w:rsidRPr="005C3CAF" w:rsidRDefault="001527EA" w:rsidP="00EA7234">
      <w:pPr>
        <w:tabs>
          <w:tab w:val="left" w:pos="851"/>
        </w:tabs>
        <w:spacing w:after="0" w:line="240" w:lineRule="auto"/>
        <w:ind w:firstLine="567"/>
        <w:jc w:val="both"/>
        <w:rPr>
          <w:rFonts w:ascii="Times New Roman" w:eastAsia="Times New Roman" w:hAnsi="Times New Roman" w:cs="Times New Roman"/>
          <w:lang w:eastAsia="ru-RU"/>
        </w:rPr>
      </w:pPr>
    </w:p>
    <w:p w:rsidR="001527EA" w:rsidRPr="005C3CAF" w:rsidRDefault="001527EA" w:rsidP="00EA7234">
      <w:pPr>
        <w:tabs>
          <w:tab w:val="left" w:pos="851"/>
        </w:tabs>
        <w:spacing w:after="0" w:line="240" w:lineRule="auto"/>
        <w:ind w:firstLine="567"/>
        <w:jc w:val="both"/>
        <w:rPr>
          <w:rFonts w:ascii="Times New Roman" w:eastAsia="Times New Roman" w:hAnsi="Times New Roman" w:cs="Times New Roman"/>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5C3CAF">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r w:rsidRPr="005C7F61">
        <w:rPr>
          <w:rFonts w:ascii="Times New Roman" w:eastAsia="Times New Roman" w:hAnsi="Times New Roman" w:cs="Times New Roman"/>
          <w:b/>
          <w:i/>
          <w:sz w:val="24"/>
          <w:szCs w:val="24"/>
        </w:rPr>
        <w:t xml:space="preserve">Приложение № </w:t>
      </w:r>
      <w:r>
        <w:rPr>
          <w:rFonts w:ascii="Times New Roman" w:eastAsia="Times New Roman" w:hAnsi="Times New Roman" w:cs="Times New Roman"/>
          <w:b/>
          <w:i/>
          <w:sz w:val="24"/>
          <w:szCs w:val="24"/>
        </w:rPr>
        <w:t>9</w:t>
      </w:r>
    </w:p>
    <w:p w:rsidR="005C3CAF" w:rsidRPr="005C7F61" w:rsidRDefault="005C3CAF" w:rsidP="005C3CAF">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p>
    <w:tbl>
      <w:tblPr>
        <w:tblpPr w:leftFromText="180" w:rightFromText="180" w:bottomFromText="200" w:vertAnchor="text" w:horzAnchor="margin" w:tblpY="96"/>
        <w:tblW w:w="9995" w:type="dxa"/>
        <w:tblLook w:val="00A0"/>
      </w:tblPr>
      <w:tblGrid>
        <w:gridCol w:w="5130"/>
        <w:gridCol w:w="4865"/>
      </w:tblGrid>
      <w:tr w:rsidR="005C3CAF" w:rsidRPr="005C7F61" w:rsidTr="00EA7234">
        <w:trPr>
          <w:trHeight w:val="178"/>
        </w:trPr>
        <w:tc>
          <w:tcPr>
            <w:tcW w:w="5130"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b/>
                <w:szCs w:val="24"/>
              </w:rPr>
            </w:pPr>
            <w:r w:rsidRPr="005C3CAF">
              <w:rPr>
                <w:rFonts w:ascii="Times New Roman" w:eastAsia="Times New Roman" w:hAnsi="Times New Roman" w:cs="Times New Roman"/>
                <w:szCs w:val="24"/>
              </w:rPr>
              <w:t>РАССМОТРЕНО</w:t>
            </w:r>
          </w:p>
        </w:tc>
        <w:tc>
          <w:tcPr>
            <w:tcW w:w="4865"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b/>
                <w:szCs w:val="24"/>
              </w:rPr>
            </w:pPr>
            <w:r w:rsidRPr="005C3CAF">
              <w:rPr>
                <w:rFonts w:ascii="Times New Roman" w:eastAsia="Times New Roman" w:hAnsi="Times New Roman" w:cs="Times New Roman"/>
                <w:szCs w:val="24"/>
              </w:rPr>
              <w:t>УТВЕРЖДАЮ</w:t>
            </w:r>
          </w:p>
        </w:tc>
      </w:tr>
      <w:tr w:rsidR="005C3CAF" w:rsidRPr="005C7F61" w:rsidTr="00EA7234">
        <w:trPr>
          <w:trHeight w:val="353"/>
        </w:trPr>
        <w:tc>
          <w:tcPr>
            <w:tcW w:w="5130"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на педагогическом совете  </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tc>
        <w:tc>
          <w:tcPr>
            <w:tcW w:w="4865"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Руководитель</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tc>
      </w:tr>
      <w:tr w:rsidR="005C3CAF" w:rsidRPr="005C7F61" w:rsidTr="00EA7234">
        <w:trPr>
          <w:trHeight w:val="355"/>
        </w:trPr>
        <w:tc>
          <w:tcPr>
            <w:tcW w:w="5130"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Протокол №____ от  «___»________20___г.</w:t>
            </w:r>
          </w:p>
        </w:tc>
        <w:tc>
          <w:tcPr>
            <w:tcW w:w="4865"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_________________   Адилова Л.Р. </w:t>
            </w:r>
          </w:p>
        </w:tc>
      </w:tr>
      <w:tr w:rsidR="005C3CAF" w:rsidRPr="005C7F61" w:rsidTr="00EA7234">
        <w:trPr>
          <w:trHeight w:val="1990"/>
        </w:trPr>
        <w:tc>
          <w:tcPr>
            <w:tcW w:w="5130" w:type="dxa"/>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СОГЛАСОВАНО</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Председатель профсоюзного комитета</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____________________   Дремуха Н.В. </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Протокол заседания профсоюзного комитета</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___  от «____»_________________20___ г.</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p>
        </w:tc>
        <w:tc>
          <w:tcPr>
            <w:tcW w:w="4865" w:type="dxa"/>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«____» ________________ 20___ г.</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Введено в действие приказом  </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 _____ от «____» ___________ г. </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u w:val="single"/>
              </w:rPr>
            </w:pPr>
          </w:p>
        </w:tc>
      </w:tr>
    </w:tbl>
    <w:p w:rsidR="005C3CAF" w:rsidRPr="005C3CAF" w:rsidRDefault="005C3CAF" w:rsidP="005C3CAF">
      <w:pPr>
        <w:spacing w:after="0" w:line="240" w:lineRule="auto"/>
        <w:jc w:val="center"/>
        <w:rPr>
          <w:rFonts w:ascii="Times New Roman" w:eastAsia="Times New Roman" w:hAnsi="Times New Roman" w:cs="Times New Roman"/>
          <w:b/>
          <w:sz w:val="24"/>
          <w:szCs w:val="24"/>
          <w:lang w:eastAsia="ru-RU"/>
        </w:rPr>
      </w:pPr>
      <w:r w:rsidRPr="005C3CAF">
        <w:rPr>
          <w:rFonts w:ascii="Times New Roman" w:eastAsia="Times New Roman" w:hAnsi="Times New Roman" w:cs="Times New Roman"/>
          <w:b/>
          <w:sz w:val="24"/>
          <w:szCs w:val="24"/>
          <w:lang w:eastAsia="ru-RU"/>
        </w:rPr>
        <w:t>Положение</w:t>
      </w:r>
    </w:p>
    <w:p w:rsidR="005C3CAF" w:rsidRPr="005C3CAF" w:rsidRDefault="005C3CAF" w:rsidP="005C3CAF">
      <w:pPr>
        <w:spacing w:after="0" w:line="240" w:lineRule="auto"/>
        <w:ind w:firstLine="708"/>
        <w:jc w:val="center"/>
        <w:rPr>
          <w:rFonts w:ascii="Times New Roman" w:eastAsia="Times New Roman" w:hAnsi="Times New Roman" w:cs="Times New Roman"/>
          <w:b/>
          <w:sz w:val="24"/>
          <w:szCs w:val="24"/>
          <w:lang w:eastAsia="ru-RU"/>
        </w:rPr>
      </w:pPr>
      <w:r w:rsidRPr="005C3CAF">
        <w:rPr>
          <w:rFonts w:ascii="Times New Roman" w:eastAsia="Times New Roman" w:hAnsi="Times New Roman" w:cs="Times New Roman"/>
          <w:b/>
          <w:sz w:val="24"/>
          <w:szCs w:val="24"/>
          <w:lang w:eastAsia="ru-RU"/>
        </w:rPr>
        <w:t>об электронном обучении и использовании дистанционных образовательных технологий в образовательном процессе</w:t>
      </w:r>
    </w:p>
    <w:p w:rsidR="005C3CAF" w:rsidRPr="005C3CAF" w:rsidRDefault="005C3CAF" w:rsidP="006F76FE">
      <w:pPr>
        <w:spacing w:after="0" w:line="240" w:lineRule="auto"/>
        <w:ind w:firstLine="708"/>
        <w:rPr>
          <w:rFonts w:ascii="Times New Roman" w:eastAsia="Times New Roman" w:hAnsi="Times New Roman" w:cs="Times New Roman"/>
          <w:b/>
          <w:sz w:val="24"/>
          <w:szCs w:val="24"/>
          <w:lang w:eastAsia="ru-RU"/>
        </w:rPr>
      </w:pPr>
      <w:r w:rsidRPr="005C3CAF">
        <w:rPr>
          <w:rFonts w:ascii="Times New Roman" w:eastAsia="Times New Roman" w:hAnsi="Times New Roman" w:cs="Times New Roman"/>
          <w:b/>
          <w:sz w:val="24"/>
          <w:szCs w:val="24"/>
          <w:lang w:eastAsia="ru-RU"/>
        </w:rPr>
        <w:t>I. Общие положения.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1.1.</w:t>
      </w:r>
      <w:r w:rsidRPr="00EA7234">
        <w:rPr>
          <w:rFonts w:ascii="Times New Roman" w:eastAsia="Times New Roman" w:hAnsi="Times New Roman" w:cs="Times New Roman"/>
          <w:lang w:eastAsia="ru-RU"/>
        </w:rPr>
        <w:tab/>
        <w:t>Нормативной базой для настоящего Положения являются следующие документы:</w:t>
      </w:r>
    </w:p>
    <w:p w:rsidR="005C3CAF" w:rsidRPr="00EA7234" w:rsidRDefault="005C3CAF" w:rsidP="003120B6">
      <w:pPr>
        <w:pStyle w:val="afe"/>
        <w:numPr>
          <w:ilvl w:val="0"/>
          <w:numId w:val="39"/>
        </w:numPr>
        <w:spacing w:after="0" w:line="240" w:lineRule="auto"/>
        <w:jc w:val="both"/>
        <w:rPr>
          <w:sz w:val="22"/>
          <w:lang w:eastAsia="ru-RU"/>
        </w:rPr>
      </w:pPr>
      <w:r w:rsidRPr="00EA7234">
        <w:rPr>
          <w:sz w:val="22"/>
          <w:lang w:eastAsia="ru-RU"/>
        </w:rPr>
        <w:t>Федеральный Закон Российской Федерации № 273 «Об образовании» от 29.12.2012;</w:t>
      </w:r>
    </w:p>
    <w:p w:rsidR="005C3CAF" w:rsidRPr="00EA7234" w:rsidRDefault="005C3CAF" w:rsidP="003120B6">
      <w:pPr>
        <w:pStyle w:val="afe"/>
        <w:numPr>
          <w:ilvl w:val="0"/>
          <w:numId w:val="39"/>
        </w:numPr>
        <w:spacing w:after="0" w:line="240" w:lineRule="auto"/>
        <w:jc w:val="both"/>
        <w:rPr>
          <w:sz w:val="22"/>
          <w:lang w:eastAsia="ru-RU"/>
        </w:rPr>
      </w:pPr>
      <w:r w:rsidRPr="00EA7234">
        <w:rPr>
          <w:sz w:val="22"/>
          <w:lang w:eastAsia="ru-RU"/>
        </w:rPr>
        <w:t>Статья 13, ст. 16 Федерального закона "Об образовании в Российской Федерации", п. 19.34 Приложения к рекомендациям письма № ИР-170/17;</w:t>
      </w:r>
    </w:p>
    <w:p w:rsidR="005C3CAF" w:rsidRPr="00EA7234" w:rsidRDefault="005C3CAF" w:rsidP="003120B6">
      <w:pPr>
        <w:pStyle w:val="afe"/>
        <w:numPr>
          <w:ilvl w:val="0"/>
          <w:numId w:val="39"/>
        </w:numPr>
        <w:spacing w:after="0" w:line="240" w:lineRule="auto"/>
        <w:jc w:val="both"/>
        <w:rPr>
          <w:sz w:val="22"/>
          <w:lang w:eastAsia="ru-RU"/>
        </w:rPr>
      </w:pPr>
      <w:r w:rsidRPr="00EA7234">
        <w:rPr>
          <w:sz w:val="22"/>
          <w:lang w:eastAsia="ru-RU"/>
        </w:rPr>
        <w:t>Устав МАОУ «Лицей инновационных</w:t>
      </w:r>
      <w:r w:rsidR="009A5E7F">
        <w:rPr>
          <w:sz w:val="22"/>
          <w:lang w:eastAsia="ru-RU"/>
        </w:rPr>
        <w:t xml:space="preserve"> </w:t>
      </w:r>
      <w:r w:rsidRPr="00EA7234">
        <w:rPr>
          <w:sz w:val="22"/>
          <w:lang w:eastAsia="ru-RU"/>
        </w:rPr>
        <w:t>технологий №36».</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1.2.</w:t>
      </w:r>
      <w:r w:rsidRPr="00EA7234">
        <w:rPr>
          <w:rFonts w:ascii="Times New Roman" w:eastAsia="Times New Roman" w:hAnsi="Times New Roman" w:cs="Times New Roman"/>
          <w:lang w:eastAsia="ru-RU"/>
        </w:rPr>
        <w:tab/>
        <w:t xml:space="preserve">Под дистанционными образовательными технологиями (ДОТ)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 (Из N 11-ФЗ от 28 февраля 2012 года).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Формы ДОТ: e-mail; дистанционные конкурсы, олимпиады; дистанционное обучение в Интернете; видеоконференции; оn-line тестирование; интернет-уроки; сервисы системы «Электронное образование в РТ»; надомное обучение с дистанционной поддержкой; вебинары; skype-общение; облачные сервисы и т.д.</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1.3.</w:t>
      </w:r>
      <w:r w:rsidRPr="00EA7234">
        <w:rPr>
          <w:rFonts w:ascii="Times New Roman" w:eastAsia="Times New Roman" w:hAnsi="Times New Roman" w:cs="Times New Roman"/>
          <w:lang w:eastAsia="ru-RU"/>
        </w:rPr>
        <w:tab/>
        <w:t>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1.4.</w:t>
      </w:r>
      <w:r w:rsidRPr="00EA7234">
        <w:rPr>
          <w:rFonts w:ascii="Times New Roman" w:eastAsia="Times New Roman" w:hAnsi="Times New Roman" w:cs="Times New Roman"/>
          <w:lang w:eastAsia="ru-RU"/>
        </w:rPr>
        <w:tab/>
        <w:t>Использование технологий дистанционного обучения повышает доступность образования, позволяет более широко и полно удовлетворять образовательные запросы граждан. Для учащихся с ограниченными возможностями использование дистанционных технологий улучшает не только условия обучения, но и качество жизни в целом. Образовательный процесс, реализуемый в дистанционной форме, предусматривает значительную долю самостоятельных занятий обучающихся, не имеющих возможности ежедневного посещения занятий; методическое и дидактическое обеспечение этого процесса со стороны школы, а также регулярный систематический контроль и учет знаний обучающихся. Дистанционная форма обучения при необходимости может реализовываться комплексно с традиционной, семейной и другими, предусмотренными законом РФ «Об образовании» формами его получения.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1.5.</w:t>
      </w:r>
      <w:r w:rsidRPr="00EA7234">
        <w:rPr>
          <w:rFonts w:ascii="Times New Roman" w:eastAsia="Times New Roman" w:hAnsi="Times New Roman" w:cs="Times New Roman"/>
          <w:lang w:eastAsia="ru-RU"/>
        </w:rPr>
        <w:tab/>
        <w:t xml:space="preserve">Главными целями применения ДОТ как важной составляющей в системе беспрерывного образования являются: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lastRenderedPageBreak/>
        <w:t>•</w:t>
      </w:r>
      <w:r w:rsidRPr="00EA7234">
        <w:rPr>
          <w:rFonts w:ascii="Times New Roman" w:eastAsia="Times New Roman" w:hAnsi="Times New Roman" w:cs="Times New Roman"/>
          <w:lang w:eastAsia="ru-RU"/>
        </w:rPr>
        <w:tab/>
        <w:t xml:space="preserve">повышение качества образования обучающихся в соответствии с их интересами,  способностями и потребностями;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предоставление обучающимся возможности освоения образовательных программ непосредственно по месту жительства обучающегося или его временного пребывания (нахождения);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развитие предпрофильного и профильного образования в рамках ОО на основе использования информационных технологий как комплекса социально-педагогических преобразований;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создание условий для более полного удовлетворения потребностей обучающихся в области образования без отрыва от основной учёбы.</w:t>
      </w:r>
    </w:p>
    <w:p w:rsidR="005C3CAF" w:rsidRPr="00EA7234" w:rsidRDefault="005C3CAF" w:rsidP="006F76FE">
      <w:pPr>
        <w:spacing w:after="0" w:line="240" w:lineRule="auto"/>
        <w:ind w:firstLine="708"/>
        <w:rPr>
          <w:rFonts w:ascii="Times New Roman" w:eastAsia="Times New Roman" w:hAnsi="Times New Roman" w:cs="Times New Roman"/>
          <w:b/>
          <w:lang w:eastAsia="ru-RU"/>
        </w:rPr>
      </w:pPr>
      <w:r w:rsidRPr="00EA7234">
        <w:rPr>
          <w:rFonts w:ascii="Times New Roman" w:eastAsia="Times New Roman" w:hAnsi="Times New Roman" w:cs="Times New Roman"/>
          <w:b/>
          <w:lang w:eastAsia="ru-RU"/>
        </w:rPr>
        <w:t>II. Организация процесса использования дистанционных образовательных технологий  в школе</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2.1. Дополнительное обучение в дистанционной форме осуществляется как по отдельным предметам и элективным курсам, включенным в учебный план школы, так и по всему комплексу предметов учебного плана. Выбор предметов изучения осуществляется учащимися или родителями (лицами, их заменяющими) по согласованию со школой. Список учебных предметов</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2.2. Зачисление желающих получить  дополнительное обучение в дистанционной форме по отдельным предметам и элективным курсам  производится приказом директора школы на основании заявления совершеннолетнего лица или родителей (лиц, их заменяющих) несовершеннолетнего лица.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2.3 Формы ДОТ: e-mail; дистанционные конкурсы, олимпиады; дистанционное самообучение обучение в Интернете; видеоконференции; оn-line тестирование; Интернет-уроки; сервисы системы «Электронное образование в РТ»; надомное обучение с дистанционной поддержкой; вебинары; skype-общение; облачные сервисы и т.д. учителя-предметники систематические включают в образовательный процесс по плану, разработанному в ОО.</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2.4. Формы ДОТ, используемые в образовательном процессе  учителя-предметники отражают в рабочих программах. В обучении с применением ДОТ используются следующие организационные формы учебной деятельности: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лекция,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консультация,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семинар,</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практическое занятие,</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лабораторная работа,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контрольная работа,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самостоятельная работа,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научно-исследовательская работа;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практика.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Самостоятельная работа  учащихся  может включать следующие организационные формы (элементы) электронного и дистанционного обучения: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 работа с электронным учебником;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просмотр видео-лекций;</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прослушивание аудиокассет;</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компьютерное тестирование;</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изучение печатных и других учебных и методических материалов.</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2.5.  В  период длительной болезни учащийся  имеет возможность получать консультации преподавателя по соответствующей дисциплине через электронную почту, программу Skype,  используя для этого все возможные каналы выхода в Интернет.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2.6. Регулярно на заседаниях МО учителя предметники делятся опытом использования элементов электронного обучения и ДОТ в образовательном процессе.</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2.7. Заместитель директора по УВР контролирует процесс использования дистанционных образовательных технологий в ОО, вносит предложения о повышении коэффициента для стимулирующей части оплаты труда учителям-предметникам, которые эффективно используют ДОТ в образовательном процессе. </w:t>
      </w:r>
    </w:p>
    <w:p w:rsidR="005C3CAF" w:rsidRPr="00EA7234" w:rsidRDefault="005C3CAF" w:rsidP="006F76FE">
      <w:pPr>
        <w:spacing w:after="0" w:line="240" w:lineRule="auto"/>
        <w:ind w:firstLine="708"/>
        <w:rPr>
          <w:rFonts w:ascii="Times New Roman" w:eastAsia="Times New Roman" w:hAnsi="Times New Roman" w:cs="Times New Roman"/>
          <w:b/>
          <w:lang w:eastAsia="ru-RU"/>
        </w:rPr>
      </w:pPr>
      <w:r w:rsidRPr="00EA7234">
        <w:rPr>
          <w:rFonts w:ascii="Times New Roman" w:eastAsia="Times New Roman" w:hAnsi="Times New Roman" w:cs="Times New Roman"/>
          <w:b/>
          <w:lang w:eastAsia="ru-RU"/>
        </w:rPr>
        <w:t>III. Образовательная организация (лицей):</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3.1. Выявляет потребности обучающихся в дополнительном дистанционном обучении с целью углубления и   расширения  знаний по отдельным предметам и элективным курсам.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3.2.Принимает педагогическим советом решение об использовании электронного и дистанционных образовательных технологий в ОО для удовлетворения образовательных потребностей обучающихся в предпрофильном и профильном обучении или  углублении, расширении знаний по отдельным предметам (закон РФ «Об образовании» ст. 16);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lastRenderedPageBreak/>
        <w:t xml:space="preserve">3.3.Включает формы дистанционного обучения  в систему организации учебно-воспитательного процесса ОО, назначает время консультаций;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3.4.Основанием для открытия групп для дополнительной дистанционной формы обучения по профильным учебным предметам или для углубления знаний по отдельным предметам являются: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назначение ответственного за организацию ДО из числа педагогического коллектива;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назначение помощника преподавателя, который будет находиться в непосредственном очном контакте с обучающимися, оказывать им техническую и организационную помощь,  из числа педагогов школы;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возможно установление коэффициента для стимулирующей часть оплаты труда учителям-предметникам, осуществляющим контроль за процессом ДО, оформление школьной документации по результатам  обучения обучающихся (за ведение инновационной деятельности).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3.4.Основанием  для зачисления на дистанционные курсы, размещенные на платформе являются: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личное заявление обучающегося;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заявление родителей обучающегося;</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анкета, содержащая сведения об  обучающихся (для регистрации на сервере ДО, присвоение индивидуального пароля и логина, установление контакта);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наличие учителей – предметников, обученных по программе «Помощник тьютора» (для разработки индивидуального образовательного маршрута учащегося, осваивающего  учебный предмет с использованием  ДОТ);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установление контакта с тьютором. </w:t>
      </w:r>
    </w:p>
    <w:p w:rsidR="005C3CAF" w:rsidRPr="00EA7234" w:rsidRDefault="005C3CAF" w:rsidP="006F76FE">
      <w:pPr>
        <w:spacing w:after="0" w:line="240" w:lineRule="auto"/>
        <w:ind w:firstLine="708"/>
        <w:rPr>
          <w:rFonts w:ascii="Times New Roman" w:eastAsia="Times New Roman" w:hAnsi="Times New Roman" w:cs="Times New Roman"/>
          <w:b/>
          <w:lang w:eastAsia="ru-RU"/>
        </w:rPr>
      </w:pPr>
      <w:r w:rsidRPr="00EA7234">
        <w:rPr>
          <w:rFonts w:ascii="Times New Roman" w:eastAsia="Times New Roman" w:hAnsi="Times New Roman" w:cs="Times New Roman"/>
          <w:b/>
          <w:lang w:eastAsia="ru-RU"/>
        </w:rPr>
        <w:t>IV . Техническое обеспечение использования дистанционных образовательных технологий  в образовательной организации.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4.1 Учебный процесс с использованием  электронного и ДОТ в ОО обеспечивается следующими техническими средствами: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компьютерными классом, оснащенными персональными компьютерами,  web-камерами, микрофонами и звукоусилительной и проекционной аппаратурой;</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программным обеспечением для доступа к локальным и удаленным серверам с учебной информацией и рабочими материалами для участников учебного процесса;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локальной сетью с выходом в Интернет, с пропускной способностью, достаточной для организации учебного процесса и обеспечения оперативного доступа к учебно-методическим ресурсам.</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4.2. Техническое обеспечение обучающегося с использованием ДОТ, в  период длительной болезни или при обучении на дому.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Обучающиеся дома должны иметь: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персональный компьютер с возможностью воспроизведения звука и видео;</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стабильный канал подключения к Интернет;</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программное обеспечение для доступа к удаленным серверам с учебной информацией и рабочими материалами.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V.      Права образовательной организации  в рамках предоставления обучающимся обучения в форме дистанционного образования.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Образовательная организация  имеет право:</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использовать электронное обучение и дистанционные образовательные технологии при всех, предусмотренных законодательством РФ, формах получения образования (Закон РФ «Об  образовании»  ст.16) или при их сочетании, при проведении различных видов учебных, лабораторных и практических занятий, практик, текущего контроля, промежуточной аттестации обучающихся;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использовать электронное обучение и ДОТ при наличии руководящих и педагогических работников и учебно-воспитательного персонала, имеющих соответствующий уровень подготовки (документ о повышении квалификации) и специально оборудованных помещений с соответствующей техникой, позволяющей реализовывать образовательные программы с использованием ДОТ;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вести учет результатов образовательного процесса и внутренний документооборот.</w:t>
      </w:r>
    </w:p>
    <w:p w:rsidR="005C3CAF" w:rsidRPr="00EA7234" w:rsidRDefault="005C3CAF" w:rsidP="006F76FE">
      <w:pPr>
        <w:spacing w:after="0" w:line="240" w:lineRule="auto"/>
        <w:ind w:firstLine="708"/>
        <w:rPr>
          <w:rFonts w:ascii="Times New Roman" w:eastAsia="Times New Roman" w:hAnsi="Times New Roman" w:cs="Times New Roman"/>
          <w:b/>
          <w:lang w:eastAsia="ru-RU"/>
        </w:rPr>
      </w:pPr>
      <w:r w:rsidRPr="00EA7234">
        <w:rPr>
          <w:rFonts w:ascii="Times New Roman" w:eastAsia="Times New Roman" w:hAnsi="Times New Roman" w:cs="Times New Roman"/>
          <w:b/>
          <w:lang w:eastAsia="ru-RU"/>
        </w:rPr>
        <w:t>VI.</w:t>
      </w:r>
      <w:r w:rsidRPr="00EA7234">
        <w:rPr>
          <w:rFonts w:ascii="Times New Roman" w:eastAsia="Times New Roman" w:hAnsi="Times New Roman" w:cs="Times New Roman"/>
          <w:b/>
          <w:lang w:eastAsia="ru-RU"/>
        </w:rPr>
        <w:tab/>
        <w:t>Срок действия данного положения не ограничен.</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При необходимости в Положение вносятся изменения, дополнения, подлежащие аналогичной процедуре приятия, утверждения.</w:t>
      </w:r>
    </w:p>
    <w:p w:rsidR="002D3FA4" w:rsidRPr="00EA723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EA723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EA7234" w:rsidRDefault="002D3FA4" w:rsidP="00A34B87">
      <w:pPr>
        <w:spacing w:after="0" w:line="240" w:lineRule="auto"/>
        <w:rPr>
          <w:rFonts w:ascii="Times New Roman" w:eastAsia="Times New Roman" w:hAnsi="Times New Roman" w:cs="Times New Roman"/>
          <w:lang w:eastAsia="ru-RU"/>
        </w:rPr>
      </w:pPr>
    </w:p>
    <w:sectPr w:rsidR="002D3FA4" w:rsidRPr="00EA7234" w:rsidSect="00EA7234">
      <w:pgSz w:w="11910" w:h="16840"/>
      <w:pgMar w:top="709" w:right="853" w:bottom="851" w:left="1701" w:header="0" w:footer="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2B95" w:rsidRDefault="006C2B95" w:rsidP="005C7F61">
      <w:pPr>
        <w:spacing w:after="0" w:line="240" w:lineRule="auto"/>
      </w:pPr>
      <w:r>
        <w:separator/>
      </w:r>
    </w:p>
  </w:endnote>
  <w:endnote w:type="continuationSeparator" w:id="1">
    <w:p w:rsidR="006C2B95" w:rsidRDefault="006C2B95" w:rsidP="005C7F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Symbol">
    <w:panose1 w:val="05050102010706020507"/>
    <w:charset w:val="02"/>
    <w:family w:val="roman"/>
    <w:pitch w:val="variable"/>
    <w:sig w:usb0="00000003" w:usb1="10000000" w:usb2="00000000" w:usb3="00000000" w:csb0="8000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8991348"/>
      <w:docPartObj>
        <w:docPartGallery w:val="Page Numbers (Bottom of Page)"/>
        <w:docPartUnique/>
      </w:docPartObj>
    </w:sdtPr>
    <w:sdtContent>
      <w:p w:rsidR="00540036" w:rsidRDefault="00AD18C9">
        <w:pPr>
          <w:pStyle w:val="ab"/>
          <w:jc w:val="right"/>
        </w:pPr>
        <w:fldSimple w:instr="PAGE   \* MERGEFORMAT">
          <w:r w:rsidR="00DD2299">
            <w:rPr>
              <w:noProof/>
            </w:rPr>
            <w:t>2</w:t>
          </w:r>
        </w:fldSimple>
      </w:p>
    </w:sdtContent>
  </w:sdt>
  <w:p w:rsidR="00540036" w:rsidRDefault="0054003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2B95" w:rsidRDefault="006C2B95" w:rsidP="005C7F61">
      <w:pPr>
        <w:spacing w:after="0" w:line="240" w:lineRule="auto"/>
      </w:pPr>
      <w:r>
        <w:separator/>
      </w:r>
    </w:p>
  </w:footnote>
  <w:footnote w:type="continuationSeparator" w:id="1">
    <w:p w:rsidR="006C2B95" w:rsidRDefault="006C2B95" w:rsidP="005C7F61">
      <w:pPr>
        <w:spacing w:after="0" w:line="240" w:lineRule="auto"/>
      </w:pPr>
      <w:r>
        <w:continuationSeparator/>
      </w:r>
    </w:p>
  </w:footnote>
  <w:footnote w:id="2">
    <w:p w:rsidR="00540036" w:rsidRDefault="00540036" w:rsidP="005C7F61">
      <w:pPr>
        <w:pStyle w:val="a7"/>
      </w:pPr>
      <w:r>
        <w:rPr>
          <w:rStyle w:val="aff9"/>
        </w:rPr>
        <w:footnoteRef/>
      </w:r>
      <w:r>
        <w:t xml:space="preserve"> Ст. 196-197 ТК РФ от 30.12.2001 № 197-ФЗ.</w:t>
      </w:r>
    </w:p>
  </w:footnote>
  <w:footnote w:id="3">
    <w:p w:rsidR="00540036" w:rsidRDefault="00540036" w:rsidP="005C7F61">
      <w:pPr>
        <w:pStyle w:val="a7"/>
      </w:pPr>
      <w:r>
        <w:rPr>
          <w:rStyle w:val="aff9"/>
        </w:rPr>
        <w:footnoteRef/>
      </w:r>
      <w:r>
        <w:t xml:space="preserve"> Часть 2 статьи 197 ТК РФ от 30.12.2001 № 197-ФЗ.</w:t>
      </w:r>
    </w:p>
  </w:footnote>
  <w:footnote w:id="4">
    <w:p w:rsidR="00540036" w:rsidRDefault="00540036" w:rsidP="005C7F61">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540036" w:rsidRDefault="00540036" w:rsidP="005C7F61">
      <w:pPr>
        <w:pStyle w:val="a7"/>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540036" w:rsidRDefault="00540036" w:rsidP="005C7F61">
      <w:pPr>
        <w:pStyle w:val="a7"/>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540036" w:rsidRDefault="00540036" w:rsidP="005C7F61">
      <w:pPr>
        <w:pStyle w:val="a7"/>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F7507"/>
    <w:multiLevelType w:val="hybridMultilevel"/>
    <w:tmpl w:val="A432B0EE"/>
    <w:lvl w:ilvl="0" w:tplc="1B9A66F4">
      <w:start w:val="1"/>
      <w:numFmt w:val="bullet"/>
      <w:lvlText w:val="-"/>
      <w:lvlJc w:val="left"/>
      <w:pPr>
        <w:ind w:left="16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FEF45C5E">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FCD2ABA4">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48E83904">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D2C0A74E">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C5DC44BC">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4A483B50">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CA6877AC">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9F3AEDB8">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
    <w:nsid w:val="00D462C5"/>
    <w:multiLevelType w:val="hybridMultilevel"/>
    <w:tmpl w:val="73642F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3E21D7E"/>
    <w:multiLevelType w:val="multilevel"/>
    <w:tmpl w:val="1B4EF80C"/>
    <w:lvl w:ilvl="0">
      <w:start w:val="1"/>
      <w:numFmt w:val="decimal"/>
      <w:lvlText w:val="%1."/>
      <w:lvlJc w:val="left"/>
      <w:pPr>
        <w:ind w:left="534" w:hanging="485"/>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534" w:hanging="499"/>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720" w:hanging="499"/>
      </w:pPr>
      <w:rPr>
        <w:lang w:val="ru-RU" w:eastAsia="en-US" w:bidi="ar-SA"/>
      </w:rPr>
    </w:lvl>
    <w:lvl w:ilvl="3">
      <w:numFmt w:val="bullet"/>
      <w:lvlText w:val="•"/>
      <w:lvlJc w:val="left"/>
      <w:pPr>
        <w:ind w:left="3811" w:hanging="499"/>
      </w:pPr>
      <w:rPr>
        <w:lang w:val="ru-RU" w:eastAsia="en-US" w:bidi="ar-SA"/>
      </w:rPr>
    </w:lvl>
    <w:lvl w:ilvl="4">
      <w:numFmt w:val="bullet"/>
      <w:lvlText w:val="•"/>
      <w:lvlJc w:val="left"/>
      <w:pPr>
        <w:ind w:left="4901" w:hanging="499"/>
      </w:pPr>
      <w:rPr>
        <w:lang w:val="ru-RU" w:eastAsia="en-US" w:bidi="ar-SA"/>
      </w:rPr>
    </w:lvl>
    <w:lvl w:ilvl="5">
      <w:numFmt w:val="bullet"/>
      <w:lvlText w:val="•"/>
      <w:lvlJc w:val="left"/>
      <w:pPr>
        <w:ind w:left="5992" w:hanging="499"/>
      </w:pPr>
      <w:rPr>
        <w:lang w:val="ru-RU" w:eastAsia="en-US" w:bidi="ar-SA"/>
      </w:rPr>
    </w:lvl>
    <w:lvl w:ilvl="6">
      <w:numFmt w:val="bullet"/>
      <w:lvlText w:val="•"/>
      <w:lvlJc w:val="left"/>
      <w:pPr>
        <w:ind w:left="7082" w:hanging="499"/>
      </w:pPr>
      <w:rPr>
        <w:lang w:val="ru-RU" w:eastAsia="en-US" w:bidi="ar-SA"/>
      </w:rPr>
    </w:lvl>
    <w:lvl w:ilvl="7">
      <w:numFmt w:val="bullet"/>
      <w:lvlText w:val="•"/>
      <w:lvlJc w:val="left"/>
      <w:pPr>
        <w:ind w:left="8172" w:hanging="499"/>
      </w:pPr>
      <w:rPr>
        <w:lang w:val="ru-RU" w:eastAsia="en-US" w:bidi="ar-SA"/>
      </w:rPr>
    </w:lvl>
    <w:lvl w:ilvl="8">
      <w:numFmt w:val="bullet"/>
      <w:lvlText w:val="•"/>
      <w:lvlJc w:val="left"/>
      <w:pPr>
        <w:ind w:left="9263" w:hanging="499"/>
      </w:pPr>
      <w:rPr>
        <w:lang w:val="ru-RU" w:eastAsia="en-US" w:bidi="ar-SA"/>
      </w:rPr>
    </w:lvl>
  </w:abstractNum>
  <w:abstractNum w:abstractNumId="3">
    <w:nsid w:val="043F1FC2"/>
    <w:multiLevelType w:val="hybridMultilevel"/>
    <w:tmpl w:val="FC84E336"/>
    <w:lvl w:ilvl="0" w:tplc="102E22F2">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1DCA120E">
      <w:numFmt w:val="bullet"/>
      <w:lvlText w:val="•"/>
      <w:lvlJc w:val="left"/>
      <w:pPr>
        <w:ind w:left="1630" w:hanging="164"/>
      </w:pPr>
      <w:rPr>
        <w:rFonts w:hint="default"/>
        <w:lang w:val="ru-RU" w:eastAsia="en-US" w:bidi="ar-SA"/>
      </w:rPr>
    </w:lvl>
    <w:lvl w:ilvl="2" w:tplc="1B12D0B6">
      <w:numFmt w:val="bullet"/>
      <w:lvlText w:val="•"/>
      <w:lvlJc w:val="left"/>
      <w:pPr>
        <w:ind w:left="2720" w:hanging="164"/>
      </w:pPr>
      <w:rPr>
        <w:rFonts w:hint="default"/>
        <w:lang w:val="ru-RU" w:eastAsia="en-US" w:bidi="ar-SA"/>
      </w:rPr>
    </w:lvl>
    <w:lvl w:ilvl="3" w:tplc="875EAD70">
      <w:numFmt w:val="bullet"/>
      <w:lvlText w:val="•"/>
      <w:lvlJc w:val="left"/>
      <w:pPr>
        <w:ind w:left="3811" w:hanging="164"/>
      </w:pPr>
      <w:rPr>
        <w:rFonts w:hint="default"/>
        <w:lang w:val="ru-RU" w:eastAsia="en-US" w:bidi="ar-SA"/>
      </w:rPr>
    </w:lvl>
    <w:lvl w:ilvl="4" w:tplc="45DC7536">
      <w:numFmt w:val="bullet"/>
      <w:lvlText w:val="•"/>
      <w:lvlJc w:val="left"/>
      <w:pPr>
        <w:ind w:left="4901" w:hanging="164"/>
      </w:pPr>
      <w:rPr>
        <w:rFonts w:hint="default"/>
        <w:lang w:val="ru-RU" w:eastAsia="en-US" w:bidi="ar-SA"/>
      </w:rPr>
    </w:lvl>
    <w:lvl w:ilvl="5" w:tplc="2C60BB84">
      <w:numFmt w:val="bullet"/>
      <w:lvlText w:val="•"/>
      <w:lvlJc w:val="left"/>
      <w:pPr>
        <w:ind w:left="5992" w:hanging="164"/>
      </w:pPr>
      <w:rPr>
        <w:rFonts w:hint="default"/>
        <w:lang w:val="ru-RU" w:eastAsia="en-US" w:bidi="ar-SA"/>
      </w:rPr>
    </w:lvl>
    <w:lvl w:ilvl="6" w:tplc="6ACA3324">
      <w:numFmt w:val="bullet"/>
      <w:lvlText w:val="•"/>
      <w:lvlJc w:val="left"/>
      <w:pPr>
        <w:ind w:left="7082" w:hanging="164"/>
      </w:pPr>
      <w:rPr>
        <w:rFonts w:hint="default"/>
        <w:lang w:val="ru-RU" w:eastAsia="en-US" w:bidi="ar-SA"/>
      </w:rPr>
    </w:lvl>
    <w:lvl w:ilvl="7" w:tplc="7780CA60">
      <w:numFmt w:val="bullet"/>
      <w:lvlText w:val="•"/>
      <w:lvlJc w:val="left"/>
      <w:pPr>
        <w:ind w:left="8172" w:hanging="164"/>
      </w:pPr>
      <w:rPr>
        <w:rFonts w:hint="default"/>
        <w:lang w:val="ru-RU" w:eastAsia="en-US" w:bidi="ar-SA"/>
      </w:rPr>
    </w:lvl>
    <w:lvl w:ilvl="8" w:tplc="7BEA270C">
      <w:numFmt w:val="bullet"/>
      <w:lvlText w:val="•"/>
      <w:lvlJc w:val="left"/>
      <w:pPr>
        <w:ind w:left="9263" w:hanging="164"/>
      </w:pPr>
      <w:rPr>
        <w:rFonts w:hint="default"/>
        <w:lang w:val="ru-RU" w:eastAsia="en-US" w:bidi="ar-SA"/>
      </w:rPr>
    </w:lvl>
  </w:abstractNum>
  <w:abstractNum w:abstractNumId="4">
    <w:nsid w:val="082776B1"/>
    <w:multiLevelType w:val="hybridMultilevel"/>
    <w:tmpl w:val="E90C1E06"/>
    <w:lvl w:ilvl="0" w:tplc="334C41C4">
      <w:start w:val="1"/>
      <w:numFmt w:val="decimal"/>
      <w:lvlText w:val="%1."/>
      <w:lvlJc w:val="left"/>
      <w:pPr>
        <w:ind w:left="534" w:hanging="389"/>
      </w:pPr>
      <w:rPr>
        <w:rFonts w:ascii="Times New Roman" w:eastAsia="Times New Roman" w:hAnsi="Times New Roman" w:cs="Times New Roman" w:hint="default"/>
        <w:w w:val="99"/>
        <w:sz w:val="22"/>
        <w:szCs w:val="28"/>
        <w:lang w:val="ru-RU" w:eastAsia="en-US" w:bidi="ar-SA"/>
      </w:rPr>
    </w:lvl>
    <w:lvl w:ilvl="1" w:tplc="D8EC64CA">
      <w:numFmt w:val="bullet"/>
      <w:lvlText w:val="•"/>
      <w:lvlJc w:val="left"/>
      <w:pPr>
        <w:ind w:left="1630" w:hanging="389"/>
      </w:pPr>
      <w:rPr>
        <w:lang w:val="ru-RU" w:eastAsia="en-US" w:bidi="ar-SA"/>
      </w:rPr>
    </w:lvl>
    <w:lvl w:ilvl="2" w:tplc="F5B8426A">
      <w:numFmt w:val="bullet"/>
      <w:lvlText w:val="•"/>
      <w:lvlJc w:val="left"/>
      <w:pPr>
        <w:ind w:left="2720" w:hanging="389"/>
      </w:pPr>
      <w:rPr>
        <w:lang w:val="ru-RU" w:eastAsia="en-US" w:bidi="ar-SA"/>
      </w:rPr>
    </w:lvl>
    <w:lvl w:ilvl="3" w:tplc="2FE6D26E">
      <w:numFmt w:val="bullet"/>
      <w:lvlText w:val="•"/>
      <w:lvlJc w:val="left"/>
      <w:pPr>
        <w:ind w:left="3811" w:hanging="389"/>
      </w:pPr>
      <w:rPr>
        <w:lang w:val="ru-RU" w:eastAsia="en-US" w:bidi="ar-SA"/>
      </w:rPr>
    </w:lvl>
    <w:lvl w:ilvl="4" w:tplc="6BCCFA70">
      <w:numFmt w:val="bullet"/>
      <w:lvlText w:val="•"/>
      <w:lvlJc w:val="left"/>
      <w:pPr>
        <w:ind w:left="4901" w:hanging="389"/>
      </w:pPr>
      <w:rPr>
        <w:lang w:val="ru-RU" w:eastAsia="en-US" w:bidi="ar-SA"/>
      </w:rPr>
    </w:lvl>
    <w:lvl w:ilvl="5" w:tplc="34F2943A">
      <w:numFmt w:val="bullet"/>
      <w:lvlText w:val="•"/>
      <w:lvlJc w:val="left"/>
      <w:pPr>
        <w:ind w:left="5992" w:hanging="389"/>
      </w:pPr>
      <w:rPr>
        <w:lang w:val="ru-RU" w:eastAsia="en-US" w:bidi="ar-SA"/>
      </w:rPr>
    </w:lvl>
    <w:lvl w:ilvl="6" w:tplc="DBC6FE06">
      <w:numFmt w:val="bullet"/>
      <w:lvlText w:val="•"/>
      <w:lvlJc w:val="left"/>
      <w:pPr>
        <w:ind w:left="7082" w:hanging="389"/>
      </w:pPr>
      <w:rPr>
        <w:lang w:val="ru-RU" w:eastAsia="en-US" w:bidi="ar-SA"/>
      </w:rPr>
    </w:lvl>
    <w:lvl w:ilvl="7" w:tplc="E0CC99B6">
      <w:numFmt w:val="bullet"/>
      <w:lvlText w:val="•"/>
      <w:lvlJc w:val="left"/>
      <w:pPr>
        <w:ind w:left="8172" w:hanging="389"/>
      </w:pPr>
      <w:rPr>
        <w:lang w:val="ru-RU" w:eastAsia="en-US" w:bidi="ar-SA"/>
      </w:rPr>
    </w:lvl>
    <w:lvl w:ilvl="8" w:tplc="877C44D2">
      <w:numFmt w:val="bullet"/>
      <w:lvlText w:val="•"/>
      <w:lvlJc w:val="left"/>
      <w:pPr>
        <w:ind w:left="9263" w:hanging="389"/>
      </w:pPr>
      <w:rPr>
        <w:lang w:val="ru-RU" w:eastAsia="en-US" w:bidi="ar-SA"/>
      </w:rPr>
    </w:lvl>
  </w:abstractNum>
  <w:abstractNum w:abstractNumId="5">
    <w:nsid w:val="1B845BC4"/>
    <w:multiLevelType w:val="hybridMultilevel"/>
    <w:tmpl w:val="CCBA7940"/>
    <w:lvl w:ilvl="0" w:tplc="10B44502">
      <w:start w:val="1"/>
      <w:numFmt w:val="decimal"/>
      <w:lvlText w:val="%1)"/>
      <w:lvlJc w:val="left"/>
      <w:pPr>
        <w:ind w:left="534" w:hanging="524"/>
        <w:jc w:val="right"/>
      </w:pPr>
      <w:rPr>
        <w:rFonts w:ascii="Times New Roman" w:eastAsia="Times New Roman" w:hAnsi="Times New Roman" w:cs="Times New Roman" w:hint="default"/>
        <w:w w:val="99"/>
        <w:sz w:val="22"/>
        <w:szCs w:val="28"/>
        <w:lang w:val="ru-RU" w:eastAsia="en-US" w:bidi="ar-SA"/>
      </w:rPr>
    </w:lvl>
    <w:lvl w:ilvl="1" w:tplc="5C1AE36A">
      <w:numFmt w:val="bullet"/>
      <w:lvlText w:val="•"/>
      <w:lvlJc w:val="left"/>
      <w:pPr>
        <w:ind w:left="1630" w:hanging="524"/>
      </w:pPr>
      <w:rPr>
        <w:rFonts w:hint="default"/>
        <w:lang w:val="ru-RU" w:eastAsia="en-US" w:bidi="ar-SA"/>
      </w:rPr>
    </w:lvl>
    <w:lvl w:ilvl="2" w:tplc="F8BA7BDC">
      <w:numFmt w:val="bullet"/>
      <w:lvlText w:val="•"/>
      <w:lvlJc w:val="left"/>
      <w:pPr>
        <w:ind w:left="2720" w:hanging="524"/>
      </w:pPr>
      <w:rPr>
        <w:rFonts w:hint="default"/>
        <w:lang w:val="ru-RU" w:eastAsia="en-US" w:bidi="ar-SA"/>
      </w:rPr>
    </w:lvl>
    <w:lvl w:ilvl="3" w:tplc="26D2B176">
      <w:numFmt w:val="bullet"/>
      <w:lvlText w:val="•"/>
      <w:lvlJc w:val="left"/>
      <w:pPr>
        <w:ind w:left="3811" w:hanging="524"/>
      </w:pPr>
      <w:rPr>
        <w:rFonts w:hint="default"/>
        <w:lang w:val="ru-RU" w:eastAsia="en-US" w:bidi="ar-SA"/>
      </w:rPr>
    </w:lvl>
    <w:lvl w:ilvl="4" w:tplc="B1DCFB7C">
      <w:numFmt w:val="bullet"/>
      <w:lvlText w:val="•"/>
      <w:lvlJc w:val="left"/>
      <w:pPr>
        <w:ind w:left="4901" w:hanging="524"/>
      </w:pPr>
      <w:rPr>
        <w:rFonts w:hint="default"/>
        <w:lang w:val="ru-RU" w:eastAsia="en-US" w:bidi="ar-SA"/>
      </w:rPr>
    </w:lvl>
    <w:lvl w:ilvl="5" w:tplc="8E2E067E">
      <w:numFmt w:val="bullet"/>
      <w:lvlText w:val="•"/>
      <w:lvlJc w:val="left"/>
      <w:pPr>
        <w:ind w:left="5992" w:hanging="524"/>
      </w:pPr>
      <w:rPr>
        <w:rFonts w:hint="default"/>
        <w:lang w:val="ru-RU" w:eastAsia="en-US" w:bidi="ar-SA"/>
      </w:rPr>
    </w:lvl>
    <w:lvl w:ilvl="6" w:tplc="47E8F19A">
      <w:numFmt w:val="bullet"/>
      <w:lvlText w:val="•"/>
      <w:lvlJc w:val="left"/>
      <w:pPr>
        <w:ind w:left="7082" w:hanging="524"/>
      </w:pPr>
      <w:rPr>
        <w:rFonts w:hint="default"/>
        <w:lang w:val="ru-RU" w:eastAsia="en-US" w:bidi="ar-SA"/>
      </w:rPr>
    </w:lvl>
    <w:lvl w:ilvl="7" w:tplc="48EAA93C">
      <w:numFmt w:val="bullet"/>
      <w:lvlText w:val="•"/>
      <w:lvlJc w:val="left"/>
      <w:pPr>
        <w:ind w:left="8172" w:hanging="524"/>
      </w:pPr>
      <w:rPr>
        <w:rFonts w:hint="default"/>
        <w:lang w:val="ru-RU" w:eastAsia="en-US" w:bidi="ar-SA"/>
      </w:rPr>
    </w:lvl>
    <w:lvl w:ilvl="8" w:tplc="DFC4EDB8">
      <w:numFmt w:val="bullet"/>
      <w:lvlText w:val="•"/>
      <w:lvlJc w:val="left"/>
      <w:pPr>
        <w:ind w:left="9263" w:hanging="524"/>
      </w:pPr>
      <w:rPr>
        <w:rFonts w:hint="default"/>
        <w:lang w:val="ru-RU" w:eastAsia="en-US" w:bidi="ar-SA"/>
      </w:rPr>
    </w:lvl>
  </w:abstractNum>
  <w:abstractNum w:abstractNumId="6">
    <w:nsid w:val="1BFF392F"/>
    <w:multiLevelType w:val="hybridMultilevel"/>
    <w:tmpl w:val="E5B61322"/>
    <w:lvl w:ilvl="0" w:tplc="C27C8250">
      <w:numFmt w:val="bullet"/>
      <w:lvlText w:val="–"/>
      <w:lvlJc w:val="left"/>
      <w:pPr>
        <w:ind w:left="720" w:hanging="360"/>
      </w:pPr>
      <w:rPr>
        <w:rFonts w:ascii="Times New Roman" w:eastAsia="Times New Roman" w:hAnsi="Times New Roman" w:cs="Times New Roman" w:hint="default"/>
        <w:w w:val="99"/>
        <w:sz w:val="28"/>
        <w:szCs w:val="28"/>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FD43FB8"/>
    <w:multiLevelType w:val="hybridMultilevel"/>
    <w:tmpl w:val="7EF606D4"/>
    <w:lvl w:ilvl="0" w:tplc="3C169F34">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F96C6A5E">
      <w:numFmt w:val="bullet"/>
      <w:lvlText w:val="•"/>
      <w:lvlJc w:val="left"/>
      <w:pPr>
        <w:ind w:left="1630" w:hanging="164"/>
      </w:pPr>
      <w:rPr>
        <w:rFonts w:hint="default"/>
        <w:lang w:val="ru-RU" w:eastAsia="en-US" w:bidi="ar-SA"/>
      </w:rPr>
    </w:lvl>
    <w:lvl w:ilvl="2" w:tplc="01545114">
      <w:numFmt w:val="bullet"/>
      <w:lvlText w:val="•"/>
      <w:lvlJc w:val="left"/>
      <w:pPr>
        <w:ind w:left="2720" w:hanging="164"/>
      </w:pPr>
      <w:rPr>
        <w:rFonts w:hint="default"/>
        <w:lang w:val="ru-RU" w:eastAsia="en-US" w:bidi="ar-SA"/>
      </w:rPr>
    </w:lvl>
    <w:lvl w:ilvl="3" w:tplc="FBF206A4">
      <w:numFmt w:val="bullet"/>
      <w:lvlText w:val="•"/>
      <w:lvlJc w:val="left"/>
      <w:pPr>
        <w:ind w:left="3811" w:hanging="164"/>
      </w:pPr>
      <w:rPr>
        <w:rFonts w:hint="default"/>
        <w:lang w:val="ru-RU" w:eastAsia="en-US" w:bidi="ar-SA"/>
      </w:rPr>
    </w:lvl>
    <w:lvl w:ilvl="4" w:tplc="FAB0FA2A">
      <w:numFmt w:val="bullet"/>
      <w:lvlText w:val="•"/>
      <w:lvlJc w:val="left"/>
      <w:pPr>
        <w:ind w:left="4901" w:hanging="164"/>
      </w:pPr>
      <w:rPr>
        <w:rFonts w:hint="default"/>
        <w:lang w:val="ru-RU" w:eastAsia="en-US" w:bidi="ar-SA"/>
      </w:rPr>
    </w:lvl>
    <w:lvl w:ilvl="5" w:tplc="DEC82EDE">
      <w:numFmt w:val="bullet"/>
      <w:lvlText w:val="•"/>
      <w:lvlJc w:val="left"/>
      <w:pPr>
        <w:ind w:left="5992" w:hanging="164"/>
      </w:pPr>
      <w:rPr>
        <w:rFonts w:hint="default"/>
        <w:lang w:val="ru-RU" w:eastAsia="en-US" w:bidi="ar-SA"/>
      </w:rPr>
    </w:lvl>
    <w:lvl w:ilvl="6" w:tplc="7B7011C0">
      <w:numFmt w:val="bullet"/>
      <w:lvlText w:val="•"/>
      <w:lvlJc w:val="left"/>
      <w:pPr>
        <w:ind w:left="7082" w:hanging="164"/>
      </w:pPr>
      <w:rPr>
        <w:rFonts w:hint="default"/>
        <w:lang w:val="ru-RU" w:eastAsia="en-US" w:bidi="ar-SA"/>
      </w:rPr>
    </w:lvl>
    <w:lvl w:ilvl="7" w:tplc="439E892E">
      <w:numFmt w:val="bullet"/>
      <w:lvlText w:val="•"/>
      <w:lvlJc w:val="left"/>
      <w:pPr>
        <w:ind w:left="8172" w:hanging="164"/>
      </w:pPr>
      <w:rPr>
        <w:rFonts w:hint="default"/>
        <w:lang w:val="ru-RU" w:eastAsia="en-US" w:bidi="ar-SA"/>
      </w:rPr>
    </w:lvl>
    <w:lvl w:ilvl="8" w:tplc="1FB6E986">
      <w:numFmt w:val="bullet"/>
      <w:lvlText w:val="•"/>
      <w:lvlJc w:val="left"/>
      <w:pPr>
        <w:ind w:left="9263" w:hanging="164"/>
      </w:pPr>
      <w:rPr>
        <w:rFonts w:hint="default"/>
        <w:lang w:val="ru-RU" w:eastAsia="en-US" w:bidi="ar-SA"/>
      </w:rPr>
    </w:lvl>
  </w:abstractNum>
  <w:abstractNum w:abstractNumId="9">
    <w:nsid w:val="21284279"/>
    <w:multiLevelType w:val="multilevel"/>
    <w:tmpl w:val="373A338C"/>
    <w:lvl w:ilvl="0">
      <w:start w:val="3"/>
      <w:numFmt w:val="decimal"/>
      <w:lvlText w:val="%1"/>
      <w:lvlJc w:val="left"/>
      <w:pPr>
        <w:ind w:left="534" w:hanging="705"/>
      </w:pPr>
      <w:rPr>
        <w:lang w:val="ru-RU" w:eastAsia="en-US" w:bidi="ar-SA"/>
      </w:rPr>
    </w:lvl>
    <w:lvl w:ilvl="1">
      <w:start w:val="1"/>
      <w:numFmt w:val="decimal"/>
      <w:lvlText w:val="%1.%2."/>
      <w:lvlJc w:val="left"/>
      <w:pPr>
        <w:ind w:left="534" w:hanging="705"/>
      </w:pPr>
      <w:rPr>
        <w:rFonts w:ascii="Times New Roman" w:eastAsia="Times New Roman" w:hAnsi="Times New Roman" w:cs="Times New Roman" w:hint="default"/>
        <w:w w:val="99"/>
        <w:sz w:val="28"/>
        <w:szCs w:val="28"/>
        <w:lang w:val="ru-RU" w:eastAsia="en-US" w:bidi="ar-SA"/>
      </w:rPr>
    </w:lvl>
    <w:lvl w:ilvl="2">
      <w:start w:val="1"/>
      <w:numFmt w:val="upperRoman"/>
      <w:lvlText w:val="%3."/>
      <w:lvlJc w:val="left"/>
      <w:pPr>
        <w:ind w:left="235" w:hanging="235"/>
      </w:pPr>
      <w:rPr>
        <w:spacing w:val="-2"/>
        <w:w w:val="99"/>
        <w:lang w:val="ru-RU" w:eastAsia="en-US" w:bidi="ar-SA"/>
      </w:rPr>
    </w:lvl>
    <w:lvl w:ilvl="3">
      <w:start w:val="1"/>
      <w:numFmt w:val="decimal"/>
      <w:lvlText w:val="%4."/>
      <w:lvlJc w:val="left"/>
      <w:pPr>
        <w:ind w:left="673" w:hanging="480"/>
      </w:pPr>
      <w:rPr>
        <w:rFonts w:ascii="Times New Roman" w:eastAsia="Times New Roman" w:hAnsi="Times New Roman" w:cs="Times New Roman" w:hint="default"/>
        <w:w w:val="99"/>
        <w:sz w:val="24"/>
        <w:szCs w:val="26"/>
        <w:lang w:val="ru-RU" w:eastAsia="en-US" w:bidi="ar-SA"/>
      </w:rPr>
    </w:lvl>
    <w:lvl w:ilvl="4">
      <w:numFmt w:val="bullet"/>
      <w:lvlText w:val="•"/>
      <w:lvlJc w:val="left"/>
      <w:pPr>
        <w:ind w:left="6611" w:hanging="480"/>
      </w:pPr>
      <w:rPr>
        <w:lang w:val="ru-RU" w:eastAsia="en-US" w:bidi="ar-SA"/>
      </w:rPr>
    </w:lvl>
    <w:lvl w:ilvl="5">
      <w:numFmt w:val="bullet"/>
      <w:lvlText w:val="•"/>
      <w:lvlJc w:val="left"/>
      <w:pPr>
        <w:ind w:left="7416" w:hanging="480"/>
      </w:pPr>
      <w:rPr>
        <w:lang w:val="ru-RU" w:eastAsia="en-US" w:bidi="ar-SA"/>
      </w:rPr>
    </w:lvl>
    <w:lvl w:ilvl="6">
      <w:numFmt w:val="bullet"/>
      <w:lvlText w:val="•"/>
      <w:lvlJc w:val="left"/>
      <w:pPr>
        <w:ind w:left="8222" w:hanging="480"/>
      </w:pPr>
      <w:rPr>
        <w:lang w:val="ru-RU" w:eastAsia="en-US" w:bidi="ar-SA"/>
      </w:rPr>
    </w:lvl>
    <w:lvl w:ilvl="7">
      <w:numFmt w:val="bullet"/>
      <w:lvlText w:val="•"/>
      <w:lvlJc w:val="left"/>
      <w:pPr>
        <w:ind w:left="9027" w:hanging="480"/>
      </w:pPr>
      <w:rPr>
        <w:lang w:val="ru-RU" w:eastAsia="en-US" w:bidi="ar-SA"/>
      </w:rPr>
    </w:lvl>
    <w:lvl w:ilvl="8">
      <w:numFmt w:val="bullet"/>
      <w:lvlText w:val="•"/>
      <w:lvlJc w:val="left"/>
      <w:pPr>
        <w:ind w:left="9833" w:hanging="480"/>
      </w:pPr>
      <w:rPr>
        <w:lang w:val="ru-RU" w:eastAsia="en-US" w:bidi="ar-SA"/>
      </w:rPr>
    </w:lvl>
  </w:abstractNum>
  <w:abstractNum w:abstractNumId="10">
    <w:nsid w:val="233155C6"/>
    <w:multiLevelType w:val="hybridMultilevel"/>
    <w:tmpl w:val="4CB29934"/>
    <w:lvl w:ilvl="0" w:tplc="F0882242">
      <w:start w:val="1"/>
      <w:numFmt w:val="decimal"/>
      <w:lvlText w:val="%1."/>
      <w:lvlJc w:val="left"/>
      <w:pPr>
        <w:ind w:left="1605" w:hanging="361"/>
      </w:pPr>
      <w:rPr>
        <w:rFonts w:ascii="Times New Roman" w:eastAsia="Times New Roman" w:hAnsi="Times New Roman" w:cs="Times New Roman" w:hint="default"/>
        <w:w w:val="99"/>
        <w:sz w:val="22"/>
        <w:szCs w:val="28"/>
        <w:lang w:val="ru-RU" w:eastAsia="en-US" w:bidi="ar-SA"/>
      </w:rPr>
    </w:lvl>
    <w:lvl w:ilvl="1" w:tplc="B740BB38">
      <w:numFmt w:val="bullet"/>
      <w:lvlText w:val="•"/>
      <w:lvlJc w:val="left"/>
      <w:pPr>
        <w:ind w:left="2584" w:hanging="361"/>
      </w:pPr>
      <w:rPr>
        <w:lang w:val="ru-RU" w:eastAsia="en-US" w:bidi="ar-SA"/>
      </w:rPr>
    </w:lvl>
    <w:lvl w:ilvl="2" w:tplc="C45C7E94">
      <w:numFmt w:val="bullet"/>
      <w:lvlText w:val="•"/>
      <w:lvlJc w:val="left"/>
      <w:pPr>
        <w:ind w:left="3568" w:hanging="361"/>
      </w:pPr>
      <w:rPr>
        <w:lang w:val="ru-RU" w:eastAsia="en-US" w:bidi="ar-SA"/>
      </w:rPr>
    </w:lvl>
    <w:lvl w:ilvl="3" w:tplc="68AC2950">
      <w:numFmt w:val="bullet"/>
      <w:lvlText w:val="•"/>
      <w:lvlJc w:val="left"/>
      <w:pPr>
        <w:ind w:left="4553" w:hanging="361"/>
      </w:pPr>
      <w:rPr>
        <w:lang w:val="ru-RU" w:eastAsia="en-US" w:bidi="ar-SA"/>
      </w:rPr>
    </w:lvl>
    <w:lvl w:ilvl="4" w:tplc="3A58CB66">
      <w:numFmt w:val="bullet"/>
      <w:lvlText w:val="•"/>
      <w:lvlJc w:val="left"/>
      <w:pPr>
        <w:ind w:left="5537" w:hanging="361"/>
      </w:pPr>
      <w:rPr>
        <w:lang w:val="ru-RU" w:eastAsia="en-US" w:bidi="ar-SA"/>
      </w:rPr>
    </w:lvl>
    <w:lvl w:ilvl="5" w:tplc="BB7C332A">
      <w:numFmt w:val="bullet"/>
      <w:lvlText w:val="•"/>
      <w:lvlJc w:val="left"/>
      <w:pPr>
        <w:ind w:left="6522" w:hanging="361"/>
      </w:pPr>
      <w:rPr>
        <w:lang w:val="ru-RU" w:eastAsia="en-US" w:bidi="ar-SA"/>
      </w:rPr>
    </w:lvl>
    <w:lvl w:ilvl="6" w:tplc="231C39A2">
      <w:numFmt w:val="bullet"/>
      <w:lvlText w:val="•"/>
      <w:lvlJc w:val="left"/>
      <w:pPr>
        <w:ind w:left="7506" w:hanging="361"/>
      </w:pPr>
      <w:rPr>
        <w:lang w:val="ru-RU" w:eastAsia="en-US" w:bidi="ar-SA"/>
      </w:rPr>
    </w:lvl>
    <w:lvl w:ilvl="7" w:tplc="7226BE1C">
      <w:numFmt w:val="bullet"/>
      <w:lvlText w:val="•"/>
      <w:lvlJc w:val="left"/>
      <w:pPr>
        <w:ind w:left="8490" w:hanging="361"/>
      </w:pPr>
      <w:rPr>
        <w:lang w:val="ru-RU" w:eastAsia="en-US" w:bidi="ar-SA"/>
      </w:rPr>
    </w:lvl>
    <w:lvl w:ilvl="8" w:tplc="BED6AEEA">
      <w:numFmt w:val="bullet"/>
      <w:lvlText w:val="•"/>
      <w:lvlJc w:val="left"/>
      <w:pPr>
        <w:ind w:left="9475" w:hanging="361"/>
      </w:pPr>
      <w:rPr>
        <w:lang w:val="ru-RU" w:eastAsia="en-US" w:bidi="ar-SA"/>
      </w:rPr>
    </w:lvl>
  </w:abstractNum>
  <w:abstractNum w:abstractNumId="11">
    <w:nsid w:val="23551A14"/>
    <w:multiLevelType w:val="hybridMultilevel"/>
    <w:tmpl w:val="EFFEA248"/>
    <w:lvl w:ilvl="0" w:tplc="4D0E9034">
      <w:start w:val="1"/>
      <w:numFmt w:val="decimal"/>
      <w:lvlText w:val="%1)"/>
      <w:lvlJc w:val="left"/>
      <w:pPr>
        <w:ind w:left="1546" w:hanging="303"/>
        <w:jc w:val="left"/>
      </w:pPr>
      <w:rPr>
        <w:rFonts w:ascii="Times New Roman" w:eastAsia="Times New Roman" w:hAnsi="Times New Roman" w:cs="Times New Roman" w:hint="default"/>
        <w:w w:val="99"/>
        <w:sz w:val="22"/>
        <w:szCs w:val="28"/>
        <w:lang w:val="ru-RU" w:eastAsia="en-US" w:bidi="ar-SA"/>
      </w:rPr>
    </w:lvl>
    <w:lvl w:ilvl="1" w:tplc="0CB835A4">
      <w:numFmt w:val="bullet"/>
      <w:lvlText w:val="•"/>
      <w:lvlJc w:val="left"/>
      <w:pPr>
        <w:ind w:left="2530" w:hanging="303"/>
      </w:pPr>
      <w:rPr>
        <w:rFonts w:hint="default"/>
        <w:lang w:val="ru-RU" w:eastAsia="en-US" w:bidi="ar-SA"/>
      </w:rPr>
    </w:lvl>
    <w:lvl w:ilvl="2" w:tplc="37CE54A6">
      <w:numFmt w:val="bullet"/>
      <w:lvlText w:val="•"/>
      <w:lvlJc w:val="left"/>
      <w:pPr>
        <w:ind w:left="3520" w:hanging="303"/>
      </w:pPr>
      <w:rPr>
        <w:rFonts w:hint="default"/>
        <w:lang w:val="ru-RU" w:eastAsia="en-US" w:bidi="ar-SA"/>
      </w:rPr>
    </w:lvl>
    <w:lvl w:ilvl="3" w:tplc="EE443100">
      <w:numFmt w:val="bullet"/>
      <w:lvlText w:val="•"/>
      <w:lvlJc w:val="left"/>
      <w:pPr>
        <w:ind w:left="4511" w:hanging="303"/>
      </w:pPr>
      <w:rPr>
        <w:rFonts w:hint="default"/>
        <w:lang w:val="ru-RU" w:eastAsia="en-US" w:bidi="ar-SA"/>
      </w:rPr>
    </w:lvl>
    <w:lvl w:ilvl="4" w:tplc="50961292">
      <w:numFmt w:val="bullet"/>
      <w:lvlText w:val="•"/>
      <w:lvlJc w:val="left"/>
      <w:pPr>
        <w:ind w:left="5501" w:hanging="303"/>
      </w:pPr>
      <w:rPr>
        <w:rFonts w:hint="default"/>
        <w:lang w:val="ru-RU" w:eastAsia="en-US" w:bidi="ar-SA"/>
      </w:rPr>
    </w:lvl>
    <w:lvl w:ilvl="5" w:tplc="A8984E4C">
      <w:numFmt w:val="bullet"/>
      <w:lvlText w:val="•"/>
      <w:lvlJc w:val="left"/>
      <w:pPr>
        <w:ind w:left="6492" w:hanging="303"/>
      </w:pPr>
      <w:rPr>
        <w:rFonts w:hint="default"/>
        <w:lang w:val="ru-RU" w:eastAsia="en-US" w:bidi="ar-SA"/>
      </w:rPr>
    </w:lvl>
    <w:lvl w:ilvl="6" w:tplc="3294C470">
      <w:numFmt w:val="bullet"/>
      <w:lvlText w:val="•"/>
      <w:lvlJc w:val="left"/>
      <w:pPr>
        <w:ind w:left="7482" w:hanging="303"/>
      </w:pPr>
      <w:rPr>
        <w:rFonts w:hint="default"/>
        <w:lang w:val="ru-RU" w:eastAsia="en-US" w:bidi="ar-SA"/>
      </w:rPr>
    </w:lvl>
    <w:lvl w:ilvl="7" w:tplc="7354DD28">
      <w:numFmt w:val="bullet"/>
      <w:lvlText w:val="•"/>
      <w:lvlJc w:val="left"/>
      <w:pPr>
        <w:ind w:left="8472" w:hanging="303"/>
      </w:pPr>
      <w:rPr>
        <w:rFonts w:hint="default"/>
        <w:lang w:val="ru-RU" w:eastAsia="en-US" w:bidi="ar-SA"/>
      </w:rPr>
    </w:lvl>
    <w:lvl w:ilvl="8" w:tplc="F18E978C">
      <w:numFmt w:val="bullet"/>
      <w:lvlText w:val="•"/>
      <w:lvlJc w:val="left"/>
      <w:pPr>
        <w:ind w:left="9463" w:hanging="303"/>
      </w:pPr>
      <w:rPr>
        <w:rFonts w:hint="default"/>
        <w:lang w:val="ru-RU" w:eastAsia="en-US" w:bidi="ar-SA"/>
      </w:rPr>
    </w:lvl>
  </w:abstractNum>
  <w:abstractNum w:abstractNumId="12">
    <w:nsid w:val="25F14595"/>
    <w:multiLevelType w:val="multilevel"/>
    <w:tmpl w:val="61DA78FC"/>
    <w:lvl w:ilvl="0">
      <w:start w:val="4"/>
      <w:numFmt w:val="decimal"/>
      <w:lvlText w:val="%1."/>
      <w:lvlJc w:val="left"/>
      <w:pPr>
        <w:ind w:left="673" w:hanging="331"/>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673" w:hanging="648"/>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832" w:hanging="648"/>
      </w:pPr>
      <w:rPr>
        <w:lang w:val="ru-RU" w:eastAsia="en-US" w:bidi="ar-SA"/>
      </w:rPr>
    </w:lvl>
    <w:lvl w:ilvl="3">
      <w:numFmt w:val="bullet"/>
      <w:lvlText w:val="•"/>
      <w:lvlJc w:val="left"/>
      <w:pPr>
        <w:ind w:left="3909" w:hanging="648"/>
      </w:pPr>
      <w:rPr>
        <w:lang w:val="ru-RU" w:eastAsia="en-US" w:bidi="ar-SA"/>
      </w:rPr>
    </w:lvl>
    <w:lvl w:ilvl="4">
      <w:numFmt w:val="bullet"/>
      <w:lvlText w:val="•"/>
      <w:lvlJc w:val="left"/>
      <w:pPr>
        <w:ind w:left="4985" w:hanging="648"/>
      </w:pPr>
      <w:rPr>
        <w:lang w:val="ru-RU" w:eastAsia="en-US" w:bidi="ar-SA"/>
      </w:rPr>
    </w:lvl>
    <w:lvl w:ilvl="5">
      <w:numFmt w:val="bullet"/>
      <w:lvlText w:val="•"/>
      <w:lvlJc w:val="left"/>
      <w:pPr>
        <w:ind w:left="6062" w:hanging="648"/>
      </w:pPr>
      <w:rPr>
        <w:lang w:val="ru-RU" w:eastAsia="en-US" w:bidi="ar-SA"/>
      </w:rPr>
    </w:lvl>
    <w:lvl w:ilvl="6">
      <w:numFmt w:val="bullet"/>
      <w:lvlText w:val="•"/>
      <w:lvlJc w:val="left"/>
      <w:pPr>
        <w:ind w:left="7138" w:hanging="648"/>
      </w:pPr>
      <w:rPr>
        <w:lang w:val="ru-RU" w:eastAsia="en-US" w:bidi="ar-SA"/>
      </w:rPr>
    </w:lvl>
    <w:lvl w:ilvl="7">
      <w:numFmt w:val="bullet"/>
      <w:lvlText w:val="•"/>
      <w:lvlJc w:val="left"/>
      <w:pPr>
        <w:ind w:left="8214" w:hanging="648"/>
      </w:pPr>
      <w:rPr>
        <w:lang w:val="ru-RU" w:eastAsia="en-US" w:bidi="ar-SA"/>
      </w:rPr>
    </w:lvl>
    <w:lvl w:ilvl="8">
      <w:numFmt w:val="bullet"/>
      <w:lvlText w:val="•"/>
      <w:lvlJc w:val="left"/>
      <w:pPr>
        <w:ind w:left="9291" w:hanging="648"/>
      </w:pPr>
      <w:rPr>
        <w:lang w:val="ru-RU" w:eastAsia="en-US" w:bidi="ar-SA"/>
      </w:rPr>
    </w:lvl>
  </w:abstractNum>
  <w:abstractNum w:abstractNumId="13">
    <w:nsid w:val="27940CFA"/>
    <w:multiLevelType w:val="hybridMultilevel"/>
    <w:tmpl w:val="F9A0F90A"/>
    <w:lvl w:ilvl="0" w:tplc="871E111A">
      <w:start w:val="1"/>
      <w:numFmt w:val="decimal"/>
      <w:lvlText w:val="%1)"/>
      <w:lvlJc w:val="left"/>
      <w:pPr>
        <w:ind w:left="1546" w:hanging="303"/>
        <w:jc w:val="left"/>
      </w:pPr>
      <w:rPr>
        <w:rFonts w:ascii="Times New Roman" w:eastAsia="Times New Roman" w:hAnsi="Times New Roman" w:cs="Times New Roman" w:hint="default"/>
        <w:w w:val="99"/>
        <w:sz w:val="22"/>
        <w:szCs w:val="28"/>
        <w:lang w:val="ru-RU" w:eastAsia="en-US" w:bidi="ar-SA"/>
      </w:rPr>
    </w:lvl>
    <w:lvl w:ilvl="1" w:tplc="D9A6415A">
      <w:numFmt w:val="bullet"/>
      <w:lvlText w:val="•"/>
      <w:lvlJc w:val="left"/>
      <w:pPr>
        <w:ind w:left="2530" w:hanging="303"/>
      </w:pPr>
      <w:rPr>
        <w:rFonts w:hint="default"/>
        <w:lang w:val="ru-RU" w:eastAsia="en-US" w:bidi="ar-SA"/>
      </w:rPr>
    </w:lvl>
    <w:lvl w:ilvl="2" w:tplc="9392C442">
      <w:numFmt w:val="bullet"/>
      <w:lvlText w:val="•"/>
      <w:lvlJc w:val="left"/>
      <w:pPr>
        <w:ind w:left="3520" w:hanging="303"/>
      </w:pPr>
      <w:rPr>
        <w:rFonts w:hint="default"/>
        <w:lang w:val="ru-RU" w:eastAsia="en-US" w:bidi="ar-SA"/>
      </w:rPr>
    </w:lvl>
    <w:lvl w:ilvl="3" w:tplc="9CCCA6C4">
      <w:numFmt w:val="bullet"/>
      <w:lvlText w:val="•"/>
      <w:lvlJc w:val="left"/>
      <w:pPr>
        <w:ind w:left="4511" w:hanging="303"/>
      </w:pPr>
      <w:rPr>
        <w:rFonts w:hint="default"/>
        <w:lang w:val="ru-RU" w:eastAsia="en-US" w:bidi="ar-SA"/>
      </w:rPr>
    </w:lvl>
    <w:lvl w:ilvl="4" w:tplc="37705446">
      <w:numFmt w:val="bullet"/>
      <w:lvlText w:val="•"/>
      <w:lvlJc w:val="left"/>
      <w:pPr>
        <w:ind w:left="5501" w:hanging="303"/>
      </w:pPr>
      <w:rPr>
        <w:rFonts w:hint="default"/>
        <w:lang w:val="ru-RU" w:eastAsia="en-US" w:bidi="ar-SA"/>
      </w:rPr>
    </w:lvl>
    <w:lvl w:ilvl="5" w:tplc="777E91E0">
      <w:numFmt w:val="bullet"/>
      <w:lvlText w:val="•"/>
      <w:lvlJc w:val="left"/>
      <w:pPr>
        <w:ind w:left="6492" w:hanging="303"/>
      </w:pPr>
      <w:rPr>
        <w:rFonts w:hint="default"/>
        <w:lang w:val="ru-RU" w:eastAsia="en-US" w:bidi="ar-SA"/>
      </w:rPr>
    </w:lvl>
    <w:lvl w:ilvl="6" w:tplc="ABDC8B9A">
      <w:numFmt w:val="bullet"/>
      <w:lvlText w:val="•"/>
      <w:lvlJc w:val="left"/>
      <w:pPr>
        <w:ind w:left="7482" w:hanging="303"/>
      </w:pPr>
      <w:rPr>
        <w:rFonts w:hint="default"/>
        <w:lang w:val="ru-RU" w:eastAsia="en-US" w:bidi="ar-SA"/>
      </w:rPr>
    </w:lvl>
    <w:lvl w:ilvl="7" w:tplc="F8EE8D3E">
      <w:numFmt w:val="bullet"/>
      <w:lvlText w:val="•"/>
      <w:lvlJc w:val="left"/>
      <w:pPr>
        <w:ind w:left="8472" w:hanging="303"/>
      </w:pPr>
      <w:rPr>
        <w:rFonts w:hint="default"/>
        <w:lang w:val="ru-RU" w:eastAsia="en-US" w:bidi="ar-SA"/>
      </w:rPr>
    </w:lvl>
    <w:lvl w:ilvl="8" w:tplc="247CEBF6">
      <w:numFmt w:val="bullet"/>
      <w:lvlText w:val="•"/>
      <w:lvlJc w:val="left"/>
      <w:pPr>
        <w:ind w:left="9463" w:hanging="303"/>
      </w:pPr>
      <w:rPr>
        <w:rFonts w:hint="default"/>
        <w:lang w:val="ru-RU" w:eastAsia="en-US" w:bidi="ar-SA"/>
      </w:rPr>
    </w:lvl>
  </w:abstractNum>
  <w:abstractNum w:abstractNumId="14">
    <w:nsid w:val="2D374A9E"/>
    <w:multiLevelType w:val="hybridMultilevel"/>
    <w:tmpl w:val="A8C40B84"/>
    <w:lvl w:ilvl="0" w:tplc="3C42089C">
      <w:numFmt w:val="bullet"/>
      <w:lvlText w:val="-"/>
      <w:lvlJc w:val="left"/>
      <w:pPr>
        <w:ind w:left="534" w:hanging="198"/>
      </w:pPr>
      <w:rPr>
        <w:rFonts w:ascii="Times New Roman" w:eastAsia="Times New Roman" w:hAnsi="Times New Roman" w:cs="Times New Roman" w:hint="default"/>
        <w:w w:val="99"/>
        <w:sz w:val="28"/>
        <w:szCs w:val="28"/>
        <w:lang w:val="ru-RU" w:eastAsia="en-US" w:bidi="ar-SA"/>
      </w:rPr>
    </w:lvl>
    <w:lvl w:ilvl="1" w:tplc="A7BA2D66">
      <w:numFmt w:val="bullet"/>
      <w:lvlText w:val="•"/>
      <w:lvlJc w:val="left"/>
      <w:pPr>
        <w:ind w:left="1630" w:hanging="198"/>
      </w:pPr>
      <w:rPr>
        <w:rFonts w:hint="default"/>
        <w:lang w:val="ru-RU" w:eastAsia="en-US" w:bidi="ar-SA"/>
      </w:rPr>
    </w:lvl>
    <w:lvl w:ilvl="2" w:tplc="EB4A3C40">
      <w:numFmt w:val="bullet"/>
      <w:lvlText w:val="•"/>
      <w:lvlJc w:val="left"/>
      <w:pPr>
        <w:ind w:left="2720" w:hanging="198"/>
      </w:pPr>
      <w:rPr>
        <w:rFonts w:hint="default"/>
        <w:lang w:val="ru-RU" w:eastAsia="en-US" w:bidi="ar-SA"/>
      </w:rPr>
    </w:lvl>
    <w:lvl w:ilvl="3" w:tplc="DEC6D0A6">
      <w:numFmt w:val="bullet"/>
      <w:lvlText w:val="•"/>
      <w:lvlJc w:val="left"/>
      <w:pPr>
        <w:ind w:left="3811" w:hanging="198"/>
      </w:pPr>
      <w:rPr>
        <w:rFonts w:hint="default"/>
        <w:lang w:val="ru-RU" w:eastAsia="en-US" w:bidi="ar-SA"/>
      </w:rPr>
    </w:lvl>
    <w:lvl w:ilvl="4" w:tplc="F5CAF55A">
      <w:numFmt w:val="bullet"/>
      <w:lvlText w:val="•"/>
      <w:lvlJc w:val="left"/>
      <w:pPr>
        <w:ind w:left="4901" w:hanging="198"/>
      </w:pPr>
      <w:rPr>
        <w:rFonts w:hint="default"/>
        <w:lang w:val="ru-RU" w:eastAsia="en-US" w:bidi="ar-SA"/>
      </w:rPr>
    </w:lvl>
    <w:lvl w:ilvl="5" w:tplc="04C432F4">
      <w:numFmt w:val="bullet"/>
      <w:lvlText w:val="•"/>
      <w:lvlJc w:val="left"/>
      <w:pPr>
        <w:ind w:left="5992" w:hanging="198"/>
      </w:pPr>
      <w:rPr>
        <w:rFonts w:hint="default"/>
        <w:lang w:val="ru-RU" w:eastAsia="en-US" w:bidi="ar-SA"/>
      </w:rPr>
    </w:lvl>
    <w:lvl w:ilvl="6" w:tplc="00EA57D6">
      <w:numFmt w:val="bullet"/>
      <w:lvlText w:val="•"/>
      <w:lvlJc w:val="left"/>
      <w:pPr>
        <w:ind w:left="7082" w:hanging="198"/>
      </w:pPr>
      <w:rPr>
        <w:rFonts w:hint="default"/>
        <w:lang w:val="ru-RU" w:eastAsia="en-US" w:bidi="ar-SA"/>
      </w:rPr>
    </w:lvl>
    <w:lvl w:ilvl="7" w:tplc="00DAF128">
      <w:numFmt w:val="bullet"/>
      <w:lvlText w:val="•"/>
      <w:lvlJc w:val="left"/>
      <w:pPr>
        <w:ind w:left="8172" w:hanging="198"/>
      </w:pPr>
      <w:rPr>
        <w:rFonts w:hint="default"/>
        <w:lang w:val="ru-RU" w:eastAsia="en-US" w:bidi="ar-SA"/>
      </w:rPr>
    </w:lvl>
    <w:lvl w:ilvl="8" w:tplc="34EE0C62">
      <w:numFmt w:val="bullet"/>
      <w:lvlText w:val="•"/>
      <w:lvlJc w:val="left"/>
      <w:pPr>
        <w:ind w:left="9263" w:hanging="198"/>
      </w:pPr>
      <w:rPr>
        <w:rFonts w:hint="default"/>
        <w:lang w:val="ru-RU" w:eastAsia="en-US" w:bidi="ar-SA"/>
      </w:rPr>
    </w:lvl>
  </w:abstractNum>
  <w:abstractNum w:abstractNumId="15">
    <w:nsid w:val="2DB23F93"/>
    <w:multiLevelType w:val="multilevel"/>
    <w:tmpl w:val="B6DA427E"/>
    <w:lvl w:ilvl="0">
      <w:start w:val="1"/>
      <w:numFmt w:val="decimal"/>
      <w:lvlText w:val="%1."/>
      <w:lvlJc w:val="left"/>
      <w:pPr>
        <w:ind w:left="534" w:hanging="312"/>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1244" w:hanging="494"/>
      </w:pPr>
      <w:rPr>
        <w:rFonts w:ascii="Times New Roman" w:eastAsia="Times New Roman" w:hAnsi="Times New Roman" w:cs="Times New Roman" w:hint="default"/>
        <w:w w:val="99"/>
        <w:sz w:val="22"/>
        <w:szCs w:val="28"/>
        <w:lang w:val="ru-RU" w:eastAsia="en-US" w:bidi="ar-SA"/>
      </w:rPr>
    </w:lvl>
    <w:lvl w:ilvl="2">
      <w:numFmt w:val="bullet"/>
      <w:lvlText w:val="–"/>
      <w:lvlJc w:val="left"/>
      <w:pPr>
        <w:ind w:left="673" w:hanging="222"/>
      </w:pPr>
      <w:rPr>
        <w:w w:val="99"/>
        <w:lang w:val="ru-RU" w:eastAsia="en-US" w:bidi="ar-SA"/>
      </w:rPr>
    </w:lvl>
    <w:lvl w:ilvl="3">
      <w:numFmt w:val="bullet"/>
      <w:lvlText w:val="•"/>
      <w:lvlJc w:val="left"/>
      <w:pPr>
        <w:ind w:left="1700" w:hanging="222"/>
      </w:pPr>
      <w:rPr>
        <w:lang w:val="ru-RU" w:eastAsia="en-US" w:bidi="ar-SA"/>
      </w:rPr>
    </w:lvl>
    <w:lvl w:ilvl="4">
      <w:numFmt w:val="bullet"/>
      <w:lvlText w:val="•"/>
      <w:lvlJc w:val="left"/>
      <w:pPr>
        <w:ind w:left="3092" w:hanging="222"/>
      </w:pPr>
      <w:rPr>
        <w:lang w:val="ru-RU" w:eastAsia="en-US" w:bidi="ar-SA"/>
      </w:rPr>
    </w:lvl>
    <w:lvl w:ilvl="5">
      <w:numFmt w:val="bullet"/>
      <w:lvlText w:val="•"/>
      <w:lvlJc w:val="left"/>
      <w:pPr>
        <w:ind w:left="4484" w:hanging="222"/>
      </w:pPr>
      <w:rPr>
        <w:lang w:val="ru-RU" w:eastAsia="en-US" w:bidi="ar-SA"/>
      </w:rPr>
    </w:lvl>
    <w:lvl w:ilvl="6">
      <w:numFmt w:val="bullet"/>
      <w:lvlText w:val="•"/>
      <w:lvlJc w:val="left"/>
      <w:pPr>
        <w:ind w:left="5876" w:hanging="222"/>
      </w:pPr>
      <w:rPr>
        <w:lang w:val="ru-RU" w:eastAsia="en-US" w:bidi="ar-SA"/>
      </w:rPr>
    </w:lvl>
    <w:lvl w:ilvl="7">
      <w:numFmt w:val="bullet"/>
      <w:lvlText w:val="•"/>
      <w:lvlJc w:val="left"/>
      <w:pPr>
        <w:ind w:left="7268" w:hanging="222"/>
      </w:pPr>
      <w:rPr>
        <w:lang w:val="ru-RU" w:eastAsia="en-US" w:bidi="ar-SA"/>
      </w:rPr>
    </w:lvl>
    <w:lvl w:ilvl="8">
      <w:numFmt w:val="bullet"/>
      <w:lvlText w:val="•"/>
      <w:lvlJc w:val="left"/>
      <w:pPr>
        <w:ind w:left="8660" w:hanging="222"/>
      </w:pPr>
      <w:rPr>
        <w:lang w:val="ru-RU" w:eastAsia="en-US" w:bidi="ar-SA"/>
      </w:rPr>
    </w:lvl>
  </w:abstractNum>
  <w:abstractNum w:abstractNumId="16">
    <w:nsid w:val="2EE13529"/>
    <w:multiLevelType w:val="hybridMultilevel"/>
    <w:tmpl w:val="23D4C6B8"/>
    <w:lvl w:ilvl="0" w:tplc="078E1058">
      <w:numFmt w:val="bullet"/>
      <w:lvlText w:val="-"/>
      <w:lvlJc w:val="left"/>
      <w:pPr>
        <w:ind w:left="534" w:hanging="275"/>
      </w:pPr>
      <w:rPr>
        <w:rFonts w:ascii="Times New Roman" w:eastAsia="Times New Roman" w:hAnsi="Times New Roman" w:cs="Times New Roman" w:hint="default"/>
        <w:w w:val="99"/>
        <w:sz w:val="28"/>
        <w:szCs w:val="28"/>
        <w:lang w:val="ru-RU" w:eastAsia="en-US" w:bidi="ar-SA"/>
      </w:rPr>
    </w:lvl>
    <w:lvl w:ilvl="1" w:tplc="8278B22C">
      <w:numFmt w:val="bullet"/>
      <w:lvlText w:val="•"/>
      <w:lvlJc w:val="left"/>
      <w:pPr>
        <w:ind w:left="1630" w:hanging="275"/>
      </w:pPr>
      <w:rPr>
        <w:rFonts w:hint="default"/>
        <w:lang w:val="ru-RU" w:eastAsia="en-US" w:bidi="ar-SA"/>
      </w:rPr>
    </w:lvl>
    <w:lvl w:ilvl="2" w:tplc="F636377A">
      <w:numFmt w:val="bullet"/>
      <w:lvlText w:val="•"/>
      <w:lvlJc w:val="left"/>
      <w:pPr>
        <w:ind w:left="2720" w:hanging="275"/>
      </w:pPr>
      <w:rPr>
        <w:rFonts w:hint="default"/>
        <w:lang w:val="ru-RU" w:eastAsia="en-US" w:bidi="ar-SA"/>
      </w:rPr>
    </w:lvl>
    <w:lvl w:ilvl="3" w:tplc="BC9637D2">
      <w:numFmt w:val="bullet"/>
      <w:lvlText w:val="•"/>
      <w:lvlJc w:val="left"/>
      <w:pPr>
        <w:ind w:left="3811" w:hanging="275"/>
      </w:pPr>
      <w:rPr>
        <w:rFonts w:hint="default"/>
        <w:lang w:val="ru-RU" w:eastAsia="en-US" w:bidi="ar-SA"/>
      </w:rPr>
    </w:lvl>
    <w:lvl w:ilvl="4" w:tplc="C7FA5A10">
      <w:numFmt w:val="bullet"/>
      <w:lvlText w:val="•"/>
      <w:lvlJc w:val="left"/>
      <w:pPr>
        <w:ind w:left="4901" w:hanging="275"/>
      </w:pPr>
      <w:rPr>
        <w:rFonts w:hint="default"/>
        <w:lang w:val="ru-RU" w:eastAsia="en-US" w:bidi="ar-SA"/>
      </w:rPr>
    </w:lvl>
    <w:lvl w:ilvl="5" w:tplc="6B54EE94">
      <w:numFmt w:val="bullet"/>
      <w:lvlText w:val="•"/>
      <w:lvlJc w:val="left"/>
      <w:pPr>
        <w:ind w:left="5992" w:hanging="275"/>
      </w:pPr>
      <w:rPr>
        <w:rFonts w:hint="default"/>
        <w:lang w:val="ru-RU" w:eastAsia="en-US" w:bidi="ar-SA"/>
      </w:rPr>
    </w:lvl>
    <w:lvl w:ilvl="6" w:tplc="5EE60C60">
      <w:numFmt w:val="bullet"/>
      <w:lvlText w:val="•"/>
      <w:lvlJc w:val="left"/>
      <w:pPr>
        <w:ind w:left="7082" w:hanging="275"/>
      </w:pPr>
      <w:rPr>
        <w:rFonts w:hint="default"/>
        <w:lang w:val="ru-RU" w:eastAsia="en-US" w:bidi="ar-SA"/>
      </w:rPr>
    </w:lvl>
    <w:lvl w:ilvl="7" w:tplc="35568F32">
      <w:numFmt w:val="bullet"/>
      <w:lvlText w:val="•"/>
      <w:lvlJc w:val="left"/>
      <w:pPr>
        <w:ind w:left="8172" w:hanging="275"/>
      </w:pPr>
      <w:rPr>
        <w:rFonts w:hint="default"/>
        <w:lang w:val="ru-RU" w:eastAsia="en-US" w:bidi="ar-SA"/>
      </w:rPr>
    </w:lvl>
    <w:lvl w:ilvl="8" w:tplc="1E2260FC">
      <w:numFmt w:val="bullet"/>
      <w:lvlText w:val="•"/>
      <w:lvlJc w:val="left"/>
      <w:pPr>
        <w:ind w:left="9263" w:hanging="275"/>
      </w:pPr>
      <w:rPr>
        <w:rFonts w:hint="default"/>
        <w:lang w:val="ru-RU" w:eastAsia="en-US" w:bidi="ar-SA"/>
      </w:rPr>
    </w:lvl>
  </w:abstractNum>
  <w:abstractNum w:abstractNumId="17">
    <w:nsid w:val="31D317D6"/>
    <w:multiLevelType w:val="multilevel"/>
    <w:tmpl w:val="1AF22536"/>
    <w:lvl w:ilvl="0">
      <w:start w:val="7"/>
      <w:numFmt w:val="decimal"/>
      <w:lvlText w:val="%1"/>
      <w:lvlJc w:val="left"/>
      <w:pPr>
        <w:ind w:left="534" w:hanging="884"/>
        <w:jc w:val="left"/>
      </w:pPr>
      <w:rPr>
        <w:rFonts w:hint="default"/>
        <w:lang w:val="ru-RU" w:eastAsia="en-US" w:bidi="ar-SA"/>
      </w:rPr>
    </w:lvl>
    <w:lvl w:ilvl="1">
      <w:start w:val="5"/>
      <w:numFmt w:val="decimal"/>
      <w:lvlText w:val="%1.%2"/>
      <w:lvlJc w:val="left"/>
      <w:pPr>
        <w:ind w:left="534" w:hanging="884"/>
        <w:jc w:val="left"/>
      </w:pPr>
      <w:rPr>
        <w:rFonts w:hint="default"/>
        <w:lang w:val="ru-RU" w:eastAsia="en-US" w:bidi="ar-SA"/>
      </w:rPr>
    </w:lvl>
    <w:lvl w:ilvl="2">
      <w:start w:val="2"/>
      <w:numFmt w:val="decimal"/>
      <w:lvlText w:val="%1.%2.%3."/>
      <w:lvlJc w:val="left"/>
      <w:pPr>
        <w:ind w:left="534" w:hanging="884"/>
        <w:jc w:val="left"/>
      </w:pPr>
      <w:rPr>
        <w:rFonts w:ascii="Times New Roman" w:eastAsia="Times New Roman" w:hAnsi="Times New Roman" w:cs="Times New Roman" w:hint="default"/>
        <w:w w:val="99"/>
        <w:sz w:val="22"/>
        <w:szCs w:val="28"/>
        <w:lang w:val="ru-RU" w:eastAsia="en-US" w:bidi="ar-SA"/>
      </w:rPr>
    </w:lvl>
    <w:lvl w:ilvl="3">
      <w:numFmt w:val="bullet"/>
      <w:lvlText w:val="•"/>
      <w:lvlJc w:val="left"/>
      <w:pPr>
        <w:ind w:left="3811" w:hanging="884"/>
      </w:pPr>
      <w:rPr>
        <w:rFonts w:hint="default"/>
        <w:lang w:val="ru-RU" w:eastAsia="en-US" w:bidi="ar-SA"/>
      </w:rPr>
    </w:lvl>
    <w:lvl w:ilvl="4">
      <w:numFmt w:val="bullet"/>
      <w:lvlText w:val="•"/>
      <w:lvlJc w:val="left"/>
      <w:pPr>
        <w:ind w:left="4901" w:hanging="884"/>
      </w:pPr>
      <w:rPr>
        <w:rFonts w:hint="default"/>
        <w:lang w:val="ru-RU" w:eastAsia="en-US" w:bidi="ar-SA"/>
      </w:rPr>
    </w:lvl>
    <w:lvl w:ilvl="5">
      <w:numFmt w:val="bullet"/>
      <w:lvlText w:val="•"/>
      <w:lvlJc w:val="left"/>
      <w:pPr>
        <w:ind w:left="5992" w:hanging="884"/>
      </w:pPr>
      <w:rPr>
        <w:rFonts w:hint="default"/>
        <w:lang w:val="ru-RU" w:eastAsia="en-US" w:bidi="ar-SA"/>
      </w:rPr>
    </w:lvl>
    <w:lvl w:ilvl="6">
      <w:numFmt w:val="bullet"/>
      <w:lvlText w:val="•"/>
      <w:lvlJc w:val="left"/>
      <w:pPr>
        <w:ind w:left="7082" w:hanging="884"/>
      </w:pPr>
      <w:rPr>
        <w:rFonts w:hint="default"/>
        <w:lang w:val="ru-RU" w:eastAsia="en-US" w:bidi="ar-SA"/>
      </w:rPr>
    </w:lvl>
    <w:lvl w:ilvl="7">
      <w:numFmt w:val="bullet"/>
      <w:lvlText w:val="•"/>
      <w:lvlJc w:val="left"/>
      <w:pPr>
        <w:ind w:left="8172" w:hanging="884"/>
      </w:pPr>
      <w:rPr>
        <w:rFonts w:hint="default"/>
        <w:lang w:val="ru-RU" w:eastAsia="en-US" w:bidi="ar-SA"/>
      </w:rPr>
    </w:lvl>
    <w:lvl w:ilvl="8">
      <w:numFmt w:val="bullet"/>
      <w:lvlText w:val="•"/>
      <w:lvlJc w:val="left"/>
      <w:pPr>
        <w:ind w:left="9263" w:hanging="884"/>
      </w:pPr>
      <w:rPr>
        <w:rFonts w:hint="default"/>
        <w:lang w:val="ru-RU" w:eastAsia="en-US" w:bidi="ar-SA"/>
      </w:rPr>
    </w:lvl>
  </w:abstractNum>
  <w:abstractNum w:abstractNumId="18">
    <w:nsid w:val="33050348"/>
    <w:multiLevelType w:val="hybridMultilevel"/>
    <w:tmpl w:val="BBD8ED3C"/>
    <w:lvl w:ilvl="0" w:tplc="A72A9580">
      <w:start w:val="1"/>
      <w:numFmt w:val="decimal"/>
      <w:lvlText w:val="%1."/>
      <w:lvlJc w:val="left"/>
      <w:pPr>
        <w:ind w:left="673" w:hanging="499"/>
      </w:pPr>
      <w:rPr>
        <w:rFonts w:ascii="Times New Roman" w:eastAsia="Times New Roman" w:hAnsi="Times New Roman" w:cs="Times New Roman" w:hint="default"/>
        <w:w w:val="99"/>
        <w:sz w:val="22"/>
        <w:szCs w:val="28"/>
        <w:lang w:val="ru-RU" w:eastAsia="en-US" w:bidi="ar-SA"/>
      </w:rPr>
    </w:lvl>
    <w:lvl w:ilvl="1" w:tplc="B2389D38">
      <w:numFmt w:val="bullet"/>
      <w:lvlText w:val="•"/>
      <w:lvlJc w:val="left"/>
      <w:pPr>
        <w:ind w:left="1756" w:hanging="499"/>
      </w:pPr>
      <w:rPr>
        <w:lang w:val="ru-RU" w:eastAsia="en-US" w:bidi="ar-SA"/>
      </w:rPr>
    </w:lvl>
    <w:lvl w:ilvl="2" w:tplc="DF020F02">
      <w:numFmt w:val="bullet"/>
      <w:lvlText w:val="•"/>
      <w:lvlJc w:val="left"/>
      <w:pPr>
        <w:ind w:left="2832" w:hanging="499"/>
      </w:pPr>
      <w:rPr>
        <w:lang w:val="ru-RU" w:eastAsia="en-US" w:bidi="ar-SA"/>
      </w:rPr>
    </w:lvl>
    <w:lvl w:ilvl="3" w:tplc="0262B8EE">
      <w:numFmt w:val="bullet"/>
      <w:lvlText w:val="•"/>
      <w:lvlJc w:val="left"/>
      <w:pPr>
        <w:ind w:left="3909" w:hanging="499"/>
      </w:pPr>
      <w:rPr>
        <w:lang w:val="ru-RU" w:eastAsia="en-US" w:bidi="ar-SA"/>
      </w:rPr>
    </w:lvl>
    <w:lvl w:ilvl="4" w:tplc="34E8010A">
      <w:numFmt w:val="bullet"/>
      <w:lvlText w:val="•"/>
      <w:lvlJc w:val="left"/>
      <w:pPr>
        <w:ind w:left="4985" w:hanging="499"/>
      </w:pPr>
      <w:rPr>
        <w:lang w:val="ru-RU" w:eastAsia="en-US" w:bidi="ar-SA"/>
      </w:rPr>
    </w:lvl>
    <w:lvl w:ilvl="5" w:tplc="5A946128">
      <w:numFmt w:val="bullet"/>
      <w:lvlText w:val="•"/>
      <w:lvlJc w:val="left"/>
      <w:pPr>
        <w:ind w:left="6062" w:hanging="499"/>
      </w:pPr>
      <w:rPr>
        <w:lang w:val="ru-RU" w:eastAsia="en-US" w:bidi="ar-SA"/>
      </w:rPr>
    </w:lvl>
    <w:lvl w:ilvl="6" w:tplc="AE5458F6">
      <w:numFmt w:val="bullet"/>
      <w:lvlText w:val="•"/>
      <w:lvlJc w:val="left"/>
      <w:pPr>
        <w:ind w:left="7138" w:hanging="499"/>
      </w:pPr>
      <w:rPr>
        <w:lang w:val="ru-RU" w:eastAsia="en-US" w:bidi="ar-SA"/>
      </w:rPr>
    </w:lvl>
    <w:lvl w:ilvl="7" w:tplc="398647D4">
      <w:numFmt w:val="bullet"/>
      <w:lvlText w:val="•"/>
      <w:lvlJc w:val="left"/>
      <w:pPr>
        <w:ind w:left="8214" w:hanging="499"/>
      </w:pPr>
      <w:rPr>
        <w:lang w:val="ru-RU" w:eastAsia="en-US" w:bidi="ar-SA"/>
      </w:rPr>
    </w:lvl>
    <w:lvl w:ilvl="8" w:tplc="1C66D4D0">
      <w:numFmt w:val="bullet"/>
      <w:lvlText w:val="•"/>
      <w:lvlJc w:val="left"/>
      <w:pPr>
        <w:ind w:left="9291" w:hanging="499"/>
      </w:pPr>
      <w:rPr>
        <w:lang w:val="ru-RU" w:eastAsia="en-US" w:bidi="ar-SA"/>
      </w:rPr>
    </w:lvl>
  </w:abstractNum>
  <w:abstractNum w:abstractNumId="19">
    <w:nsid w:val="359C60F1"/>
    <w:multiLevelType w:val="multilevel"/>
    <w:tmpl w:val="26F4B49C"/>
    <w:lvl w:ilvl="0">
      <w:start w:val="1"/>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3"/>
      <w:numFmt w:val="decimal"/>
      <w:lvlRestart w:val="0"/>
      <w:lvlText w:val="%1.%2."/>
      <w:lvlJc w:val="left"/>
      <w:pPr>
        <w:ind w:left="0" w:firstLine="0"/>
      </w:pPr>
      <w:rPr>
        <w:rFonts w:ascii="Times New Roman" w:eastAsia="Times New Roman" w:hAnsi="Times New Roman" w:cs="Times New Roman"/>
        <w:b w:val="0"/>
        <w:i w:val="0"/>
        <w:strike w:val="0"/>
        <w:dstrike w:val="0"/>
        <w:color w:val="000000"/>
        <w:sz w:val="22"/>
        <w:szCs w:val="28"/>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0">
    <w:nsid w:val="3A830636"/>
    <w:multiLevelType w:val="multilevel"/>
    <w:tmpl w:val="89BC7380"/>
    <w:lvl w:ilvl="0">
      <w:start w:val="2"/>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1"/>
      <w:numFmt w:val="decimal"/>
      <w:lvlRestart w:val="0"/>
      <w:lvlText w:val="%1.%2."/>
      <w:lvlJc w:val="left"/>
      <w:pPr>
        <w:ind w:left="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1">
    <w:nsid w:val="3AD70A05"/>
    <w:multiLevelType w:val="hybridMultilevel"/>
    <w:tmpl w:val="3C8A07DC"/>
    <w:lvl w:ilvl="0" w:tplc="E1BC6704">
      <w:numFmt w:val="bullet"/>
      <w:lvlText w:val="–"/>
      <w:lvlJc w:val="left"/>
      <w:pPr>
        <w:ind w:left="745" w:hanging="212"/>
      </w:pPr>
      <w:rPr>
        <w:rFonts w:ascii="Times New Roman" w:eastAsia="Times New Roman" w:hAnsi="Times New Roman" w:cs="Times New Roman" w:hint="default"/>
        <w:w w:val="99"/>
        <w:sz w:val="28"/>
        <w:szCs w:val="28"/>
        <w:lang w:val="ru-RU" w:eastAsia="en-US" w:bidi="ar-SA"/>
      </w:rPr>
    </w:lvl>
    <w:lvl w:ilvl="1" w:tplc="5E3CC256">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2" w:tplc="D7D4A368">
      <w:numFmt w:val="bullet"/>
      <w:lvlText w:val="•"/>
      <w:lvlJc w:val="left"/>
      <w:pPr>
        <w:ind w:left="1929" w:hanging="164"/>
      </w:pPr>
      <w:rPr>
        <w:rFonts w:hint="default"/>
        <w:lang w:val="ru-RU" w:eastAsia="en-US" w:bidi="ar-SA"/>
      </w:rPr>
    </w:lvl>
    <w:lvl w:ilvl="3" w:tplc="6B2C0E3E">
      <w:numFmt w:val="bullet"/>
      <w:lvlText w:val="•"/>
      <w:lvlJc w:val="left"/>
      <w:pPr>
        <w:ind w:left="3118" w:hanging="164"/>
      </w:pPr>
      <w:rPr>
        <w:rFonts w:hint="default"/>
        <w:lang w:val="ru-RU" w:eastAsia="en-US" w:bidi="ar-SA"/>
      </w:rPr>
    </w:lvl>
    <w:lvl w:ilvl="4" w:tplc="D90AD8AC">
      <w:numFmt w:val="bullet"/>
      <w:lvlText w:val="•"/>
      <w:lvlJc w:val="left"/>
      <w:pPr>
        <w:ind w:left="4308" w:hanging="164"/>
      </w:pPr>
      <w:rPr>
        <w:rFonts w:hint="default"/>
        <w:lang w:val="ru-RU" w:eastAsia="en-US" w:bidi="ar-SA"/>
      </w:rPr>
    </w:lvl>
    <w:lvl w:ilvl="5" w:tplc="F4F4D010">
      <w:numFmt w:val="bullet"/>
      <w:lvlText w:val="•"/>
      <w:lvlJc w:val="left"/>
      <w:pPr>
        <w:ind w:left="5497" w:hanging="164"/>
      </w:pPr>
      <w:rPr>
        <w:rFonts w:hint="default"/>
        <w:lang w:val="ru-RU" w:eastAsia="en-US" w:bidi="ar-SA"/>
      </w:rPr>
    </w:lvl>
    <w:lvl w:ilvl="6" w:tplc="B28886AC">
      <w:numFmt w:val="bullet"/>
      <w:lvlText w:val="•"/>
      <w:lvlJc w:val="left"/>
      <w:pPr>
        <w:ind w:left="6686" w:hanging="164"/>
      </w:pPr>
      <w:rPr>
        <w:rFonts w:hint="default"/>
        <w:lang w:val="ru-RU" w:eastAsia="en-US" w:bidi="ar-SA"/>
      </w:rPr>
    </w:lvl>
    <w:lvl w:ilvl="7" w:tplc="DEE0BFF0">
      <w:numFmt w:val="bullet"/>
      <w:lvlText w:val="•"/>
      <w:lvlJc w:val="left"/>
      <w:pPr>
        <w:ind w:left="7876" w:hanging="164"/>
      </w:pPr>
      <w:rPr>
        <w:rFonts w:hint="default"/>
        <w:lang w:val="ru-RU" w:eastAsia="en-US" w:bidi="ar-SA"/>
      </w:rPr>
    </w:lvl>
    <w:lvl w:ilvl="8" w:tplc="107E0C2E">
      <w:numFmt w:val="bullet"/>
      <w:lvlText w:val="•"/>
      <w:lvlJc w:val="left"/>
      <w:pPr>
        <w:ind w:left="9065" w:hanging="164"/>
      </w:pPr>
      <w:rPr>
        <w:rFonts w:hint="default"/>
        <w:lang w:val="ru-RU" w:eastAsia="en-US" w:bidi="ar-SA"/>
      </w:rPr>
    </w:lvl>
  </w:abstractNum>
  <w:abstractNum w:abstractNumId="22">
    <w:nsid w:val="3EAC0E8F"/>
    <w:multiLevelType w:val="hybridMultilevel"/>
    <w:tmpl w:val="F844E64A"/>
    <w:lvl w:ilvl="0" w:tplc="A49A247C">
      <w:start w:val="1"/>
      <w:numFmt w:val="upperRoman"/>
      <w:lvlText w:val="%1."/>
      <w:lvlJc w:val="left"/>
      <w:pPr>
        <w:ind w:left="1287" w:hanging="72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23">
    <w:nsid w:val="3F665FFA"/>
    <w:multiLevelType w:val="multilevel"/>
    <w:tmpl w:val="32205178"/>
    <w:lvl w:ilvl="0">
      <w:start w:val="2"/>
      <w:numFmt w:val="decimal"/>
      <w:lvlText w:val="%1."/>
      <w:lvlJc w:val="left"/>
      <w:pPr>
        <w:ind w:left="283" w:hanging="283"/>
        <w:jc w:val="right"/>
      </w:pPr>
      <w:rPr>
        <w:rFonts w:ascii="Times New Roman" w:eastAsia="Times New Roman" w:hAnsi="Times New Roman" w:cs="Times New Roman" w:hint="default"/>
        <w:b/>
        <w:bCs/>
        <w:w w:val="99"/>
        <w:sz w:val="22"/>
        <w:szCs w:val="28"/>
        <w:lang w:val="ru-RU" w:eastAsia="en-US" w:bidi="ar-SA"/>
      </w:rPr>
    </w:lvl>
    <w:lvl w:ilvl="1">
      <w:start w:val="1"/>
      <w:numFmt w:val="decimal"/>
      <w:lvlText w:val="%1.%2."/>
      <w:lvlJc w:val="left"/>
      <w:pPr>
        <w:ind w:left="534" w:hanging="514"/>
        <w:jc w:val="right"/>
      </w:pPr>
      <w:rPr>
        <w:rFonts w:ascii="Times New Roman" w:eastAsia="Times New Roman" w:hAnsi="Times New Roman" w:cs="Times New Roman" w:hint="default"/>
        <w:w w:val="99"/>
        <w:sz w:val="22"/>
        <w:szCs w:val="28"/>
        <w:lang w:val="ru-RU" w:eastAsia="en-US" w:bidi="ar-SA"/>
      </w:rPr>
    </w:lvl>
    <w:lvl w:ilvl="2">
      <w:start w:val="1"/>
      <w:numFmt w:val="decimal"/>
      <w:lvlText w:val="%1.%2.%3."/>
      <w:lvlJc w:val="left"/>
      <w:pPr>
        <w:ind w:left="774" w:hanging="774"/>
        <w:jc w:val="left"/>
      </w:pPr>
      <w:rPr>
        <w:rFonts w:ascii="Times New Roman" w:eastAsia="Times New Roman" w:hAnsi="Times New Roman" w:cs="Times New Roman" w:hint="default"/>
        <w:w w:val="99"/>
        <w:sz w:val="22"/>
        <w:szCs w:val="28"/>
        <w:lang w:val="ru-RU" w:eastAsia="en-US" w:bidi="ar-SA"/>
      </w:rPr>
    </w:lvl>
    <w:lvl w:ilvl="3">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4">
      <w:numFmt w:val="bullet"/>
      <w:lvlText w:val="•"/>
      <w:lvlJc w:val="left"/>
      <w:pPr>
        <w:ind w:left="3177" w:hanging="164"/>
      </w:pPr>
      <w:rPr>
        <w:rFonts w:hint="default"/>
        <w:lang w:val="ru-RU" w:eastAsia="en-US" w:bidi="ar-SA"/>
      </w:rPr>
    </w:lvl>
    <w:lvl w:ilvl="5">
      <w:numFmt w:val="bullet"/>
      <w:lvlText w:val="•"/>
      <w:lvlJc w:val="left"/>
      <w:pPr>
        <w:ind w:left="4555" w:hanging="164"/>
      </w:pPr>
      <w:rPr>
        <w:rFonts w:hint="default"/>
        <w:lang w:val="ru-RU" w:eastAsia="en-US" w:bidi="ar-SA"/>
      </w:rPr>
    </w:lvl>
    <w:lvl w:ilvl="6">
      <w:numFmt w:val="bullet"/>
      <w:lvlText w:val="•"/>
      <w:lvlJc w:val="left"/>
      <w:pPr>
        <w:ind w:left="5933" w:hanging="164"/>
      </w:pPr>
      <w:rPr>
        <w:rFonts w:hint="default"/>
        <w:lang w:val="ru-RU" w:eastAsia="en-US" w:bidi="ar-SA"/>
      </w:rPr>
    </w:lvl>
    <w:lvl w:ilvl="7">
      <w:numFmt w:val="bullet"/>
      <w:lvlText w:val="•"/>
      <w:lvlJc w:val="left"/>
      <w:pPr>
        <w:ind w:left="7310" w:hanging="164"/>
      </w:pPr>
      <w:rPr>
        <w:rFonts w:hint="default"/>
        <w:lang w:val="ru-RU" w:eastAsia="en-US" w:bidi="ar-SA"/>
      </w:rPr>
    </w:lvl>
    <w:lvl w:ilvl="8">
      <w:numFmt w:val="bullet"/>
      <w:lvlText w:val="•"/>
      <w:lvlJc w:val="left"/>
      <w:pPr>
        <w:ind w:left="8688" w:hanging="164"/>
      </w:pPr>
      <w:rPr>
        <w:rFonts w:hint="default"/>
        <w:lang w:val="ru-RU" w:eastAsia="en-US" w:bidi="ar-SA"/>
      </w:rPr>
    </w:lvl>
  </w:abstractNum>
  <w:abstractNum w:abstractNumId="2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78F7DB6"/>
    <w:multiLevelType w:val="multilevel"/>
    <w:tmpl w:val="C590A046"/>
    <w:lvl w:ilvl="0">
      <w:start w:val="1"/>
      <w:numFmt w:val="decimal"/>
      <w:lvlText w:val="%1."/>
      <w:lvlJc w:val="left"/>
      <w:pPr>
        <w:ind w:left="1001" w:firstLine="0"/>
      </w:pPr>
      <w:rPr>
        <w:rFonts w:ascii="Times New Roman" w:eastAsia="Times New Roman" w:hAnsi="Times New Roman" w:cs="Times New Roman"/>
        <w:b/>
        <w:bCs/>
        <w:i w:val="0"/>
        <w:strike w:val="0"/>
        <w:dstrike w:val="0"/>
        <w:color w:val="000000"/>
        <w:sz w:val="22"/>
        <w:szCs w:val="22"/>
        <w:u w:val="none" w:color="000000"/>
        <w:effect w:val="none"/>
        <w:bdr w:val="none" w:sz="0" w:space="0" w:color="auto" w:frame="1"/>
        <w:vertAlign w:val="baseline"/>
      </w:rPr>
    </w:lvl>
    <w:lvl w:ilvl="1">
      <w:start w:val="1"/>
      <w:numFmt w:val="decimal"/>
      <w:lvlText w:val="%1.%2."/>
      <w:lvlJc w:val="left"/>
      <w:pPr>
        <w:ind w:left="1440" w:firstLine="0"/>
      </w:pPr>
      <w:rPr>
        <w:rFonts w:ascii="Times New Roman" w:eastAsia="Times New Roman" w:hAnsi="Times New Roman" w:cs="Times New Roman"/>
        <w:b w:val="0"/>
        <w:i w:val="0"/>
        <w:strike w:val="0"/>
        <w:dstrike w:val="0"/>
        <w:color w:val="000000"/>
        <w:sz w:val="22"/>
        <w:szCs w:val="28"/>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6">
    <w:nsid w:val="4F164AA6"/>
    <w:multiLevelType w:val="multilevel"/>
    <w:tmpl w:val="4C0CE484"/>
    <w:lvl w:ilvl="0">
      <w:start w:val="1"/>
      <w:numFmt w:val="decimal"/>
      <w:lvlText w:val="%1"/>
      <w:lvlJc w:val="left"/>
      <w:pPr>
        <w:ind w:left="534" w:hanging="566"/>
        <w:jc w:val="left"/>
      </w:pPr>
      <w:rPr>
        <w:rFonts w:hint="default"/>
        <w:lang w:val="ru-RU" w:eastAsia="en-US" w:bidi="ar-SA"/>
      </w:rPr>
    </w:lvl>
    <w:lvl w:ilvl="1">
      <w:start w:val="3"/>
      <w:numFmt w:val="decimal"/>
      <w:lvlText w:val="%1.%2."/>
      <w:lvlJc w:val="left"/>
      <w:pPr>
        <w:ind w:left="534" w:hanging="566"/>
        <w:jc w:val="left"/>
      </w:pPr>
      <w:rPr>
        <w:rFonts w:ascii="Times New Roman" w:eastAsia="Times New Roman" w:hAnsi="Times New Roman" w:cs="Times New Roman" w:hint="default"/>
        <w:b w:val="0"/>
        <w:w w:val="99"/>
        <w:sz w:val="24"/>
        <w:szCs w:val="28"/>
        <w:lang w:val="ru-RU" w:eastAsia="en-US" w:bidi="ar-SA"/>
      </w:rPr>
    </w:lvl>
    <w:lvl w:ilvl="2">
      <w:numFmt w:val="bullet"/>
      <w:lvlText w:val="•"/>
      <w:lvlJc w:val="left"/>
      <w:pPr>
        <w:ind w:left="2720" w:hanging="566"/>
      </w:pPr>
      <w:rPr>
        <w:rFonts w:hint="default"/>
        <w:lang w:val="ru-RU" w:eastAsia="en-US" w:bidi="ar-SA"/>
      </w:rPr>
    </w:lvl>
    <w:lvl w:ilvl="3">
      <w:numFmt w:val="bullet"/>
      <w:lvlText w:val="•"/>
      <w:lvlJc w:val="left"/>
      <w:pPr>
        <w:ind w:left="3811" w:hanging="566"/>
      </w:pPr>
      <w:rPr>
        <w:rFonts w:hint="default"/>
        <w:lang w:val="ru-RU" w:eastAsia="en-US" w:bidi="ar-SA"/>
      </w:rPr>
    </w:lvl>
    <w:lvl w:ilvl="4">
      <w:numFmt w:val="bullet"/>
      <w:lvlText w:val="•"/>
      <w:lvlJc w:val="left"/>
      <w:pPr>
        <w:ind w:left="4901" w:hanging="566"/>
      </w:pPr>
      <w:rPr>
        <w:rFonts w:hint="default"/>
        <w:lang w:val="ru-RU" w:eastAsia="en-US" w:bidi="ar-SA"/>
      </w:rPr>
    </w:lvl>
    <w:lvl w:ilvl="5">
      <w:numFmt w:val="bullet"/>
      <w:lvlText w:val="•"/>
      <w:lvlJc w:val="left"/>
      <w:pPr>
        <w:ind w:left="5992" w:hanging="566"/>
      </w:pPr>
      <w:rPr>
        <w:rFonts w:hint="default"/>
        <w:lang w:val="ru-RU" w:eastAsia="en-US" w:bidi="ar-SA"/>
      </w:rPr>
    </w:lvl>
    <w:lvl w:ilvl="6">
      <w:numFmt w:val="bullet"/>
      <w:lvlText w:val="•"/>
      <w:lvlJc w:val="left"/>
      <w:pPr>
        <w:ind w:left="7082" w:hanging="566"/>
      </w:pPr>
      <w:rPr>
        <w:rFonts w:hint="default"/>
        <w:lang w:val="ru-RU" w:eastAsia="en-US" w:bidi="ar-SA"/>
      </w:rPr>
    </w:lvl>
    <w:lvl w:ilvl="7">
      <w:numFmt w:val="bullet"/>
      <w:lvlText w:val="•"/>
      <w:lvlJc w:val="left"/>
      <w:pPr>
        <w:ind w:left="8172" w:hanging="566"/>
      </w:pPr>
      <w:rPr>
        <w:rFonts w:hint="default"/>
        <w:lang w:val="ru-RU" w:eastAsia="en-US" w:bidi="ar-SA"/>
      </w:rPr>
    </w:lvl>
    <w:lvl w:ilvl="8">
      <w:numFmt w:val="bullet"/>
      <w:lvlText w:val="•"/>
      <w:lvlJc w:val="left"/>
      <w:pPr>
        <w:ind w:left="9263" w:hanging="566"/>
      </w:pPr>
      <w:rPr>
        <w:rFonts w:hint="default"/>
        <w:lang w:val="ru-RU" w:eastAsia="en-US" w:bidi="ar-SA"/>
      </w:rPr>
    </w:lvl>
  </w:abstractNum>
  <w:abstractNum w:abstractNumId="27">
    <w:nsid w:val="57552DB1"/>
    <w:multiLevelType w:val="hybridMultilevel"/>
    <w:tmpl w:val="14DA37DE"/>
    <w:lvl w:ilvl="0" w:tplc="B6E64E90">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445282B8">
      <w:numFmt w:val="bullet"/>
      <w:lvlText w:val="-"/>
      <w:lvlJc w:val="left"/>
      <w:pPr>
        <w:ind w:left="534" w:hanging="179"/>
      </w:pPr>
      <w:rPr>
        <w:rFonts w:ascii="Times New Roman" w:eastAsia="Times New Roman" w:hAnsi="Times New Roman" w:cs="Times New Roman" w:hint="default"/>
        <w:w w:val="99"/>
        <w:sz w:val="28"/>
        <w:szCs w:val="28"/>
        <w:lang w:val="ru-RU" w:eastAsia="en-US" w:bidi="ar-SA"/>
      </w:rPr>
    </w:lvl>
    <w:lvl w:ilvl="2" w:tplc="3F8E96E4">
      <w:numFmt w:val="bullet"/>
      <w:lvlText w:val="•"/>
      <w:lvlJc w:val="left"/>
      <w:pPr>
        <w:ind w:left="2720" w:hanging="179"/>
      </w:pPr>
      <w:rPr>
        <w:rFonts w:hint="default"/>
        <w:lang w:val="ru-RU" w:eastAsia="en-US" w:bidi="ar-SA"/>
      </w:rPr>
    </w:lvl>
    <w:lvl w:ilvl="3" w:tplc="51C2E1A0">
      <w:numFmt w:val="bullet"/>
      <w:lvlText w:val="•"/>
      <w:lvlJc w:val="left"/>
      <w:pPr>
        <w:ind w:left="3811" w:hanging="179"/>
      </w:pPr>
      <w:rPr>
        <w:rFonts w:hint="default"/>
        <w:lang w:val="ru-RU" w:eastAsia="en-US" w:bidi="ar-SA"/>
      </w:rPr>
    </w:lvl>
    <w:lvl w:ilvl="4" w:tplc="3F24C00A">
      <w:numFmt w:val="bullet"/>
      <w:lvlText w:val="•"/>
      <w:lvlJc w:val="left"/>
      <w:pPr>
        <w:ind w:left="4901" w:hanging="179"/>
      </w:pPr>
      <w:rPr>
        <w:rFonts w:hint="default"/>
        <w:lang w:val="ru-RU" w:eastAsia="en-US" w:bidi="ar-SA"/>
      </w:rPr>
    </w:lvl>
    <w:lvl w:ilvl="5" w:tplc="BE426094">
      <w:numFmt w:val="bullet"/>
      <w:lvlText w:val="•"/>
      <w:lvlJc w:val="left"/>
      <w:pPr>
        <w:ind w:left="5992" w:hanging="179"/>
      </w:pPr>
      <w:rPr>
        <w:rFonts w:hint="default"/>
        <w:lang w:val="ru-RU" w:eastAsia="en-US" w:bidi="ar-SA"/>
      </w:rPr>
    </w:lvl>
    <w:lvl w:ilvl="6" w:tplc="AD24CE7E">
      <w:numFmt w:val="bullet"/>
      <w:lvlText w:val="•"/>
      <w:lvlJc w:val="left"/>
      <w:pPr>
        <w:ind w:left="7082" w:hanging="179"/>
      </w:pPr>
      <w:rPr>
        <w:rFonts w:hint="default"/>
        <w:lang w:val="ru-RU" w:eastAsia="en-US" w:bidi="ar-SA"/>
      </w:rPr>
    </w:lvl>
    <w:lvl w:ilvl="7" w:tplc="47945C0E">
      <w:numFmt w:val="bullet"/>
      <w:lvlText w:val="•"/>
      <w:lvlJc w:val="left"/>
      <w:pPr>
        <w:ind w:left="8172" w:hanging="179"/>
      </w:pPr>
      <w:rPr>
        <w:rFonts w:hint="default"/>
        <w:lang w:val="ru-RU" w:eastAsia="en-US" w:bidi="ar-SA"/>
      </w:rPr>
    </w:lvl>
    <w:lvl w:ilvl="8" w:tplc="FBDCBCFE">
      <w:numFmt w:val="bullet"/>
      <w:lvlText w:val="•"/>
      <w:lvlJc w:val="left"/>
      <w:pPr>
        <w:ind w:left="9263" w:hanging="179"/>
      </w:pPr>
      <w:rPr>
        <w:rFonts w:hint="default"/>
        <w:lang w:val="ru-RU" w:eastAsia="en-US" w:bidi="ar-SA"/>
      </w:rPr>
    </w:lvl>
  </w:abstractNum>
  <w:abstractNum w:abstractNumId="28">
    <w:nsid w:val="5F4345E2"/>
    <w:multiLevelType w:val="hybridMultilevel"/>
    <w:tmpl w:val="70FAB442"/>
    <w:lvl w:ilvl="0" w:tplc="C27C8250">
      <w:numFmt w:val="bullet"/>
      <w:lvlText w:val="–"/>
      <w:lvlJc w:val="left"/>
      <w:pPr>
        <w:ind w:left="534" w:hanging="337"/>
      </w:pPr>
      <w:rPr>
        <w:rFonts w:ascii="Times New Roman" w:eastAsia="Times New Roman" w:hAnsi="Times New Roman" w:cs="Times New Roman" w:hint="default"/>
        <w:w w:val="99"/>
        <w:sz w:val="28"/>
        <w:szCs w:val="28"/>
        <w:lang w:val="ru-RU" w:eastAsia="en-US" w:bidi="ar-SA"/>
      </w:rPr>
    </w:lvl>
    <w:lvl w:ilvl="1" w:tplc="C7103EFE">
      <w:numFmt w:val="bullet"/>
      <w:lvlText w:val="•"/>
      <w:lvlJc w:val="left"/>
      <w:pPr>
        <w:ind w:left="1630" w:hanging="337"/>
      </w:pPr>
      <w:rPr>
        <w:lang w:val="ru-RU" w:eastAsia="en-US" w:bidi="ar-SA"/>
      </w:rPr>
    </w:lvl>
    <w:lvl w:ilvl="2" w:tplc="21041666">
      <w:numFmt w:val="bullet"/>
      <w:lvlText w:val="•"/>
      <w:lvlJc w:val="left"/>
      <w:pPr>
        <w:ind w:left="2720" w:hanging="337"/>
      </w:pPr>
      <w:rPr>
        <w:lang w:val="ru-RU" w:eastAsia="en-US" w:bidi="ar-SA"/>
      </w:rPr>
    </w:lvl>
    <w:lvl w:ilvl="3" w:tplc="B81A4468">
      <w:numFmt w:val="bullet"/>
      <w:lvlText w:val="•"/>
      <w:lvlJc w:val="left"/>
      <w:pPr>
        <w:ind w:left="3811" w:hanging="337"/>
      </w:pPr>
      <w:rPr>
        <w:lang w:val="ru-RU" w:eastAsia="en-US" w:bidi="ar-SA"/>
      </w:rPr>
    </w:lvl>
    <w:lvl w:ilvl="4" w:tplc="D8CEE7EA">
      <w:numFmt w:val="bullet"/>
      <w:lvlText w:val="•"/>
      <w:lvlJc w:val="left"/>
      <w:pPr>
        <w:ind w:left="4901" w:hanging="337"/>
      </w:pPr>
      <w:rPr>
        <w:lang w:val="ru-RU" w:eastAsia="en-US" w:bidi="ar-SA"/>
      </w:rPr>
    </w:lvl>
    <w:lvl w:ilvl="5" w:tplc="81B457D0">
      <w:numFmt w:val="bullet"/>
      <w:lvlText w:val="•"/>
      <w:lvlJc w:val="left"/>
      <w:pPr>
        <w:ind w:left="5992" w:hanging="337"/>
      </w:pPr>
      <w:rPr>
        <w:lang w:val="ru-RU" w:eastAsia="en-US" w:bidi="ar-SA"/>
      </w:rPr>
    </w:lvl>
    <w:lvl w:ilvl="6" w:tplc="47BA0EF6">
      <w:numFmt w:val="bullet"/>
      <w:lvlText w:val="•"/>
      <w:lvlJc w:val="left"/>
      <w:pPr>
        <w:ind w:left="7082" w:hanging="337"/>
      </w:pPr>
      <w:rPr>
        <w:lang w:val="ru-RU" w:eastAsia="en-US" w:bidi="ar-SA"/>
      </w:rPr>
    </w:lvl>
    <w:lvl w:ilvl="7" w:tplc="69685C74">
      <w:numFmt w:val="bullet"/>
      <w:lvlText w:val="•"/>
      <w:lvlJc w:val="left"/>
      <w:pPr>
        <w:ind w:left="8172" w:hanging="337"/>
      </w:pPr>
      <w:rPr>
        <w:lang w:val="ru-RU" w:eastAsia="en-US" w:bidi="ar-SA"/>
      </w:rPr>
    </w:lvl>
    <w:lvl w:ilvl="8" w:tplc="52AACFB6">
      <w:numFmt w:val="bullet"/>
      <w:lvlText w:val="•"/>
      <w:lvlJc w:val="left"/>
      <w:pPr>
        <w:ind w:left="9263" w:hanging="337"/>
      </w:pPr>
      <w:rPr>
        <w:lang w:val="ru-RU" w:eastAsia="en-US" w:bidi="ar-SA"/>
      </w:rPr>
    </w:lvl>
  </w:abstractNum>
  <w:abstractNum w:abstractNumId="29">
    <w:nsid w:val="60574305"/>
    <w:multiLevelType w:val="multilevel"/>
    <w:tmpl w:val="8002446C"/>
    <w:lvl w:ilvl="0">
      <w:start w:val="4"/>
      <w:numFmt w:val="decimal"/>
      <w:lvlText w:val="%1"/>
      <w:lvlJc w:val="left"/>
      <w:pPr>
        <w:ind w:left="1738" w:hanging="494"/>
        <w:jc w:val="left"/>
      </w:pPr>
      <w:rPr>
        <w:rFonts w:hint="default"/>
        <w:lang w:val="ru-RU" w:eastAsia="en-US" w:bidi="ar-SA"/>
      </w:rPr>
    </w:lvl>
    <w:lvl w:ilvl="1">
      <w:start w:val="1"/>
      <w:numFmt w:val="decimal"/>
      <w:lvlText w:val="%1.%2."/>
      <w:lvlJc w:val="left"/>
      <w:pPr>
        <w:ind w:left="1738" w:hanging="494"/>
        <w:jc w:val="left"/>
      </w:pPr>
      <w:rPr>
        <w:rFonts w:ascii="Times New Roman" w:eastAsia="Times New Roman" w:hAnsi="Times New Roman" w:cs="Times New Roman" w:hint="default"/>
        <w:w w:val="99"/>
        <w:sz w:val="22"/>
        <w:szCs w:val="28"/>
        <w:lang w:val="ru-RU" w:eastAsia="en-US" w:bidi="ar-SA"/>
      </w:rPr>
    </w:lvl>
    <w:lvl w:ilvl="2">
      <w:numFmt w:val="bullet"/>
      <w:lvlText w:val="•"/>
      <w:lvlJc w:val="left"/>
      <w:pPr>
        <w:ind w:left="3680" w:hanging="494"/>
      </w:pPr>
      <w:rPr>
        <w:rFonts w:hint="default"/>
        <w:lang w:val="ru-RU" w:eastAsia="en-US" w:bidi="ar-SA"/>
      </w:rPr>
    </w:lvl>
    <w:lvl w:ilvl="3">
      <w:numFmt w:val="bullet"/>
      <w:lvlText w:val="•"/>
      <w:lvlJc w:val="left"/>
      <w:pPr>
        <w:ind w:left="4651" w:hanging="494"/>
      </w:pPr>
      <w:rPr>
        <w:rFonts w:hint="default"/>
        <w:lang w:val="ru-RU" w:eastAsia="en-US" w:bidi="ar-SA"/>
      </w:rPr>
    </w:lvl>
    <w:lvl w:ilvl="4">
      <w:numFmt w:val="bullet"/>
      <w:lvlText w:val="•"/>
      <w:lvlJc w:val="left"/>
      <w:pPr>
        <w:ind w:left="5621" w:hanging="494"/>
      </w:pPr>
      <w:rPr>
        <w:rFonts w:hint="default"/>
        <w:lang w:val="ru-RU" w:eastAsia="en-US" w:bidi="ar-SA"/>
      </w:rPr>
    </w:lvl>
    <w:lvl w:ilvl="5">
      <w:numFmt w:val="bullet"/>
      <w:lvlText w:val="•"/>
      <w:lvlJc w:val="left"/>
      <w:pPr>
        <w:ind w:left="6592" w:hanging="494"/>
      </w:pPr>
      <w:rPr>
        <w:rFonts w:hint="default"/>
        <w:lang w:val="ru-RU" w:eastAsia="en-US" w:bidi="ar-SA"/>
      </w:rPr>
    </w:lvl>
    <w:lvl w:ilvl="6">
      <w:numFmt w:val="bullet"/>
      <w:lvlText w:val="•"/>
      <w:lvlJc w:val="left"/>
      <w:pPr>
        <w:ind w:left="7562" w:hanging="494"/>
      </w:pPr>
      <w:rPr>
        <w:rFonts w:hint="default"/>
        <w:lang w:val="ru-RU" w:eastAsia="en-US" w:bidi="ar-SA"/>
      </w:rPr>
    </w:lvl>
    <w:lvl w:ilvl="7">
      <w:numFmt w:val="bullet"/>
      <w:lvlText w:val="•"/>
      <w:lvlJc w:val="left"/>
      <w:pPr>
        <w:ind w:left="8532" w:hanging="494"/>
      </w:pPr>
      <w:rPr>
        <w:rFonts w:hint="default"/>
        <w:lang w:val="ru-RU" w:eastAsia="en-US" w:bidi="ar-SA"/>
      </w:rPr>
    </w:lvl>
    <w:lvl w:ilvl="8">
      <w:numFmt w:val="bullet"/>
      <w:lvlText w:val="•"/>
      <w:lvlJc w:val="left"/>
      <w:pPr>
        <w:ind w:left="9503" w:hanging="494"/>
      </w:pPr>
      <w:rPr>
        <w:rFonts w:hint="default"/>
        <w:lang w:val="ru-RU" w:eastAsia="en-US" w:bidi="ar-SA"/>
      </w:rPr>
    </w:lvl>
  </w:abstractNum>
  <w:abstractNum w:abstractNumId="30">
    <w:nsid w:val="61605C50"/>
    <w:multiLevelType w:val="multilevel"/>
    <w:tmpl w:val="76506832"/>
    <w:lvl w:ilvl="0">
      <w:start w:val="1"/>
      <w:numFmt w:val="decimal"/>
      <w:lvlText w:val="%1."/>
      <w:lvlJc w:val="left"/>
      <w:pPr>
        <w:ind w:left="534" w:hanging="288"/>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534" w:hanging="759"/>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720" w:hanging="759"/>
      </w:pPr>
      <w:rPr>
        <w:lang w:val="ru-RU" w:eastAsia="en-US" w:bidi="ar-SA"/>
      </w:rPr>
    </w:lvl>
    <w:lvl w:ilvl="3">
      <w:numFmt w:val="bullet"/>
      <w:lvlText w:val="•"/>
      <w:lvlJc w:val="left"/>
      <w:pPr>
        <w:ind w:left="3811" w:hanging="759"/>
      </w:pPr>
      <w:rPr>
        <w:lang w:val="ru-RU" w:eastAsia="en-US" w:bidi="ar-SA"/>
      </w:rPr>
    </w:lvl>
    <w:lvl w:ilvl="4">
      <w:numFmt w:val="bullet"/>
      <w:lvlText w:val="•"/>
      <w:lvlJc w:val="left"/>
      <w:pPr>
        <w:ind w:left="4901" w:hanging="759"/>
      </w:pPr>
      <w:rPr>
        <w:lang w:val="ru-RU" w:eastAsia="en-US" w:bidi="ar-SA"/>
      </w:rPr>
    </w:lvl>
    <w:lvl w:ilvl="5">
      <w:numFmt w:val="bullet"/>
      <w:lvlText w:val="•"/>
      <w:lvlJc w:val="left"/>
      <w:pPr>
        <w:ind w:left="5992" w:hanging="759"/>
      </w:pPr>
      <w:rPr>
        <w:lang w:val="ru-RU" w:eastAsia="en-US" w:bidi="ar-SA"/>
      </w:rPr>
    </w:lvl>
    <w:lvl w:ilvl="6">
      <w:numFmt w:val="bullet"/>
      <w:lvlText w:val="•"/>
      <w:lvlJc w:val="left"/>
      <w:pPr>
        <w:ind w:left="7082" w:hanging="759"/>
      </w:pPr>
      <w:rPr>
        <w:lang w:val="ru-RU" w:eastAsia="en-US" w:bidi="ar-SA"/>
      </w:rPr>
    </w:lvl>
    <w:lvl w:ilvl="7">
      <w:numFmt w:val="bullet"/>
      <w:lvlText w:val="•"/>
      <w:lvlJc w:val="left"/>
      <w:pPr>
        <w:ind w:left="8172" w:hanging="759"/>
      </w:pPr>
      <w:rPr>
        <w:lang w:val="ru-RU" w:eastAsia="en-US" w:bidi="ar-SA"/>
      </w:rPr>
    </w:lvl>
    <w:lvl w:ilvl="8">
      <w:numFmt w:val="bullet"/>
      <w:lvlText w:val="•"/>
      <w:lvlJc w:val="left"/>
      <w:pPr>
        <w:ind w:left="9263" w:hanging="759"/>
      </w:pPr>
      <w:rPr>
        <w:lang w:val="ru-RU" w:eastAsia="en-US" w:bidi="ar-SA"/>
      </w:rPr>
    </w:lvl>
  </w:abstractNum>
  <w:abstractNum w:abstractNumId="31">
    <w:nsid w:val="62885591"/>
    <w:multiLevelType w:val="hybridMultilevel"/>
    <w:tmpl w:val="F8EAED54"/>
    <w:lvl w:ilvl="0" w:tplc="723CE552">
      <w:start w:val="1"/>
      <w:numFmt w:val="decimal"/>
      <w:lvlText w:val="%1."/>
      <w:lvlJc w:val="left"/>
      <w:pPr>
        <w:ind w:left="673" w:hanging="389"/>
      </w:pPr>
      <w:rPr>
        <w:rFonts w:ascii="Times New Roman" w:eastAsia="Times New Roman" w:hAnsi="Times New Roman" w:cs="Times New Roman" w:hint="default"/>
        <w:w w:val="99"/>
        <w:sz w:val="22"/>
        <w:szCs w:val="26"/>
        <w:lang w:val="ru-RU" w:eastAsia="en-US" w:bidi="ar-SA"/>
      </w:rPr>
    </w:lvl>
    <w:lvl w:ilvl="1" w:tplc="E5CEA274">
      <w:numFmt w:val="bullet"/>
      <w:lvlText w:val="•"/>
      <w:lvlJc w:val="left"/>
      <w:pPr>
        <w:ind w:left="1756" w:hanging="389"/>
      </w:pPr>
      <w:rPr>
        <w:lang w:val="ru-RU" w:eastAsia="en-US" w:bidi="ar-SA"/>
      </w:rPr>
    </w:lvl>
    <w:lvl w:ilvl="2" w:tplc="C41E5520">
      <w:numFmt w:val="bullet"/>
      <w:lvlText w:val="•"/>
      <w:lvlJc w:val="left"/>
      <w:pPr>
        <w:ind w:left="2832" w:hanging="389"/>
      </w:pPr>
      <w:rPr>
        <w:lang w:val="ru-RU" w:eastAsia="en-US" w:bidi="ar-SA"/>
      </w:rPr>
    </w:lvl>
    <w:lvl w:ilvl="3" w:tplc="1C3C6CDC">
      <w:numFmt w:val="bullet"/>
      <w:lvlText w:val="•"/>
      <w:lvlJc w:val="left"/>
      <w:pPr>
        <w:ind w:left="3909" w:hanging="389"/>
      </w:pPr>
      <w:rPr>
        <w:lang w:val="ru-RU" w:eastAsia="en-US" w:bidi="ar-SA"/>
      </w:rPr>
    </w:lvl>
    <w:lvl w:ilvl="4" w:tplc="B840E2DC">
      <w:numFmt w:val="bullet"/>
      <w:lvlText w:val="•"/>
      <w:lvlJc w:val="left"/>
      <w:pPr>
        <w:ind w:left="4985" w:hanging="389"/>
      </w:pPr>
      <w:rPr>
        <w:lang w:val="ru-RU" w:eastAsia="en-US" w:bidi="ar-SA"/>
      </w:rPr>
    </w:lvl>
    <w:lvl w:ilvl="5" w:tplc="AEAA65CC">
      <w:numFmt w:val="bullet"/>
      <w:lvlText w:val="•"/>
      <w:lvlJc w:val="left"/>
      <w:pPr>
        <w:ind w:left="6062" w:hanging="389"/>
      </w:pPr>
      <w:rPr>
        <w:lang w:val="ru-RU" w:eastAsia="en-US" w:bidi="ar-SA"/>
      </w:rPr>
    </w:lvl>
    <w:lvl w:ilvl="6" w:tplc="BB146FAE">
      <w:numFmt w:val="bullet"/>
      <w:lvlText w:val="•"/>
      <w:lvlJc w:val="left"/>
      <w:pPr>
        <w:ind w:left="7138" w:hanging="389"/>
      </w:pPr>
      <w:rPr>
        <w:lang w:val="ru-RU" w:eastAsia="en-US" w:bidi="ar-SA"/>
      </w:rPr>
    </w:lvl>
    <w:lvl w:ilvl="7" w:tplc="09CC1170">
      <w:numFmt w:val="bullet"/>
      <w:lvlText w:val="•"/>
      <w:lvlJc w:val="left"/>
      <w:pPr>
        <w:ind w:left="8214" w:hanging="389"/>
      </w:pPr>
      <w:rPr>
        <w:lang w:val="ru-RU" w:eastAsia="en-US" w:bidi="ar-SA"/>
      </w:rPr>
    </w:lvl>
    <w:lvl w:ilvl="8" w:tplc="558C6AF2">
      <w:numFmt w:val="bullet"/>
      <w:lvlText w:val="•"/>
      <w:lvlJc w:val="left"/>
      <w:pPr>
        <w:ind w:left="9291" w:hanging="389"/>
      </w:pPr>
      <w:rPr>
        <w:lang w:val="ru-RU" w:eastAsia="en-US" w:bidi="ar-SA"/>
      </w:rPr>
    </w:lvl>
  </w:abstractNum>
  <w:abstractNum w:abstractNumId="32">
    <w:nsid w:val="6861256A"/>
    <w:multiLevelType w:val="hybridMultilevel"/>
    <w:tmpl w:val="1DE417AE"/>
    <w:lvl w:ilvl="0" w:tplc="B3E4B17A">
      <w:start w:val="1"/>
      <w:numFmt w:val="decimal"/>
      <w:lvlText w:val="%1."/>
      <w:lvlJc w:val="left"/>
      <w:pPr>
        <w:ind w:left="534" w:hanging="284"/>
      </w:pPr>
      <w:rPr>
        <w:rFonts w:ascii="Times New Roman" w:eastAsia="Times New Roman" w:hAnsi="Times New Roman" w:cs="Times New Roman" w:hint="default"/>
        <w:w w:val="99"/>
        <w:sz w:val="22"/>
        <w:szCs w:val="28"/>
        <w:lang w:val="ru-RU" w:eastAsia="en-US" w:bidi="ar-SA"/>
      </w:rPr>
    </w:lvl>
    <w:lvl w:ilvl="1" w:tplc="231C4724">
      <w:numFmt w:val="bullet"/>
      <w:lvlText w:val="•"/>
      <w:lvlJc w:val="left"/>
      <w:pPr>
        <w:ind w:left="1630" w:hanging="284"/>
      </w:pPr>
      <w:rPr>
        <w:lang w:val="ru-RU" w:eastAsia="en-US" w:bidi="ar-SA"/>
      </w:rPr>
    </w:lvl>
    <w:lvl w:ilvl="2" w:tplc="9544D850">
      <w:numFmt w:val="bullet"/>
      <w:lvlText w:val="•"/>
      <w:lvlJc w:val="left"/>
      <w:pPr>
        <w:ind w:left="2720" w:hanging="284"/>
      </w:pPr>
      <w:rPr>
        <w:lang w:val="ru-RU" w:eastAsia="en-US" w:bidi="ar-SA"/>
      </w:rPr>
    </w:lvl>
    <w:lvl w:ilvl="3" w:tplc="FFC6EAE2">
      <w:numFmt w:val="bullet"/>
      <w:lvlText w:val="•"/>
      <w:lvlJc w:val="left"/>
      <w:pPr>
        <w:ind w:left="3811" w:hanging="284"/>
      </w:pPr>
      <w:rPr>
        <w:lang w:val="ru-RU" w:eastAsia="en-US" w:bidi="ar-SA"/>
      </w:rPr>
    </w:lvl>
    <w:lvl w:ilvl="4" w:tplc="82FA294C">
      <w:numFmt w:val="bullet"/>
      <w:lvlText w:val="•"/>
      <w:lvlJc w:val="left"/>
      <w:pPr>
        <w:ind w:left="4901" w:hanging="284"/>
      </w:pPr>
      <w:rPr>
        <w:lang w:val="ru-RU" w:eastAsia="en-US" w:bidi="ar-SA"/>
      </w:rPr>
    </w:lvl>
    <w:lvl w:ilvl="5" w:tplc="D21C0CD6">
      <w:numFmt w:val="bullet"/>
      <w:lvlText w:val="•"/>
      <w:lvlJc w:val="left"/>
      <w:pPr>
        <w:ind w:left="5992" w:hanging="284"/>
      </w:pPr>
      <w:rPr>
        <w:lang w:val="ru-RU" w:eastAsia="en-US" w:bidi="ar-SA"/>
      </w:rPr>
    </w:lvl>
    <w:lvl w:ilvl="6" w:tplc="D996CBDE">
      <w:numFmt w:val="bullet"/>
      <w:lvlText w:val="•"/>
      <w:lvlJc w:val="left"/>
      <w:pPr>
        <w:ind w:left="7082" w:hanging="284"/>
      </w:pPr>
      <w:rPr>
        <w:lang w:val="ru-RU" w:eastAsia="en-US" w:bidi="ar-SA"/>
      </w:rPr>
    </w:lvl>
    <w:lvl w:ilvl="7" w:tplc="C2B2B92C">
      <w:numFmt w:val="bullet"/>
      <w:lvlText w:val="•"/>
      <w:lvlJc w:val="left"/>
      <w:pPr>
        <w:ind w:left="8172" w:hanging="284"/>
      </w:pPr>
      <w:rPr>
        <w:lang w:val="ru-RU" w:eastAsia="en-US" w:bidi="ar-SA"/>
      </w:rPr>
    </w:lvl>
    <w:lvl w:ilvl="8" w:tplc="5492DAFA">
      <w:numFmt w:val="bullet"/>
      <w:lvlText w:val="•"/>
      <w:lvlJc w:val="left"/>
      <w:pPr>
        <w:ind w:left="9263" w:hanging="284"/>
      </w:pPr>
      <w:rPr>
        <w:lang w:val="ru-RU" w:eastAsia="en-US" w:bidi="ar-SA"/>
      </w:rPr>
    </w:lvl>
  </w:abstractNum>
  <w:abstractNum w:abstractNumId="33">
    <w:nsid w:val="68DB5819"/>
    <w:multiLevelType w:val="multilevel"/>
    <w:tmpl w:val="35960C66"/>
    <w:lvl w:ilvl="0">
      <w:start w:val="15"/>
      <w:numFmt w:val="decimal"/>
      <w:lvlText w:val="%1"/>
      <w:lvlJc w:val="left"/>
      <w:pPr>
        <w:ind w:left="673" w:hanging="1065"/>
      </w:pPr>
      <w:rPr>
        <w:lang w:val="ru-RU" w:eastAsia="en-US" w:bidi="ar-SA"/>
      </w:rPr>
    </w:lvl>
    <w:lvl w:ilvl="1">
      <w:start w:val="10"/>
      <w:numFmt w:val="decimal"/>
      <w:lvlText w:val="%1.%2."/>
      <w:lvlJc w:val="left"/>
      <w:pPr>
        <w:ind w:left="673" w:hanging="1065"/>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832" w:hanging="1065"/>
      </w:pPr>
      <w:rPr>
        <w:lang w:val="ru-RU" w:eastAsia="en-US" w:bidi="ar-SA"/>
      </w:rPr>
    </w:lvl>
    <w:lvl w:ilvl="3">
      <w:numFmt w:val="bullet"/>
      <w:lvlText w:val="•"/>
      <w:lvlJc w:val="left"/>
      <w:pPr>
        <w:ind w:left="3909" w:hanging="1065"/>
      </w:pPr>
      <w:rPr>
        <w:lang w:val="ru-RU" w:eastAsia="en-US" w:bidi="ar-SA"/>
      </w:rPr>
    </w:lvl>
    <w:lvl w:ilvl="4">
      <w:numFmt w:val="bullet"/>
      <w:lvlText w:val="•"/>
      <w:lvlJc w:val="left"/>
      <w:pPr>
        <w:ind w:left="4985" w:hanging="1065"/>
      </w:pPr>
      <w:rPr>
        <w:lang w:val="ru-RU" w:eastAsia="en-US" w:bidi="ar-SA"/>
      </w:rPr>
    </w:lvl>
    <w:lvl w:ilvl="5">
      <w:numFmt w:val="bullet"/>
      <w:lvlText w:val="•"/>
      <w:lvlJc w:val="left"/>
      <w:pPr>
        <w:ind w:left="6062" w:hanging="1065"/>
      </w:pPr>
      <w:rPr>
        <w:lang w:val="ru-RU" w:eastAsia="en-US" w:bidi="ar-SA"/>
      </w:rPr>
    </w:lvl>
    <w:lvl w:ilvl="6">
      <w:numFmt w:val="bullet"/>
      <w:lvlText w:val="•"/>
      <w:lvlJc w:val="left"/>
      <w:pPr>
        <w:ind w:left="7138" w:hanging="1065"/>
      </w:pPr>
      <w:rPr>
        <w:lang w:val="ru-RU" w:eastAsia="en-US" w:bidi="ar-SA"/>
      </w:rPr>
    </w:lvl>
    <w:lvl w:ilvl="7">
      <w:numFmt w:val="bullet"/>
      <w:lvlText w:val="•"/>
      <w:lvlJc w:val="left"/>
      <w:pPr>
        <w:ind w:left="8214" w:hanging="1065"/>
      </w:pPr>
      <w:rPr>
        <w:lang w:val="ru-RU" w:eastAsia="en-US" w:bidi="ar-SA"/>
      </w:rPr>
    </w:lvl>
    <w:lvl w:ilvl="8">
      <w:numFmt w:val="bullet"/>
      <w:lvlText w:val="•"/>
      <w:lvlJc w:val="left"/>
      <w:pPr>
        <w:ind w:left="9291" w:hanging="1065"/>
      </w:pPr>
      <w:rPr>
        <w:lang w:val="ru-RU" w:eastAsia="en-US" w:bidi="ar-SA"/>
      </w:rPr>
    </w:lvl>
  </w:abstractNum>
  <w:abstractNum w:abstractNumId="34">
    <w:nsid w:val="6A354E4F"/>
    <w:multiLevelType w:val="hybridMultilevel"/>
    <w:tmpl w:val="DFB60C2C"/>
    <w:lvl w:ilvl="0" w:tplc="3E34A666">
      <w:start w:val="2"/>
      <w:numFmt w:val="decimal"/>
      <w:lvlText w:val="%1."/>
      <w:lvlJc w:val="left"/>
      <w:pPr>
        <w:ind w:left="534" w:hanging="284"/>
      </w:pPr>
      <w:rPr>
        <w:rFonts w:ascii="Times New Roman" w:eastAsia="Times New Roman" w:hAnsi="Times New Roman" w:cs="Times New Roman" w:hint="default"/>
        <w:w w:val="99"/>
        <w:sz w:val="22"/>
        <w:szCs w:val="22"/>
        <w:lang w:val="ru-RU" w:eastAsia="en-US" w:bidi="ar-SA"/>
      </w:rPr>
    </w:lvl>
    <w:lvl w:ilvl="1" w:tplc="A5ECE6C6">
      <w:numFmt w:val="bullet"/>
      <w:lvlText w:val="•"/>
      <w:lvlJc w:val="left"/>
      <w:pPr>
        <w:ind w:left="1630" w:hanging="284"/>
      </w:pPr>
      <w:rPr>
        <w:lang w:val="ru-RU" w:eastAsia="en-US" w:bidi="ar-SA"/>
      </w:rPr>
    </w:lvl>
    <w:lvl w:ilvl="2" w:tplc="B5B42798">
      <w:numFmt w:val="bullet"/>
      <w:lvlText w:val="•"/>
      <w:lvlJc w:val="left"/>
      <w:pPr>
        <w:ind w:left="2720" w:hanging="284"/>
      </w:pPr>
      <w:rPr>
        <w:lang w:val="ru-RU" w:eastAsia="en-US" w:bidi="ar-SA"/>
      </w:rPr>
    </w:lvl>
    <w:lvl w:ilvl="3" w:tplc="41060E9A">
      <w:numFmt w:val="bullet"/>
      <w:lvlText w:val="•"/>
      <w:lvlJc w:val="left"/>
      <w:pPr>
        <w:ind w:left="3811" w:hanging="284"/>
      </w:pPr>
      <w:rPr>
        <w:lang w:val="ru-RU" w:eastAsia="en-US" w:bidi="ar-SA"/>
      </w:rPr>
    </w:lvl>
    <w:lvl w:ilvl="4" w:tplc="71066D40">
      <w:numFmt w:val="bullet"/>
      <w:lvlText w:val="•"/>
      <w:lvlJc w:val="left"/>
      <w:pPr>
        <w:ind w:left="4901" w:hanging="284"/>
      </w:pPr>
      <w:rPr>
        <w:lang w:val="ru-RU" w:eastAsia="en-US" w:bidi="ar-SA"/>
      </w:rPr>
    </w:lvl>
    <w:lvl w:ilvl="5" w:tplc="CF86D138">
      <w:numFmt w:val="bullet"/>
      <w:lvlText w:val="•"/>
      <w:lvlJc w:val="left"/>
      <w:pPr>
        <w:ind w:left="5992" w:hanging="284"/>
      </w:pPr>
      <w:rPr>
        <w:lang w:val="ru-RU" w:eastAsia="en-US" w:bidi="ar-SA"/>
      </w:rPr>
    </w:lvl>
    <w:lvl w:ilvl="6" w:tplc="D5129554">
      <w:numFmt w:val="bullet"/>
      <w:lvlText w:val="•"/>
      <w:lvlJc w:val="left"/>
      <w:pPr>
        <w:ind w:left="7082" w:hanging="284"/>
      </w:pPr>
      <w:rPr>
        <w:lang w:val="ru-RU" w:eastAsia="en-US" w:bidi="ar-SA"/>
      </w:rPr>
    </w:lvl>
    <w:lvl w:ilvl="7" w:tplc="2AAA08A4">
      <w:numFmt w:val="bullet"/>
      <w:lvlText w:val="•"/>
      <w:lvlJc w:val="left"/>
      <w:pPr>
        <w:ind w:left="8172" w:hanging="284"/>
      </w:pPr>
      <w:rPr>
        <w:lang w:val="ru-RU" w:eastAsia="en-US" w:bidi="ar-SA"/>
      </w:rPr>
    </w:lvl>
    <w:lvl w:ilvl="8" w:tplc="C888A6CA">
      <w:numFmt w:val="bullet"/>
      <w:lvlText w:val="•"/>
      <w:lvlJc w:val="left"/>
      <w:pPr>
        <w:ind w:left="9263" w:hanging="284"/>
      </w:pPr>
      <w:rPr>
        <w:lang w:val="ru-RU" w:eastAsia="en-US" w:bidi="ar-SA"/>
      </w:rPr>
    </w:lvl>
  </w:abstractNum>
  <w:abstractNum w:abstractNumId="35">
    <w:nsid w:val="6C1C2E76"/>
    <w:multiLevelType w:val="hybridMultilevel"/>
    <w:tmpl w:val="BFBAD676"/>
    <w:lvl w:ilvl="0" w:tplc="1EF04342">
      <w:start w:val="7"/>
      <w:numFmt w:val="decimal"/>
      <w:lvlText w:val="%1."/>
      <w:lvlJc w:val="left"/>
      <w:pPr>
        <w:ind w:left="673" w:hanging="350"/>
      </w:pPr>
      <w:rPr>
        <w:rFonts w:ascii="Times New Roman" w:eastAsia="Times New Roman" w:hAnsi="Times New Roman" w:cs="Times New Roman" w:hint="default"/>
        <w:w w:val="99"/>
        <w:sz w:val="22"/>
        <w:szCs w:val="26"/>
        <w:lang w:val="ru-RU" w:eastAsia="en-US" w:bidi="ar-SA"/>
      </w:rPr>
    </w:lvl>
    <w:lvl w:ilvl="1" w:tplc="8454E84C">
      <w:numFmt w:val="bullet"/>
      <w:lvlText w:val="•"/>
      <w:lvlJc w:val="left"/>
      <w:pPr>
        <w:ind w:left="1756" w:hanging="350"/>
      </w:pPr>
      <w:rPr>
        <w:lang w:val="ru-RU" w:eastAsia="en-US" w:bidi="ar-SA"/>
      </w:rPr>
    </w:lvl>
    <w:lvl w:ilvl="2" w:tplc="3DA2DCC8">
      <w:numFmt w:val="bullet"/>
      <w:lvlText w:val="•"/>
      <w:lvlJc w:val="left"/>
      <w:pPr>
        <w:ind w:left="2832" w:hanging="350"/>
      </w:pPr>
      <w:rPr>
        <w:lang w:val="ru-RU" w:eastAsia="en-US" w:bidi="ar-SA"/>
      </w:rPr>
    </w:lvl>
    <w:lvl w:ilvl="3" w:tplc="898AFC82">
      <w:numFmt w:val="bullet"/>
      <w:lvlText w:val="•"/>
      <w:lvlJc w:val="left"/>
      <w:pPr>
        <w:ind w:left="3909" w:hanging="350"/>
      </w:pPr>
      <w:rPr>
        <w:lang w:val="ru-RU" w:eastAsia="en-US" w:bidi="ar-SA"/>
      </w:rPr>
    </w:lvl>
    <w:lvl w:ilvl="4" w:tplc="C3B0EFEE">
      <w:numFmt w:val="bullet"/>
      <w:lvlText w:val="•"/>
      <w:lvlJc w:val="left"/>
      <w:pPr>
        <w:ind w:left="4985" w:hanging="350"/>
      </w:pPr>
      <w:rPr>
        <w:lang w:val="ru-RU" w:eastAsia="en-US" w:bidi="ar-SA"/>
      </w:rPr>
    </w:lvl>
    <w:lvl w:ilvl="5" w:tplc="09FC58FA">
      <w:numFmt w:val="bullet"/>
      <w:lvlText w:val="•"/>
      <w:lvlJc w:val="left"/>
      <w:pPr>
        <w:ind w:left="6062" w:hanging="350"/>
      </w:pPr>
      <w:rPr>
        <w:lang w:val="ru-RU" w:eastAsia="en-US" w:bidi="ar-SA"/>
      </w:rPr>
    </w:lvl>
    <w:lvl w:ilvl="6" w:tplc="D98A1EE0">
      <w:numFmt w:val="bullet"/>
      <w:lvlText w:val="•"/>
      <w:lvlJc w:val="left"/>
      <w:pPr>
        <w:ind w:left="7138" w:hanging="350"/>
      </w:pPr>
      <w:rPr>
        <w:lang w:val="ru-RU" w:eastAsia="en-US" w:bidi="ar-SA"/>
      </w:rPr>
    </w:lvl>
    <w:lvl w:ilvl="7" w:tplc="F070879A">
      <w:numFmt w:val="bullet"/>
      <w:lvlText w:val="•"/>
      <w:lvlJc w:val="left"/>
      <w:pPr>
        <w:ind w:left="8214" w:hanging="350"/>
      </w:pPr>
      <w:rPr>
        <w:lang w:val="ru-RU" w:eastAsia="en-US" w:bidi="ar-SA"/>
      </w:rPr>
    </w:lvl>
    <w:lvl w:ilvl="8" w:tplc="96F262B2">
      <w:numFmt w:val="bullet"/>
      <w:lvlText w:val="•"/>
      <w:lvlJc w:val="left"/>
      <w:pPr>
        <w:ind w:left="9291" w:hanging="350"/>
      </w:pPr>
      <w:rPr>
        <w:lang w:val="ru-RU" w:eastAsia="en-US" w:bidi="ar-SA"/>
      </w:rPr>
    </w:lvl>
  </w:abstractNum>
  <w:abstractNum w:abstractNumId="3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78EE0D11"/>
    <w:multiLevelType w:val="multilevel"/>
    <w:tmpl w:val="CE809C58"/>
    <w:lvl w:ilvl="0">
      <w:start w:val="9"/>
      <w:numFmt w:val="decimal"/>
      <w:lvlText w:val="%1"/>
      <w:lvlJc w:val="left"/>
      <w:pPr>
        <w:ind w:left="1244" w:hanging="212"/>
        <w:jc w:val="left"/>
      </w:pPr>
      <w:rPr>
        <w:rFonts w:ascii="Times New Roman" w:eastAsia="Times New Roman" w:hAnsi="Times New Roman" w:cs="Times New Roman" w:hint="default"/>
        <w:w w:val="99"/>
        <w:sz w:val="28"/>
        <w:szCs w:val="28"/>
        <w:lang w:val="ru-RU" w:eastAsia="en-US" w:bidi="ar-SA"/>
      </w:rPr>
    </w:lvl>
    <w:lvl w:ilvl="1">
      <w:start w:val="1"/>
      <w:numFmt w:val="decimal"/>
      <w:lvlText w:val="%1.%2."/>
      <w:lvlJc w:val="left"/>
      <w:pPr>
        <w:ind w:left="534" w:hanging="658"/>
        <w:jc w:val="left"/>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373" w:hanging="658"/>
      </w:pPr>
      <w:rPr>
        <w:rFonts w:hint="default"/>
        <w:lang w:val="ru-RU" w:eastAsia="en-US" w:bidi="ar-SA"/>
      </w:rPr>
    </w:lvl>
    <w:lvl w:ilvl="3">
      <w:numFmt w:val="bullet"/>
      <w:lvlText w:val="•"/>
      <w:lvlJc w:val="left"/>
      <w:pPr>
        <w:ind w:left="3507" w:hanging="658"/>
      </w:pPr>
      <w:rPr>
        <w:rFonts w:hint="default"/>
        <w:lang w:val="ru-RU" w:eastAsia="en-US" w:bidi="ar-SA"/>
      </w:rPr>
    </w:lvl>
    <w:lvl w:ilvl="4">
      <w:numFmt w:val="bullet"/>
      <w:lvlText w:val="•"/>
      <w:lvlJc w:val="left"/>
      <w:pPr>
        <w:ind w:left="4641" w:hanging="658"/>
      </w:pPr>
      <w:rPr>
        <w:rFonts w:hint="default"/>
        <w:lang w:val="ru-RU" w:eastAsia="en-US" w:bidi="ar-SA"/>
      </w:rPr>
    </w:lvl>
    <w:lvl w:ilvl="5">
      <w:numFmt w:val="bullet"/>
      <w:lvlText w:val="•"/>
      <w:lvlJc w:val="left"/>
      <w:pPr>
        <w:ind w:left="5775" w:hanging="658"/>
      </w:pPr>
      <w:rPr>
        <w:rFonts w:hint="default"/>
        <w:lang w:val="ru-RU" w:eastAsia="en-US" w:bidi="ar-SA"/>
      </w:rPr>
    </w:lvl>
    <w:lvl w:ilvl="6">
      <w:numFmt w:val="bullet"/>
      <w:lvlText w:val="•"/>
      <w:lvlJc w:val="left"/>
      <w:pPr>
        <w:ind w:left="6908" w:hanging="658"/>
      </w:pPr>
      <w:rPr>
        <w:rFonts w:hint="default"/>
        <w:lang w:val="ru-RU" w:eastAsia="en-US" w:bidi="ar-SA"/>
      </w:rPr>
    </w:lvl>
    <w:lvl w:ilvl="7">
      <w:numFmt w:val="bullet"/>
      <w:lvlText w:val="•"/>
      <w:lvlJc w:val="left"/>
      <w:pPr>
        <w:ind w:left="8042" w:hanging="658"/>
      </w:pPr>
      <w:rPr>
        <w:rFonts w:hint="default"/>
        <w:lang w:val="ru-RU" w:eastAsia="en-US" w:bidi="ar-SA"/>
      </w:rPr>
    </w:lvl>
    <w:lvl w:ilvl="8">
      <w:numFmt w:val="bullet"/>
      <w:lvlText w:val="•"/>
      <w:lvlJc w:val="left"/>
      <w:pPr>
        <w:ind w:left="9176" w:hanging="658"/>
      </w:pPr>
      <w:rPr>
        <w:rFonts w:hint="default"/>
        <w:lang w:val="ru-RU" w:eastAsia="en-US" w:bidi="ar-SA"/>
      </w:rPr>
    </w:lvl>
  </w:abstractNum>
  <w:abstractNum w:abstractNumId="38">
    <w:nsid w:val="7E4E3F49"/>
    <w:multiLevelType w:val="hybridMultilevel"/>
    <w:tmpl w:val="34702270"/>
    <w:lvl w:ilvl="0" w:tplc="E1BC6704">
      <w:numFmt w:val="bullet"/>
      <w:lvlText w:val="–"/>
      <w:lvlJc w:val="left"/>
      <w:pPr>
        <w:ind w:left="1428" w:hanging="360"/>
      </w:pPr>
      <w:rPr>
        <w:rFonts w:ascii="Times New Roman" w:eastAsia="Times New Roman" w:hAnsi="Times New Roman" w:cs="Times New Roman" w:hint="default"/>
        <w:w w:val="99"/>
        <w:sz w:val="28"/>
        <w:szCs w:val="28"/>
        <w:lang w:val="ru-RU" w:eastAsia="en-US" w:bidi="ar-SA"/>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16"/>
  </w:num>
  <w:num w:numId="8">
    <w:abstractNumId w:val="5"/>
  </w:num>
  <w:num w:numId="9">
    <w:abstractNumId w:val="11"/>
  </w:num>
  <w:num w:numId="10">
    <w:abstractNumId w:val="13"/>
  </w:num>
  <w:num w:numId="11">
    <w:abstractNumId w:val="37"/>
  </w:num>
  <w:num w:numId="12">
    <w:abstractNumId w:val="17"/>
  </w:num>
  <w:num w:numId="13">
    <w:abstractNumId w:val="8"/>
  </w:num>
  <w:num w:numId="14">
    <w:abstractNumId w:val="21"/>
  </w:num>
  <w:num w:numId="15">
    <w:abstractNumId w:val="29"/>
  </w:num>
  <w:num w:numId="16">
    <w:abstractNumId w:val="27"/>
  </w:num>
  <w:num w:numId="17">
    <w:abstractNumId w:val="3"/>
  </w:num>
  <w:num w:numId="18">
    <w:abstractNumId w:val="23"/>
  </w:num>
  <w:num w:numId="19">
    <w:abstractNumId w:val="26"/>
  </w:num>
  <w:num w:numId="20">
    <w:abstractNumId w:val="9"/>
    <w:lvlOverride w:ilvl="0">
      <w:startOverride w:val="3"/>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1">
    <w:abstractNumId w:val="32"/>
    <w:lvlOverride w:ilvl="0">
      <w:startOverride w:val="1"/>
    </w:lvlOverride>
    <w:lvlOverride w:ilvl="1"/>
    <w:lvlOverride w:ilvl="2"/>
    <w:lvlOverride w:ilvl="3"/>
    <w:lvlOverride w:ilvl="4"/>
    <w:lvlOverride w:ilvl="5"/>
    <w:lvlOverride w:ilvl="6"/>
    <w:lvlOverride w:ilvl="7"/>
    <w:lvlOverride w:ilvl="8"/>
  </w:num>
  <w:num w:numId="22">
    <w:abstractNumId w:val="10"/>
    <w:lvlOverride w:ilvl="0">
      <w:startOverride w:val="1"/>
    </w:lvlOverride>
    <w:lvlOverride w:ilvl="1"/>
    <w:lvlOverride w:ilvl="2"/>
    <w:lvlOverride w:ilvl="3"/>
    <w:lvlOverride w:ilvl="4"/>
    <w:lvlOverride w:ilvl="5"/>
    <w:lvlOverride w:ilvl="6"/>
    <w:lvlOverride w:ilvl="7"/>
    <w:lvlOverride w:ilvl="8"/>
  </w:num>
  <w:num w:numId="23">
    <w:abstractNumId w:val="34"/>
    <w:lvlOverride w:ilvl="0">
      <w:startOverride w:val="2"/>
    </w:lvlOverride>
    <w:lvlOverride w:ilvl="1"/>
    <w:lvlOverride w:ilvl="2"/>
    <w:lvlOverride w:ilvl="3"/>
    <w:lvlOverride w:ilvl="4"/>
    <w:lvlOverride w:ilvl="5"/>
    <w:lvlOverride w:ilvl="6"/>
    <w:lvlOverride w:ilvl="7"/>
    <w:lvlOverride w:ilvl="8"/>
  </w:num>
  <w:num w:numId="24">
    <w:abstractNumId w:val="30"/>
    <w:lvlOverride w:ilvl="0">
      <w:startOverride w:val="1"/>
    </w:lvlOverride>
    <w:lvlOverride w:ilvl="1">
      <w:startOverride w:val="1"/>
    </w:lvlOverride>
    <w:lvlOverride w:ilvl="2"/>
    <w:lvlOverride w:ilvl="3"/>
    <w:lvlOverride w:ilvl="4"/>
    <w:lvlOverride w:ilvl="5"/>
    <w:lvlOverride w:ilvl="6"/>
    <w:lvlOverride w:ilvl="7"/>
    <w:lvlOverride w:ilvl="8"/>
  </w:num>
  <w:num w:numId="25">
    <w:abstractNumId w:val="4"/>
    <w:lvlOverride w:ilvl="0">
      <w:startOverride w:val="1"/>
    </w:lvlOverride>
    <w:lvlOverride w:ilvl="1"/>
    <w:lvlOverride w:ilvl="2"/>
    <w:lvlOverride w:ilvl="3"/>
    <w:lvlOverride w:ilvl="4"/>
    <w:lvlOverride w:ilvl="5"/>
    <w:lvlOverride w:ilvl="6"/>
    <w:lvlOverride w:ilvl="7"/>
    <w:lvlOverride w:ilvl="8"/>
  </w:num>
  <w:num w:numId="26">
    <w:abstractNumId w:val="28"/>
  </w:num>
  <w:num w:numId="27">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28">
    <w:abstractNumId w:val="6"/>
  </w:num>
  <w:num w:numId="29">
    <w:abstractNumId w:val="15"/>
    <w:lvlOverride w:ilvl="0">
      <w:startOverride w:val="1"/>
    </w:lvlOverride>
    <w:lvlOverride w:ilvl="1">
      <w:startOverride w:val="1"/>
    </w:lvlOverride>
    <w:lvlOverride w:ilvl="2"/>
    <w:lvlOverride w:ilvl="3"/>
    <w:lvlOverride w:ilvl="4"/>
    <w:lvlOverride w:ilvl="5"/>
    <w:lvlOverride w:ilvl="6"/>
    <w:lvlOverride w:ilvl="7"/>
    <w:lvlOverride w:ilvl="8"/>
  </w:num>
  <w:num w:numId="30">
    <w:abstractNumId w:val="33"/>
    <w:lvlOverride w:ilvl="0">
      <w:startOverride w:val="15"/>
    </w:lvlOverride>
    <w:lvlOverride w:ilvl="1">
      <w:startOverride w:val="10"/>
    </w:lvlOverride>
    <w:lvlOverride w:ilvl="2"/>
    <w:lvlOverride w:ilvl="3"/>
    <w:lvlOverride w:ilvl="4"/>
    <w:lvlOverride w:ilvl="5"/>
    <w:lvlOverride w:ilvl="6"/>
    <w:lvlOverride w:ilvl="7"/>
    <w:lvlOverride w:ilvl="8"/>
  </w:num>
  <w:num w:numId="31">
    <w:abstractNumId w:val="18"/>
    <w:lvlOverride w:ilvl="0">
      <w:startOverride w:val="1"/>
    </w:lvlOverride>
    <w:lvlOverride w:ilvl="1"/>
    <w:lvlOverride w:ilvl="2"/>
    <w:lvlOverride w:ilvl="3"/>
    <w:lvlOverride w:ilvl="4"/>
    <w:lvlOverride w:ilvl="5"/>
    <w:lvlOverride w:ilvl="6"/>
    <w:lvlOverride w:ilvl="7"/>
    <w:lvlOverride w:ilvl="8"/>
  </w:num>
  <w:num w:numId="32">
    <w:abstractNumId w:val="12"/>
    <w:lvlOverride w:ilvl="0">
      <w:startOverride w:val="4"/>
    </w:lvlOverride>
    <w:lvlOverride w:ilvl="1">
      <w:startOverride w:val="1"/>
    </w:lvlOverride>
    <w:lvlOverride w:ilvl="2"/>
    <w:lvlOverride w:ilvl="3"/>
    <w:lvlOverride w:ilvl="4"/>
    <w:lvlOverride w:ilvl="5"/>
    <w:lvlOverride w:ilvl="6"/>
    <w:lvlOverride w:ilvl="7"/>
    <w:lvlOverride w:ilvl="8"/>
  </w:num>
  <w:num w:numId="33">
    <w:abstractNumId w:val="31"/>
    <w:lvlOverride w:ilvl="0">
      <w:startOverride w:val="1"/>
    </w:lvlOverride>
    <w:lvlOverride w:ilvl="1"/>
    <w:lvlOverride w:ilvl="2"/>
    <w:lvlOverride w:ilvl="3"/>
    <w:lvlOverride w:ilvl="4"/>
    <w:lvlOverride w:ilvl="5"/>
    <w:lvlOverride w:ilvl="6"/>
    <w:lvlOverride w:ilvl="7"/>
    <w:lvlOverride w:ilvl="8"/>
  </w:num>
  <w:num w:numId="34">
    <w:abstractNumId w:val="35"/>
    <w:lvlOverride w:ilvl="0">
      <w:startOverride w:val="7"/>
    </w:lvlOverride>
    <w:lvlOverride w:ilvl="1"/>
    <w:lvlOverride w:ilvl="2"/>
    <w:lvlOverride w:ilvl="3"/>
    <w:lvlOverride w:ilvl="4"/>
    <w:lvlOverride w:ilvl="5"/>
    <w:lvlOverride w:ilvl="6"/>
    <w:lvlOverride w:ilvl="7"/>
    <w:lvlOverride w:ilvl="8"/>
  </w:num>
  <w:num w:numId="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1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hdrShapeDefaults>
    <o:shapedefaults v:ext="edit" spidmax="10242"/>
  </w:hdrShapeDefaults>
  <w:footnotePr>
    <w:footnote w:id="0"/>
    <w:footnote w:id="1"/>
  </w:footnotePr>
  <w:endnotePr>
    <w:endnote w:id="0"/>
    <w:endnote w:id="1"/>
  </w:endnotePr>
  <w:compat/>
  <w:rsids>
    <w:rsidRoot w:val="005C7F61"/>
    <w:rsid w:val="00001D43"/>
    <w:rsid w:val="000154F5"/>
    <w:rsid w:val="00031B8E"/>
    <w:rsid w:val="0006619D"/>
    <w:rsid w:val="0008074F"/>
    <w:rsid w:val="00085C8E"/>
    <w:rsid w:val="00097BE3"/>
    <w:rsid w:val="000B6F3C"/>
    <w:rsid w:val="000E11C8"/>
    <w:rsid w:val="001527EA"/>
    <w:rsid w:val="0015620C"/>
    <w:rsid w:val="0017041D"/>
    <w:rsid w:val="001731BB"/>
    <w:rsid w:val="00183B81"/>
    <w:rsid w:val="001A49E1"/>
    <w:rsid w:val="001B6E52"/>
    <w:rsid w:val="001C53D8"/>
    <w:rsid w:val="001F2A52"/>
    <w:rsid w:val="002078BF"/>
    <w:rsid w:val="00240A4A"/>
    <w:rsid w:val="002508B1"/>
    <w:rsid w:val="00265E20"/>
    <w:rsid w:val="0027402E"/>
    <w:rsid w:val="002D3FA4"/>
    <w:rsid w:val="0031052A"/>
    <w:rsid w:val="003120B6"/>
    <w:rsid w:val="00342F8C"/>
    <w:rsid w:val="00360D99"/>
    <w:rsid w:val="003A6F9E"/>
    <w:rsid w:val="004001CD"/>
    <w:rsid w:val="004524E4"/>
    <w:rsid w:val="004B169A"/>
    <w:rsid w:val="004B4D81"/>
    <w:rsid w:val="004C5454"/>
    <w:rsid w:val="004E49B4"/>
    <w:rsid w:val="005150A2"/>
    <w:rsid w:val="00540036"/>
    <w:rsid w:val="00555D61"/>
    <w:rsid w:val="00565DEF"/>
    <w:rsid w:val="00584717"/>
    <w:rsid w:val="00595104"/>
    <w:rsid w:val="005A4A66"/>
    <w:rsid w:val="005C3CAF"/>
    <w:rsid w:val="005C7F61"/>
    <w:rsid w:val="00643F40"/>
    <w:rsid w:val="006C088D"/>
    <w:rsid w:val="006C2B95"/>
    <w:rsid w:val="006C356D"/>
    <w:rsid w:val="006F161C"/>
    <w:rsid w:val="006F76FE"/>
    <w:rsid w:val="00727994"/>
    <w:rsid w:val="00735937"/>
    <w:rsid w:val="00763EFC"/>
    <w:rsid w:val="007827C5"/>
    <w:rsid w:val="007A08B6"/>
    <w:rsid w:val="0080466E"/>
    <w:rsid w:val="00831078"/>
    <w:rsid w:val="00894B62"/>
    <w:rsid w:val="008B7B8D"/>
    <w:rsid w:val="008D23DC"/>
    <w:rsid w:val="00915638"/>
    <w:rsid w:val="00924CEF"/>
    <w:rsid w:val="0092570E"/>
    <w:rsid w:val="00926C14"/>
    <w:rsid w:val="00946592"/>
    <w:rsid w:val="00994BD5"/>
    <w:rsid w:val="009A1815"/>
    <w:rsid w:val="009A5E7F"/>
    <w:rsid w:val="009E07A9"/>
    <w:rsid w:val="009E5401"/>
    <w:rsid w:val="009F1CA8"/>
    <w:rsid w:val="00A17D12"/>
    <w:rsid w:val="00A34B87"/>
    <w:rsid w:val="00A73D18"/>
    <w:rsid w:val="00AA5688"/>
    <w:rsid w:val="00AA6E01"/>
    <w:rsid w:val="00AD18C9"/>
    <w:rsid w:val="00B11DDD"/>
    <w:rsid w:val="00B308F8"/>
    <w:rsid w:val="00B40154"/>
    <w:rsid w:val="00B56BFF"/>
    <w:rsid w:val="00B57C3C"/>
    <w:rsid w:val="00B61CD9"/>
    <w:rsid w:val="00B94580"/>
    <w:rsid w:val="00B95245"/>
    <w:rsid w:val="00BA0271"/>
    <w:rsid w:val="00BA6C21"/>
    <w:rsid w:val="00BD63CC"/>
    <w:rsid w:val="00BF2FC0"/>
    <w:rsid w:val="00C14290"/>
    <w:rsid w:val="00C91168"/>
    <w:rsid w:val="00CC6A41"/>
    <w:rsid w:val="00D15076"/>
    <w:rsid w:val="00D65041"/>
    <w:rsid w:val="00D91B40"/>
    <w:rsid w:val="00DD2299"/>
    <w:rsid w:val="00DF09E5"/>
    <w:rsid w:val="00E077DC"/>
    <w:rsid w:val="00E475CB"/>
    <w:rsid w:val="00E4778B"/>
    <w:rsid w:val="00E61369"/>
    <w:rsid w:val="00E81347"/>
    <w:rsid w:val="00E82A9D"/>
    <w:rsid w:val="00E94CDE"/>
    <w:rsid w:val="00E9782B"/>
    <w:rsid w:val="00EA7234"/>
    <w:rsid w:val="00ED5C9C"/>
    <w:rsid w:val="00EF3C6A"/>
    <w:rsid w:val="00EF643B"/>
    <w:rsid w:val="00F361C5"/>
    <w:rsid w:val="00F47747"/>
    <w:rsid w:val="00F52A34"/>
    <w:rsid w:val="00F57205"/>
    <w:rsid w:val="00F75261"/>
    <w:rsid w:val="00F86934"/>
    <w:rsid w:val="00F91BEF"/>
    <w:rsid w:val="00FC3E16"/>
    <w:rsid w:val="00FE22E5"/>
    <w:rsid w:val="00FE410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5C3CAF"/>
  </w:style>
  <w:style w:type="paragraph" w:styleId="1">
    <w:name w:val="heading 1"/>
    <w:basedOn w:val="a"/>
    <w:next w:val="a"/>
    <w:link w:val="11"/>
    <w:uiPriority w:val="1"/>
    <w:qFormat/>
    <w:rsid w:val="005C7F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5C7F61"/>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5C7F61"/>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semiHidden/>
    <w:unhideWhenUsed/>
    <w:qFormat/>
    <w:rsid w:val="005C7F6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5C7F61"/>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5C7F61"/>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5C7F61"/>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5C7F61"/>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5C7F61"/>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5C7F61"/>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semiHidden/>
    <w:rsid w:val="005C7F61"/>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5C7F61"/>
    <w:rPr>
      <w:rFonts w:ascii="Cambria" w:eastAsia="Times New Roman" w:hAnsi="Cambria" w:cs="Times New Roman"/>
      <w:b/>
      <w:bCs/>
      <w:color w:val="4F81BD"/>
      <w:lang w:val="en-US"/>
    </w:rPr>
  </w:style>
  <w:style w:type="character" w:customStyle="1" w:styleId="40">
    <w:name w:val="Заголовок 4 Знак"/>
    <w:basedOn w:val="a0"/>
    <w:link w:val="4"/>
    <w:uiPriority w:val="99"/>
    <w:semiHidden/>
    <w:rsid w:val="005C7F6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C7F61"/>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5C7F6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C7F6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C7F6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C7F61"/>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5C7F61"/>
  </w:style>
  <w:style w:type="character" w:customStyle="1" w:styleId="10">
    <w:name w:val="Заголовок 1 Знак"/>
    <w:basedOn w:val="a0"/>
    <w:link w:val="110"/>
    <w:uiPriority w:val="1"/>
    <w:rsid w:val="005C7F61"/>
    <w:rPr>
      <w:rFonts w:ascii="Cambria" w:eastAsia="Times New Roman" w:hAnsi="Cambria" w:cs="Times New Roman"/>
      <w:b/>
      <w:bCs/>
      <w:color w:val="365F91"/>
      <w:sz w:val="28"/>
      <w:szCs w:val="28"/>
      <w:lang w:eastAsia="ru-RU"/>
    </w:rPr>
  </w:style>
  <w:style w:type="character" w:styleId="a3">
    <w:name w:val="Hyperlink"/>
    <w:basedOn w:val="a0"/>
    <w:uiPriority w:val="99"/>
    <w:semiHidden/>
    <w:unhideWhenUsed/>
    <w:rsid w:val="005C7F61"/>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5C7F61"/>
    <w:rPr>
      <w:color w:val="800080"/>
      <w:u w:val="single"/>
    </w:rPr>
  </w:style>
  <w:style w:type="character" w:styleId="a4">
    <w:name w:val="Emphasis"/>
    <w:basedOn w:val="a0"/>
    <w:uiPriority w:val="99"/>
    <w:qFormat/>
    <w:rsid w:val="005C7F61"/>
    <w:rPr>
      <w:rFonts w:ascii="Times New Roman" w:hAnsi="Times New Roman" w:cs="Times New Roman" w:hint="default"/>
      <w:i/>
      <w:iCs w:val="0"/>
    </w:rPr>
  </w:style>
  <w:style w:type="character" w:styleId="a5">
    <w:name w:val="Strong"/>
    <w:basedOn w:val="a0"/>
    <w:qFormat/>
    <w:rsid w:val="005C7F61"/>
    <w:rPr>
      <w:rFonts w:ascii="Times New Roman" w:hAnsi="Times New Roman" w:cs="Times New Roman" w:hint="default"/>
      <w:b/>
      <w:bCs/>
    </w:rPr>
  </w:style>
  <w:style w:type="paragraph" w:styleId="a6">
    <w:name w:val="Normal (Web)"/>
    <w:basedOn w:val="a"/>
    <w:uiPriority w:val="99"/>
    <w:semiHidden/>
    <w:unhideWhenUsed/>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5C7F61"/>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5C7F61"/>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5C7F61"/>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a">
    <w:name w:val="Верхний колонтитул Знак"/>
    <w:basedOn w:val="a0"/>
    <w:link w:val="a9"/>
    <w:uiPriority w:val="99"/>
    <w:rsid w:val="005C7F61"/>
    <w:rPr>
      <w:rFonts w:ascii="AG_Benguiat" w:eastAsia="Times New Roman" w:hAnsi="AG_Benguiat" w:cs="Times New Roman"/>
      <w:w w:val="90"/>
      <w:sz w:val="28"/>
      <w:szCs w:val="20"/>
      <w:effect w:val="antsBlack"/>
      <w:lang w:eastAsia="ru-RU"/>
    </w:rPr>
  </w:style>
  <w:style w:type="paragraph" w:styleId="ab">
    <w:name w:val="footer"/>
    <w:basedOn w:val="a"/>
    <w:link w:val="ac"/>
    <w:uiPriority w:val="99"/>
    <w:unhideWhenUsed/>
    <w:rsid w:val="005C7F61"/>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c">
    <w:name w:val="Нижний колонтитул Знак"/>
    <w:basedOn w:val="a0"/>
    <w:link w:val="ab"/>
    <w:uiPriority w:val="99"/>
    <w:rsid w:val="005C7F61"/>
    <w:rPr>
      <w:rFonts w:ascii="Times New Roman" w:eastAsia="Times New Roman" w:hAnsi="Times New Roman" w:cs="Times New Roman"/>
      <w:sz w:val="20"/>
      <w:szCs w:val="20"/>
      <w:lang w:eastAsia="ru-RU"/>
    </w:rPr>
  </w:style>
  <w:style w:type="paragraph" w:styleId="ad">
    <w:name w:val="caption"/>
    <w:basedOn w:val="a"/>
    <w:next w:val="a"/>
    <w:uiPriority w:val="99"/>
    <w:semiHidden/>
    <w:unhideWhenUsed/>
    <w:qFormat/>
    <w:rsid w:val="005C7F61"/>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5C7F61"/>
    <w:pPr>
      <w:spacing w:after="0" w:line="240" w:lineRule="auto"/>
      <w:ind w:left="849" w:hanging="283"/>
    </w:pPr>
    <w:rPr>
      <w:rFonts w:ascii="Times New Roman" w:eastAsia="Times New Roman" w:hAnsi="Times New Roman" w:cs="Times New Roman"/>
      <w:sz w:val="24"/>
      <w:szCs w:val="24"/>
      <w:lang w:eastAsia="ru-RU"/>
    </w:rPr>
  </w:style>
  <w:style w:type="paragraph" w:styleId="ae">
    <w:name w:val="Title"/>
    <w:basedOn w:val="a"/>
    <w:link w:val="af"/>
    <w:uiPriority w:val="99"/>
    <w:qFormat/>
    <w:rsid w:val="005C7F61"/>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
    <w:name w:val="Название Знак"/>
    <w:basedOn w:val="a0"/>
    <w:link w:val="ae"/>
    <w:uiPriority w:val="99"/>
    <w:rsid w:val="005C7F61"/>
    <w:rPr>
      <w:rFonts w:ascii="Times New Roman" w:eastAsia="Times New Roman" w:hAnsi="Times New Roman" w:cs="Times New Roman"/>
      <w:b/>
      <w:sz w:val="32"/>
      <w:szCs w:val="20"/>
      <w:lang w:eastAsia="ru-RU"/>
    </w:rPr>
  </w:style>
  <w:style w:type="paragraph" w:styleId="af0">
    <w:name w:val="Body Text"/>
    <w:basedOn w:val="a"/>
    <w:link w:val="af1"/>
    <w:uiPriority w:val="1"/>
    <w:unhideWhenUsed/>
    <w:qFormat/>
    <w:rsid w:val="005C7F6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uiPriority w:val="1"/>
    <w:rsid w:val="005C7F61"/>
    <w:rPr>
      <w:rFonts w:ascii="Times New Roman" w:eastAsia="Times New Roman" w:hAnsi="Times New Roman" w:cs="Times New Roman"/>
      <w:sz w:val="20"/>
      <w:szCs w:val="20"/>
      <w:lang w:eastAsia="ru-RU"/>
    </w:rPr>
  </w:style>
  <w:style w:type="paragraph" w:styleId="af2">
    <w:name w:val="Body Text Indent"/>
    <w:basedOn w:val="a"/>
    <w:link w:val="af3"/>
    <w:uiPriority w:val="99"/>
    <w:unhideWhenUsed/>
    <w:rsid w:val="005C7F6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5C7F61"/>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5C7F61"/>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5C7F61"/>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5C7F61"/>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5C7F61"/>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5C7F6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5C7F61"/>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5C7F61"/>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5C7F61"/>
    <w:rPr>
      <w:rFonts w:ascii="Times New Roman" w:eastAsia="Times New Roman" w:hAnsi="Times New Roman" w:cs="Times New Roman"/>
      <w:sz w:val="16"/>
      <w:szCs w:val="16"/>
      <w:lang w:eastAsia="ru-RU"/>
    </w:rPr>
  </w:style>
  <w:style w:type="paragraph" w:styleId="af6">
    <w:name w:val="Document Map"/>
    <w:basedOn w:val="a"/>
    <w:link w:val="14"/>
    <w:uiPriority w:val="99"/>
    <w:semiHidden/>
    <w:unhideWhenUsed/>
    <w:rsid w:val="005C7F61"/>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5C7F61"/>
    <w:rPr>
      <w:rFonts w:ascii="Tahoma" w:hAnsi="Tahoma" w:cs="Tahoma"/>
      <w:sz w:val="16"/>
      <w:szCs w:val="16"/>
    </w:rPr>
  </w:style>
  <w:style w:type="paragraph" w:styleId="af8">
    <w:name w:val="Plain Text"/>
    <w:basedOn w:val="a"/>
    <w:link w:val="af9"/>
    <w:uiPriority w:val="99"/>
    <w:semiHidden/>
    <w:unhideWhenUsed/>
    <w:rsid w:val="005C7F61"/>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semiHidden/>
    <w:rsid w:val="005C7F61"/>
    <w:rPr>
      <w:rFonts w:ascii="Courier New" w:eastAsia="Times New Roman" w:hAnsi="Courier New" w:cs="Times New Roman"/>
      <w:sz w:val="20"/>
      <w:szCs w:val="20"/>
      <w:lang w:eastAsia="ru-RU"/>
    </w:rPr>
  </w:style>
  <w:style w:type="paragraph" w:styleId="afa">
    <w:name w:val="Balloon Text"/>
    <w:basedOn w:val="a"/>
    <w:link w:val="15"/>
    <w:uiPriority w:val="99"/>
    <w:semiHidden/>
    <w:unhideWhenUsed/>
    <w:rsid w:val="005C7F61"/>
    <w:rPr>
      <w:rFonts w:ascii="Tahoma" w:eastAsia="Calibri" w:hAnsi="Tahoma" w:cs="Times New Roman"/>
      <w:sz w:val="16"/>
    </w:rPr>
  </w:style>
  <w:style w:type="character" w:customStyle="1" w:styleId="afb">
    <w:name w:val="Текст выноски Знак"/>
    <w:basedOn w:val="a0"/>
    <w:uiPriority w:val="99"/>
    <w:semiHidden/>
    <w:rsid w:val="005C7F61"/>
    <w:rPr>
      <w:rFonts w:ascii="Tahoma" w:hAnsi="Tahoma" w:cs="Tahoma"/>
      <w:sz w:val="16"/>
      <w:szCs w:val="16"/>
    </w:rPr>
  </w:style>
  <w:style w:type="character" w:customStyle="1" w:styleId="afc">
    <w:name w:val="Без интервала Знак"/>
    <w:link w:val="afd"/>
    <w:uiPriority w:val="1"/>
    <w:locked/>
    <w:rsid w:val="005C7F61"/>
    <w:rPr>
      <w:rFonts w:ascii="Times New Roman" w:eastAsia="Times New Roman" w:hAnsi="Times New Roman" w:cs="Times New Roman"/>
    </w:rPr>
  </w:style>
  <w:style w:type="paragraph" w:styleId="afd">
    <w:name w:val="No Spacing"/>
    <w:link w:val="afc"/>
    <w:uiPriority w:val="1"/>
    <w:qFormat/>
    <w:rsid w:val="005C7F61"/>
    <w:pPr>
      <w:widowControl w:val="0"/>
      <w:autoSpaceDE w:val="0"/>
      <w:autoSpaceDN w:val="0"/>
      <w:adjustRightInd w:val="0"/>
      <w:spacing w:after="0" w:line="240" w:lineRule="auto"/>
    </w:pPr>
    <w:rPr>
      <w:rFonts w:ascii="Times New Roman" w:eastAsia="Times New Roman" w:hAnsi="Times New Roman" w:cs="Times New Roman"/>
    </w:rPr>
  </w:style>
  <w:style w:type="paragraph" w:styleId="afe">
    <w:name w:val="List Paragraph"/>
    <w:basedOn w:val="a"/>
    <w:uiPriority w:val="1"/>
    <w:qFormat/>
    <w:rsid w:val="005C7F61"/>
    <w:pPr>
      <w:widowControl w:val="0"/>
      <w:autoSpaceDE w:val="0"/>
      <w:autoSpaceDN w:val="0"/>
      <w:adjustRightInd w:val="0"/>
      <w:ind w:left="720"/>
      <w:contextualSpacing/>
    </w:pPr>
    <w:rPr>
      <w:rFonts w:ascii="Times New Roman" w:eastAsia="Times New Roman" w:hAnsi="Times New Roman" w:cs="Times New Roman"/>
      <w:sz w:val="20"/>
    </w:rPr>
  </w:style>
  <w:style w:type="paragraph" w:styleId="23">
    <w:name w:val="Quote"/>
    <w:basedOn w:val="a"/>
    <w:next w:val="a"/>
    <w:link w:val="24"/>
    <w:uiPriority w:val="99"/>
    <w:qFormat/>
    <w:rsid w:val="005C7F61"/>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5C7F61"/>
    <w:rPr>
      <w:rFonts w:ascii="Calibri" w:eastAsia="Times New Roman" w:hAnsi="Calibri" w:cs="Times New Roman"/>
      <w:i/>
      <w:iCs/>
      <w:color w:val="000000"/>
      <w:lang w:val="en-US"/>
    </w:rPr>
  </w:style>
  <w:style w:type="paragraph" w:styleId="aff">
    <w:name w:val="Intense Quote"/>
    <w:basedOn w:val="a"/>
    <w:next w:val="a"/>
    <w:link w:val="aff0"/>
    <w:uiPriority w:val="99"/>
    <w:qFormat/>
    <w:rsid w:val="005C7F61"/>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5C7F61"/>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5C7F61"/>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5C7F61"/>
    <w:pPr>
      <w:outlineLvl w:val="9"/>
    </w:pPr>
    <w:rPr>
      <w:rFonts w:ascii="Cambria" w:eastAsia="Times New Roman" w:hAnsi="Cambria" w:cs="Times New Roman"/>
      <w:color w:val="365F91"/>
      <w:lang w:val="en-US"/>
    </w:rPr>
  </w:style>
  <w:style w:type="paragraph" w:customStyle="1" w:styleId="Default">
    <w:name w:val="Default"/>
    <w:uiPriority w:val="99"/>
    <w:semiHidden/>
    <w:rsid w:val="005C7F61"/>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semiHidden/>
    <w:rsid w:val="005C7F61"/>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semiHidden/>
    <w:rsid w:val="005C7F61"/>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semiHidden/>
    <w:rsid w:val="005C7F61"/>
    <w:pPr>
      <w:spacing w:line="201" w:lineRule="atLeast"/>
    </w:pPr>
    <w:rPr>
      <w:rFonts w:ascii="Times New Roman" w:hAnsi="Times New Roman" w:cs="Times New Roman"/>
      <w:color w:val="auto"/>
      <w:lang w:eastAsia="ru-RU"/>
    </w:rPr>
  </w:style>
  <w:style w:type="character" w:customStyle="1" w:styleId="aff2">
    <w:name w:val="Основной текст_"/>
    <w:link w:val="16"/>
    <w:semiHidden/>
    <w:locked/>
    <w:rsid w:val="005C7F61"/>
    <w:rPr>
      <w:sz w:val="29"/>
      <w:szCs w:val="29"/>
      <w:shd w:val="clear" w:color="auto" w:fill="FFFFFF"/>
    </w:rPr>
  </w:style>
  <w:style w:type="paragraph" w:customStyle="1" w:styleId="16">
    <w:name w:val="Основной текст1"/>
    <w:basedOn w:val="a"/>
    <w:link w:val="aff2"/>
    <w:semiHidden/>
    <w:rsid w:val="005C7F61"/>
    <w:pPr>
      <w:widowControl w:val="0"/>
      <w:shd w:val="clear" w:color="auto" w:fill="FFFFFF"/>
      <w:spacing w:before="120" w:after="0" w:line="370" w:lineRule="exact"/>
      <w:jc w:val="both"/>
    </w:pPr>
    <w:rPr>
      <w:sz w:val="29"/>
      <w:szCs w:val="29"/>
    </w:rPr>
  </w:style>
  <w:style w:type="paragraph" w:customStyle="1" w:styleId="ConsPlusNormal">
    <w:name w:val="ConsPlusNormal"/>
    <w:uiPriority w:val="99"/>
    <w:semiHidden/>
    <w:rsid w:val="005C7F6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semiHidden/>
    <w:rsid w:val="005C7F6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semiHidden/>
    <w:rsid w:val="005C7F61"/>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semiHidden/>
    <w:rsid w:val="005C7F61"/>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semiHidden/>
    <w:rsid w:val="005C7F6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semiHidden/>
    <w:rsid w:val="005C7F6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semiHidden/>
    <w:locked/>
    <w:rsid w:val="005C7F61"/>
    <w:rPr>
      <w:rFonts w:ascii="Cambria" w:eastAsia="Times New Roman" w:hAnsi="Cambria"/>
    </w:rPr>
  </w:style>
  <w:style w:type="paragraph" w:customStyle="1" w:styleId="25">
    <w:name w:val="Без интервала2"/>
    <w:link w:val="NoSpacingChar"/>
    <w:semiHidden/>
    <w:rsid w:val="005C7F61"/>
    <w:rPr>
      <w:rFonts w:ascii="Cambria" w:eastAsia="Times New Roman" w:hAnsi="Cambria"/>
    </w:rPr>
  </w:style>
  <w:style w:type="paragraph" w:customStyle="1" w:styleId="aff7">
    <w:name w:val="Заголовок ЭР (левое окно)"/>
    <w:basedOn w:val="a"/>
    <w:next w:val="a"/>
    <w:uiPriority w:val="99"/>
    <w:semiHidden/>
    <w:rsid w:val="005C7F6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semiHidden/>
    <w:rsid w:val="005C7F61"/>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paragraph" w:customStyle="1" w:styleId="aff8">
    <w:name w:val="Заголовок ЭР (правое окно)"/>
    <w:basedOn w:val="aff7"/>
    <w:next w:val="a"/>
    <w:uiPriority w:val="99"/>
    <w:semiHidden/>
    <w:rsid w:val="005C7F61"/>
  </w:style>
  <w:style w:type="character" w:styleId="aff9">
    <w:name w:val="footnote reference"/>
    <w:uiPriority w:val="99"/>
    <w:semiHidden/>
    <w:unhideWhenUsed/>
    <w:rsid w:val="005C7F61"/>
    <w:rPr>
      <w:vertAlign w:val="superscript"/>
    </w:rPr>
  </w:style>
  <w:style w:type="character" w:styleId="affa">
    <w:name w:val="page number"/>
    <w:basedOn w:val="a0"/>
    <w:uiPriority w:val="99"/>
    <w:semiHidden/>
    <w:unhideWhenUsed/>
    <w:rsid w:val="005C7F61"/>
    <w:rPr>
      <w:rFonts w:ascii="Times New Roman" w:hAnsi="Times New Roman" w:cs="Times New Roman" w:hint="default"/>
    </w:rPr>
  </w:style>
  <w:style w:type="character" w:styleId="affb">
    <w:name w:val="Subtle Emphasis"/>
    <w:basedOn w:val="a0"/>
    <w:uiPriority w:val="19"/>
    <w:qFormat/>
    <w:rsid w:val="005C7F61"/>
    <w:rPr>
      <w:rFonts w:ascii="Times New Roman" w:hAnsi="Times New Roman" w:cs="Times New Roman" w:hint="default"/>
      <w:i/>
      <w:iCs/>
      <w:color w:val="808080"/>
    </w:rPr>
  </w:style>
  <w:style w:type="character" w:styleId="affc">
    <w:name w:val="Intense Emphasis"/>
    <w:basedOn w:val="a0"/>
    <w:uiPriority w:val="99"/>
    <w:qFormat/>
    <w:rsid w:val="005C7F61"/>
    <w:rPr>
      <w:rFonts w:ascii="Times New Roman" w:hAnsi="Times New Roman" w:cs="Times New Roman" w:hint="default"/>
      <w:b/>
      <w:bCs/>
      <w:i/>
      <w:iCs/>
      <w:color w:val="4F81BD"/>
    </w:rPr>
  </w:style>
  <w:style w:type="character" w:styleId="affd">
    <w:name w:val="Subtle Reference"/>
    <w:basedOn w:val="a0"/>
    <w:uiPriority w:val="99"/>
    <w:qFormat/>
    <w:rsid w:val="005C7F61"/>
    <w:rPr>
      <w:rFonts w:ascii="Times New Roman" w:hAnsi="Times New Roman" w:cs="Times New Roman" w:hint="default"/>
      <w:smallCaps/>
      <w:color w:val="C0504D"/>
      <w:u w:val="single"/>
    </w:rPr>
  </w:style>
  <w:style w:type="character" w:styleId="affe">
    <w:name w:val="Intense Reference"/>
    <w:basedOn w:val="a0"/>
    <w:uiPriority w:val="99"/>
    <w:qFormat/>
    <w:rsid w:val="005C7F61"/>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5C7F61"/>
    <w:rPr>
      <w:rFonts w:ascii="Times New Roman" w:hAnsi="Times New Roman" w:cs="Times New Roman" w:hint="default"/>
      <w:b/>
      <w:bCs/>
      <w:smallCaps/>
      <w:spacing w:val="5"/>
    </w:rPr>
  </w:style>
  <w:style w:type="character" w:customStyle="1" w:styleId="afff0">
    <w:name w:val="Гипертекстовая ссылка"/>
    <w:uiPriority w:val="99"/>
    <w:rsid w:val="005C7F61"/>
    <w:rPr>
      <w:b/>
      <w:bCs/>
      <w:color w:val="008000"/>
    </w:rPr>
  </w:style>
  <w:style w:type="character" w:customStyle="1" w:styleId="A10">
    <w:name w:val="A1"/>
    <w:uiPriority w:val="99"/>
    <w:rsid w:val="005C7F61"/>
    <w:rPr>
      <w:b/>
      <w:bCs/>
      <w:color w:val="000000"/>
      <w:sz w:val="20"/>
      <w:szCs w:val="20"/>
    </w:rPr>
  </w:style>
  <w:style w:type="character" w:customStyle="1" w:styleId="17">
    <w:name w:val="Без интервала Знак1"/>
    <w:uiPriority w:val="99"/>
    <w:locked/>
    <w:rsid w:val="005C7F61"/>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6"/>
    <w:uiPriority w:val="99"/>
    <w:semiHidden/>
    <w:locked/>
    <w:rsid w:val="005C7F61"/>
    <w:rPr>
      <w:rFonts w:ascii="Tahoma" w:eastAsia="Times New Roman" w:hAnsi="Tahoma" w:cs="Tahoma"/>
      <w:sz w:val="16"/>
      <w:szCs w:val="16"/>
      <w:lang w:val="en-US"/>
    </w:rPr>
  </w:style>
  <w:style w:type="character" w:customStyle="1" w:styleId="afff1">
    <w:name w:val="Цветовое выделение"/>
    <w:uiPriority w:val="99"/>
    <w:rsid w:val="005C7F61"/>
    <w:rPr>
      <w:b/>
      <w:bCs w:val="0"/>
      <w:color w:val="000080"/>
      <w:sz w:val="28"/>
    </w:rPr>
  </w:style>
  <w:style w:type="character" w:customStyle="1" w:styleId="15">
    <w:name w:val="Текст выноски Знак1"/>
    <w:basedOn w:val="a0"/>
    <w:link w:val="afa"/>
    <w:uiPriority w:val="99"/>
    <w:semiHidden/>
    <w:locked/>
    <w:rsid w:val="005C7F61"/>
    <w:rPr>
      <w:rFonts w:ascii="Tahoma" w:eastAsia="Calibri" w:hAnsi="Tahoma" w:cs="Times New Roman"/>
      <w:sz w:val="16"/>
    </w:rPr>
  </w:style>
  <w:style w:type="character" w:customStyle="1" w:styleId="apple-converted-space">
    <w:name w:val="apple-converted-space"/>
    <w:rsid w:val="005C7F61"/>
  </w:style>
  <w:style w:type="table" w:customStyle="1" w:styleId="18">
    <w:name w:val="Сетка таблицы1"/>
    <w:basedOn w:val="a1"/>
    <w:next w:val="afff2"/>
    <w:uiPriority w:val="59"/>
    <w:rsid w:val="005C7F61"/>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3">
    <w:name w:val="FollowedHyperlink"/>
    <w:basedOn w:val="a0"/>
    <w:uiPriority w:val="99"/>
    <w:semiHidden/>
    <w:unhideWhenUsed/>
    <w:rsid w:val="005C7F61"/>
    <w:rPr>
      <w:color w:val="800080" w:themeColor="followedHyperlink"/>
      <w:u w:val="single"/>
    </w:rPr>
  </w:style>
  <w:style w:type="table" w:styleId="afff2">
    <w:name w:val="Table Grid"/>
    <w:basedOn w:val="a1"/>
    <w:uiPriority w:val="59"/>
    <w:rsid w:val="005C7F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924CEF"/>
  </w:style>
  <w:style w:type="table" w:customStyle="1" w:styleId="TableNormal">
    <w:name w:val="Table Normal"/>
    <w:uiPriority w:val="2"/>
    <w:semiHidden/>
    <w:unhideWhenUsed/>
    <w:qFormat/>
    <w:rsid w:val="00924C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4CEF"/>
    <w:pPr>
      <w:widowControl w:val="0"/>
      <w:autoSpaceDE w:val="0"/>
      <w:autoSpaceDN w:val="0"/>
      <w:spacing w:after="0" w:line="240" w:lineRule="auto"/>
      <w:ind w:left="107"/>
    </w:pPr>
    <w:rPr>
      <w:rFonts w:ascii="Times New Roman" w:eastAsia="Times New Roman" w:hAnsi="Times New Roman" w:cs="Times New Roman"/>
    </w:rPr>
  </w:style>
  <w:style w:type="numbering" w:customStyle="1" w:styleId="36">
    <w:name w:val="Нет списка3"/>
    <w:next w:val="a2"/>
    <w:uiPriority w:val="99"/>
    <w:semiHidden/>
    <w:unhideWhenUsed/>
    <w:rsid w:val="004E49B4"/>
  </w:style>
  <w:style w:type="table" w:customStyle="1" w:styleId="TableNormal1">
    <w:name w:val="Table Normal1"/>
    <w:uiPriority w:val="2"/>
    <w:semiHidden/>
    <w:qFormat/>
    <w:rsid w:val="004E49B4"/>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5C3CAF"/>
  </w:style>
  <w:style w:type="paragraph" w:styleId="1">
    <w:name w:val="heading 1"/>
    <w:basedOn w:val="a"/>
    <w:next w:val="a"/>
    <w:link w:val="11"/>
    <w:uiPriority w:val="1"/>
    <w:qFormat/>
    <w:rsid w:val="005C7F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5C7F61"/>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5C7F61"/>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semiHidden/>
    <w:unhideWhenUsed/>
    <w:qFormat/>
    <w:rsid w:val="005C7F6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5C7F61"/>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5C7F61"/>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5C7F61"/>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5C7F61"/>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5C7F61"/>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5C7F61"/>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semiHidden/>
    <w:rsid w:val="005C7F61"/>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5C7F61"/>
    <w:rPr>
      <w:rFonts w:ascii="Cambria" w:eastAsia="Times New Roman" w:hAnsi="Cambria" w:cs="Times New Roman"/>
      <w:b/>
      <w:bCs/>
      <w:color w:val="4F81BD"/>
      <w:lang w:val="en-US"/>
    </w:rPr>
  </w:style>
  <w:style w:type="character" w:customStyle="1" w:styleId="40">
    <w:name w:val="Заголовок 4 Знак"/>
    <w:basedOn w:val="a0"/>
    <w:link w:val="4"/>
    <w:uiPriority w:val="99"/>
    <w:semiHidden/>
    <w:rsid w:val="005C7F6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C7F61"/>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5C7F6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C7F6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C7F6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C7F61"/>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5C7F61"/>
  </w:style>
  <w:style w:type="character" w:customStyle="1" w:styleId="10">
    <w:name w:val="Заголовок 1 Знак"/>
    <w:basedOn w:val="a0"/>
    <w:link w:val="110"/>
    <w:uiPriority w:val="1"/>
    <w:rsid w:val="005C7F61"/>
    <w:rPr>
      <w:rFonts w:ascii="Cambria" w:eastAsia="Times New Roman" w:hAnsi="Cambria" w:cs="Times New Roman"/>
      <w:b/>
      <w:bCs/>
      <w:color w:val="365F91"/>
      <w:sz w:val="28"/>
      <w:szCs w:val="28"/>
      <w:lang w:eastAsia="ru-RU"/>
    </w:rPr>
  </w:style>
  <w:style w:type="character" w:styleId="a3">
    <w:name w:val="Hyperlink"/>
    <w:basedOn w:val="a0"/>
    <w:uiPriority w:val="99"/>
    <w:semiHidden/>
    <w:unhideWhenUsed/>
    <w:rsid w:val="005C7F61"/>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5C7F61"/>
    <w:rPr>
      <w:color w:val="800080"/>
      <w:u w:val="single"/>
    </w:rPr>
  </w:style>
  <w:style w:type="character" w:styleId="a4">
    <w:name w:val="Emphasis"/>
    <w:basedOn w:val="a0"/>
    <w:uiPriority w:val="99"/>
    <w:qFormat/>
    <w:rsid w:val="005C7F61"/>
    <w:rPr>
      <w:rFonts w:ascii="Times New Roman" w:hAnsi="Times New Roman" w:cs="Times New Roman" w:hint="default"/>
      <w:i/>
      <w:iCs w:val="0"/>
    </w:rPr>
  </w:style>
  <w:style w:type="character" w:styleId="a5">
    <w:name w:val="Strong"/>
    <w:basedOn w:val="a0"/>
    <w:qFormat/>
    <w:rsid w:val="005C7F61"/>
    <w:rPr>
      <w:rFonts w:ascii="Times New Roman" w:hAnsi="Times New Roman" w:cs="Times New Roman" w:hint="default"/>
      <w:b/>
      <w:bCs/>
    </w:rPr>
  </w:style>
  <w:style w:type="paragraph" w:styleId="a6">
    <w:name w:val="Normal (Web)"/>
    <w:basedOn w:val="a"/>
    <w:uiPriority w:val="99"/>
    <w:semiHidden/>
    <w:unhideWhenUsed/>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5C7F61"/>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5C7F61"/>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5C7F61"/>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a">
    <w:name w:val="Верхний колонтитул Знак"/>
    <w:basedOn w:val="a0"/>
    <w:link w:val="a9"/>
    <w:uiPriority w:val="99"/>
    <w:rsid w:val="005C7F61"/>
    <w:rPr>
      <w:rFonts w:ascii="AG_Benguiat" w:eastAsia="Times New Roman" w:hAnsi="AG_Benguiat" w:cs="Times New Roman"/>
      <w:w w:val="90"/>
      <w:sz w:val="28"/>
      <w:szCs w:val="20"/>
      <w:effect w:val="antsBlack"/>
      <w:lang w:eastAsia="ru-RU"/>
    </w:rPr>
  </w:style>
  <w:style w:type="paragraph" w:styleId="ab">
    <w:name w:val="footer"/>
    <w:basedOn w:val="a"/>
    <w:link w:val="ac"/>
    <w:uiPriority w:val="99"/>
    <w:unhideWhenUsed/>
    <w:rsid w:val="005C7F61"/>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c">
    <w:name w:val="Нижний колонтитул Знак"/>
    <w:basedOn w:val="a0"/>
    <w:link w:val="ab"/>
    <w:uiPriority w:val="99"/>
    <w:rsid w:val="005C7F61"/>
    <w:rPr>
      <w:rFonts w:ascii="Times New Roman" w:eastAsia="Times New Roman" w:hAnsi="Times New Roman" w:cs="Times New Roman"/>
      <w:sz w:val="20"/>
      <w:szCs w:val="20"/>
      <w:lang w:eastAsia="ru-RU"/>
    </w:rPr>
  </w:style>
  <w:style w:type="paragraph" w:styleId="ad">
    <w:name w:val="caption"/>
    <w:basedOn w:val="a"/>
    <w:next w:val="a"/>
    <w:uiPriority w:val="99"/>
    <w:semiHidden/>
    <w:unhideWhenUsed/>
    <w:qFormat/>
    <w:rsid w:val="005C7F61"/>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5C7F61"/>
    <w:pPr>
      <w:spacing w:after="0" w:line="240" w:lineRule="auto"/>
      <w:ind w:left="849" w:hanging="283"/>
    </w:pPr>
    <w:rPr>
      <w:rFonts w:ascii="Times New Roman" w:eastAsia="Times New Roman" w:hAnsi="Times New Roman" w:cs="Times New Roman"/>
      <w:sz w:val="24"/>
      <w:szCs w:val="24"/>
      <w:lang w:eastAsia="ru-RU"/>
    </w:rPr>
  </w:style>
  <w:style w:type="paragraph" w:styleId="ae">
    <w:name w:val="Title"/>
    <w:basedOn w:val="a"/>
    <w:link w:val="af"/>
    <w:uiPriority w:val="99"/>
    <w:qFormat/>
    <w:rsid w:val="005C7F61"/>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
    <w:name w:val="Название Знак"/>
    <w:basedOn w:val="a0"/>
    <w:link w:val="ae"/>
    <w:uiPriority w:val="99"/>
    <w:rsid w:val="005C7F61"/>
    <w:rPr>
      <w:rFonts w:ascii="Times New Roman" w:eastAsia="Times New Roman" w:hAnsi="Times New Roman" w:cs="Times New Roman"/>
      <w:b/>
      <w:sz w:val="32"/>
      <w:szCs w:val="20"/>
      <w:lang w:eastAsia="ru-RU"/>
    </w:rPr>
  </w:style>
  <w:style w:type="paragraph" w:styleId="af0">
    <w:name w:val="Body Text"/>
    <w:basedOn w:val="a"/>
    <w:link w:val="af1"/>
    <w:uiPriority w:val="1"/>
    <w:unhideWhenUsed/>
    <w:qFormat/>
    <w:rsid w:val="005C7F6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uiPriority w:val="1"/>
    <w:rsid w:val="005C7F61"/>
    <w:rPr>
      <w:rFonts w:ascii="Times New Roman" w:eastAsia="Times New Roman" w:hAnsi="Times New Roman" w:cs="Times New Roman"/>
      <w:sz w:val="20"/>
      <w:szCs w:val="20"/>
      <w:lang w:eastAsia="ru-RU"/>
    </w:rPr>
  </w:style>
  <w:style w:type="paragraph" w:styleId="af2">
    <w:name w:val="Body Text Indent"/>
    <w:basedOn w:val="a"/>
    <w:link w:val="af3"/>
    <w:uiPriority w:val="99"/>
    <w:unhideWhenUsed/>
    <w:rsid w:val="005C7F6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5C7F61"/>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5C7F61"/>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5C7F61"/>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5C7F61"/>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5C7F61"/>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5C7F6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5C7F61"/>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5C7F61"/>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5C7F61"/>
    <w:rPr>
      <w:rFonts w:ascii="Times New Roman" w:eastAsia="Times New Roman" w:hAnsi="Times New Roman" w:cs="Times New Roman"/>
      <w:sz w:val="16"/>
      <w:szCs w:val="16"/>
      <w:lang w:eastAsia="ru-RU"/>
    </w:rPr>
  </w:style>
  <w:style w:type="paragraph" w:styleId="af6">
    <w:name w:val="Document Map"/>
    <w:basedOn w:val="a"/>
    <w:link w:val="14"/>
    <w:uiPriority w:val="99"/>
    <w:semiHidden/>
    <w:unhideWhenUsed/>
    <w:rsid w:val="005C7F61"/>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5C7F61"/>
    <w:rPr>
      <w:rFonts w:ascii="Tahoma" w:hAnsi="Tahoma" w:cs="Tahoma"/>
      <w:sz w:val="16"/>
      <w:szCs w:val="16"/>
    </w:rPr>
  </w:style>
  <w:style w:type="paragraph" w:styleId="af8">
    <w:name w:val="Plain Text"/>
    <w:basedOn w:val="a"/>
    <w:link w:val="af9"/>
    <w:uiPriority w:val="99"/>
    <w:semiHidden/>
    <w:unhideWhenUsed/>
    <w:rsid w:val="005C7F61"/>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semiHidden/>
    <w:rsid w:val="005C7F61"/>
    <w:rPr>
      <w:rFonts w:ascii="Courier New" w:eastAsia="Times New Roman" w:hAnsi="Courier New" w:cs="Times New Roman"/>
      <w:sz w:val="20"/>
      <w:szCs w:val="20"/>
      <w:lang w:eastAsia="ru-RU"/>
    </w:rPr>
  </w:style>
  <w:style w:type="paragraph" w:styleId="afa">
    <w:name w:val="Balloon Text"/>
    <w:basedOn w:val="a"/>
    <w:link w:val="15"/>
    <w:uiPriority w:val="99"/>
    <w:semiHidden/>
    <w:unhideWhenUsed/>
    <w:rsid w:val="005C7F61"/>
    <w:rPr>
      <w:rFonts w:ascii="Tahoma" w:eastAsia="Calibri" w:hAnsi="Tahoma" w:cs="Times New Roman"/>
      <w:sz w:val="16"/>
    </w:rPr>
  </w:style>
  <w:style w:type="character" w:customStyle="1" w:styleId="afb">
    <w:name w:val="Текст выноски Знак"/>
    <w:basedOn w:val="a0"/>
    <w:uiPriority w:val="99"/>
    <w:semiHidden/>
    <w:rsid w:val="005C7F61"/>
    <w:rPr>
      <w:rFonts w:ascii="Tahoma" w:hAnsi="Tahoma" w:cs="Tahoma"/>
      <w:sz w:val="16"/>
      <w:szCs w:val="16"/>
    </w:rPr>
  </w:style>
  <w:style w:type="character" w:customStyle="1" w:styleId="afc">
    <w:name w:val="Без интервала Знак"/>
    <w:link w:val="afd"/>
    <w:uiPriority w:val="1"/>
    <w:locked/>
    <w:rsid w:val="005C7F61"/>
    <w:rPr>
      <w:rFonts w:ascii="Times New Roman" w:eastAsia="Times New Roman" w:hAnsi="Times New Roman" w:cs="Times New Roman"/>
    </w:rPr>
  </w:style>
  <w:style w:type="paragraph" w:styleId="afd">
    <w:name w:val="No Spacing"/>
    <w:link w:val="afc"/>
    <w:uiPriority w:val="1"/>
    <w:qFormat/>
    <w:rsid w:val="005C7F61"/>
    <w:pPr>
      <w:widowControl w:val="0"/>
      <w:autoSpaceDE w:val="0"/>
      <w:autoSpaceDN w:val="0"/>
      <w:adjustRightInd w:val="0"/>
      <w:spacing w:after="0" w:line="240" w:lineRule="auto"/>
    </w:pPr>
    <w:rPr>
      <w:rFonts w:ascii="Times New Roman" w:eastAsia="Times New Roman" w:hAnsi="Times New Roman" w:cs="Times New Roman"/>
    </w:rPr>
  </w:style>
  <w:style w:type="paragraph" w:styleId="afe">
    <w:name w:val="List Paragraph"/>
    <w:basedOn w:val="a"/>
    <w:uiPriority w:val="1"/>
    <w:qFormat/>
    <w:rsid w:val="005C7F61"/>
    <w:pPr>
      <w:widowControl w:val="0"/>
      <w:autoSpaceDE w:val="0"/>
      <w:autoSpaceDN w:val="0"/>
      <w:adjustRightInd w:val="0"/>
      <w:ind w:left="720"/>
      <w:contextualSpacing/>
    </w:pPr>
    <w:rPr>
      <w:rFonts w:ascii="Times New Roman" w:eastAsia="Times New Roman" w:hAnsi="Times New Roman" w:cs="Times New Roman"/>
      <w:sz w:val="20"/>
    </w:rPr>
  </w:style>
  <w:style w:type="paragraph" w:styleId="23">
    <w:name w:val="Quote"/>
    <w:basedOn w:val="a"/>
    <w:next w:val="a"/>
    <w:link w:val="24"/>
    <w:uiPriority w:val="99"/>
    <w:qFormat/>
    <w:rsid w:val="005C7F61"/>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5C7F61"/>
    <w:rPr>
      <w:rFonts w:ascii="Calibri" w:eastAsia="Times New Roman" w:hAnsi="Calibri" w:cs="Times New Roman"/>
      <w:i/>
      <w:iCs/>
      <w:color w:val="000000"/>
      <w:lang w:val="en-US"/>
    </w:rPr>
  </w:style>
  <w:style w:type="paragraph" w:styleId="aff">
    <w:name w:val="Intense Quote"/>
    <w:basedOn w:val="a"/>
    <w:next w:val="a"/>
    <w:link w:val="aff0"/>
    <w:uiPriority w:val="99"/>
    <w:qFormat/>
    <w:rsid w:val="005C7F61"/>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5C7F61"/>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5C7F61"/>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5C7F61"/>
    <w:pPr>
      <w:outlineLvl w:val="9"/>
    </w:pPr>
    <w:rPr>
      <w:rFonts w:ascii="Cambria" w:eastAsia="Times New Roman" w:hAnsi="Cambria" w:cs="Times New Roman"/>
      <w:color w:val="365F91"/>
      <w:lang w:val="en-US"/>
    </w:rPr>
  </w:style>
  <w:style w:type="paragraph" w:customStyle="1" w:styleId="Default">
    <w:name w:val="Default"/>
    <w:uiPriority w:val="99"/>
    <w:semiHidden/>
    <w:rsid w:val="005C7F61"/>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semiHidden/>
    <w:rsid w:val="005C7F61"/>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semiHidden/>
    <w:rsid w:val="005C7F61"/>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semiHidden/>
    <w:rsid w:val="005C7F61"/>
    <w:pPr>
      <w:spacing w:line="201" w:lineRule="atLeast"/>
    </w:pPr>
    <w:rPr>
      <w:rFonts w:ascii="Times New Roman" w:hAnsi="Times New Roman" w:cs="Times New Roman"/>
      <w:color w:val="auto"/>
      <w:lang w:eastAsia="ru-RU"/>
    </w:rPr>
  </w:style>
  <w:style w:type="character" w:customStyle="1" w:styleId="aff2">
    <w:name w:val="Основной текст_"/>
    <w:link w:val="16"/>
    <w:semiHidden/>
    <w:locked/>
    <w:rsid w:val="005C7F61"/>
    <w:rPr>
      <w:sz w:val="29"/>
      <w:szCs w:val="29"/>
      <w:shd w:val="clear" w:color="auto" w:fill="FFFFFF"/>
    </w:rPr>
  </w:style>
  <w:style w:type="paragraph" w:customStyle="1" w:styleId="16">
    <w:name w:val="Основной текст1"/>
    <w:basedOn w:val="a"/>
    <w:link w:val="aff2"/>
    <w:semiHidden/>
    <w:rsid w:val="005C7F61"/>
    <w:pPr>
      <w:widowControl w:val="0"/>
      <w:shd w:val="clear" w:color="auto" w:fill="FFFFFF"/>
      <w:spacing w:before="120" w:after="0" w:line="370" w:lineRule="exact"/>
      <w:jc w:val="both"/>
    </w:pPr>
    <w:rPr>
      <w:sz w:val="29"/>
      <w:szCs w:val="29"/>
    </w:rPr>
  </w:style>
  <w:style w:type="paragraph" w:customStyle="1" w:styleId="ConsPlusNormal">
    <w:name w:val="ConsPlusNormal"/>
    <w:uiPriority w:val="99"/>
    <w:semiHidden/>
    <w:rsid w:val="005C7F6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semiHidden/>
    <w:rsid w:val="005C7F6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semiHidden/>
    <w:rsid w:val="005C7F61"/>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semiHidden/>
    <w:rsid w:val="005C7F61"/>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semiHidden/>
    <w:rsid w:val="005C7F6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semiHidden/>
    <w:rsid w:val="005C7F6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semiHidden/>
    <w:locked/>
    <w:rsid w:val="005C7F61"/>
    <w:rPr>
      <w:rFonts w:ascii="Cambria" w:eastAsia="Times New Roman" w:hAnsi="Cambria"/>
    </w:rPr>
  </w:style>
  <w:style w:type="paragraph" w:customStyle="1" w:styleId="25">
    <w:name w:val="Без интервала2"/>
    <w:link w:val="NoSpacingChar"/>
    <w:semiHidden/>
    <w:rsid w:val="005C7F61"/>
    <w:rPr>
      <w:rFonts w:ascii="Cambria" w:eastAsia="Times New Roman" w:hAnsi="Cambria"/>
    </w:rPr>
  </w:style>
  <w:style w:type="paragraph" w:customStyle="1" w:styleId="aff7">
    <w:name w:val="Заголовок ЭР (левое окно)"/>
    <w:basedOn w:val="a"/>
    <w:next w:val="a"/>
    <w:uiPriority w:val="99"/>
    <w:semiHidden/>
    <w:rsid w:val="005C7F6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semiHidden/>
    <w:rsid w:val="005C7F61"/>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paragraph" w:customStyle="1" w:styleId="aff8">
    <w:name w:val="Заголовок ЭР (правое окно)"/>
    <w:basedOn w:val="aff7"/>
    <w:next w:val="a"/>
    <w:uiPriority w:val="99"/>
    <w:semiHidden/>
    <w:rsid w:val="005C7F61"/>
  </w:style>
  <w:style w:type="character" w:styleId="aff9">
    <w:name w:val="footnote reference"/>
    <w:uiPriority w:val="99"/>
    <w:semiHidden/>
    <w:unhideWhenUsed/>
    <w:rsid w:val="005C7F61"/>
    <w:rPr>
      <w:vertAlign w:val="superscript"/>
    </w:rPr>
  </w:style>
  <w:style w:type="character" w:styleId="affa">
    <w:name w:val="page number"/>
    <w:basedOn w:val="a0"/>
    <w:uiPriority w:val="99"/>
    <w:semiHidden/>
    <w:unhideWhenUsed/>
    <w:rsid w:val="005C7F61"/>
    <w:rPr>
      <w:rFonts w:ascii="Times New Roman" w:hAnsi="Times New Roman" w:cs="Times New Roman" w:hint="default"/>
    </w:rPr>
  </w:style>
  <w:style w:type="character" w:styleId="affb">
    <w:name w:val="Subtle Emphasis"/>
    <w:basedOn w:val="a0"/>
    <w:uiPriority w:val="19"/>
    <w:qFormat/>
    <w:rsid w:val="005C7F61"/>
    <w:rPr>
      <w:rFonts w:ascii="Times New Roman" w:hAnsi="Times New Roman" w:cs="Times New Roman" w:hint="default"/>
      <w:i/>
      <w:iCs/>
      <w:color w:val="808080"/>
    </w:rPr>
  </w:style>
  <w:style w:type="character" w:styleId="affc">
    <w:name w:val="Intense Emphasis"/>
    <w:basedOn w:val="a0"/>
    <w:uiPriority w:val="99"/>
    <w:qFormat/>
    <w:rsid w:val="005C7F61"/>
    <w:rPr>
      <w:rFonts w:ascii="Times New Roman" w:hAnsi="Times New Roman" w:cs="Times New Roman" w:hint="default"/>
      <w:b/>
      <w:bCs/>
      <w:i/>
      <w:iCs/>
      <w:color w:val="4F81BD"/>
    </w:rPr>
  </w:style>
  <w:style w:type="character" w:styleId="affd">
    <w:name w:val="Subtle Reference"/>
    <w:basedOn w:val="a0"/>
    <w:uiPriority w:val="99"/>
    <w:qFormat/>
    <w:rsid w:val="005C7F61"/>
    <w:rPr>
      <w:rFonts w:ascii="Times New Roman" w:hAnsi="Times New Roman" w:cs="Times New Roman" w:hint="default"/>
      <w:smallCaps/>
      <w:color w:val="C0504D"/>
      <w:u w:val="single"/>
    </w:rPr>
  </w:style>
  <w:style w:type="character" w:styleId="affe">
    <w:name w:val="Intense Reference"/>
    <w:basedOn w:val="a0"/>
    <w:uiPriority w:val="99"/>
    <w:qFormat/>
    <w:rsid w:val="005C7F61"/>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5C7F61"/>
    <w:rPr>
      <w:rFonts w:ascii="Times New Roman" w:hAnsi="Times New Roman" w:cs="Times New Roman" w:hint="default"/>
      <w:b/>
      <w:bCs/>
      <w:smallCaps/>
      <w:spacing w:val="5"/>
    </w:rPr>
  </w:style>
  <w:style w:type="character" w:customStyle="1" w:styleId="afff0">
    <w:name w:val="Гипертекстовая ссылка"/>
    <w:uiPriority w:val="99"/>
    <w:rsid w:val="005C7F61"/>
    <w:rPr>
      <w:b/>
      <w:bCs/>
      <w:color w:val="008000"/>
    </w:rPr>
  </w:style>
  <w:style w:type="character" w:customStyle="1" w:styleId="A10">
    <w:name w:val="A1"/>
    <w:uiPriority w:val="99"/>
    <w:rsid w:val="005C7F61"/>
    <w:rPr>
      <w:b/>
      <w:bCs/>
      <w:color w:val="000000"/>
      <w:sz w:val="20"/>
      <w:szCs w:val="20"/>
    </w:rPr>
  </w:style>
  <w:style w:type="character" w:customStyle="1" w:styleId="17">
    <w:name w:val="Без интервала Знак1"/>
    <w:uiPriority w:val="99"/>
    <w:locked/>
    <w:rsid w:val="005C7F61"/>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6"/>
    <w:uiPriority w:val="99"/>
    <w:semiHidden/>
    <w:locked/>
    <w:rsid w:val="005C7F61"/>
    <w:rPr>
      <w:rFonts w:ascii="Tahoma" w:eastAsia="Times New Roman" w:hAnsi="Tahoma" w:cs="Tahoma"/>
      <w:sz w:val="16"/>
      <w:szCs w:val="16"/>
      <w:lang w:val="en-US"/>
    </w:rPr>
  </w:style>
  <w:style w:type="character" w:customStyle="1" w:styleId="afff1">
    <w:name w:val="Цветовое выделение"/>
    <w:uiPriority w:val="99"/>
    <w:rsid w:val="005C7F61"/>
    <w:rPr>
      <w:b/>
      <w:bCs w:val="0"/>
      <w:color w:val="000080"/>
      <w:sz w:val="28"/>
    </w:rPr>
  </w:style>
  <w:style w:type="character" w:customStyle="1" w:styleId="15">
    <w:name w:val="Текст выноски Знак1"/>
    <w:basedOn w:val="a0"/>
    <w:link w:val="afa"/>
    <w:uiPriority w:val="99"/>
    <w:semiHidden/>
    <w:locked/>
    <w:rsid w:val="005C7F61"/>
    <w:rPr>
      <w:rFonts w:ascii="Tahoma" w:eastAsia="Calibri" w:hAnsi="Tahoma" w:cs="Times New Roman"/>
      <w:sz w:val="16"/>
    </w:rPr>
  </w:style>
  <w:style w:type="character" w:customStyle="1" w:styleId="apple-converted-space">
    <w:name w:val="apple-converted-space"/>
    <w:rsid w:val="005C7F61"/>
  </w:style>
  <w:style w:type="table" w:customStyle="1" w:styleId="18">
    <w:name w:val="Сетка таблицы1"/>
    <w:basedOn w:val="a1"/>
    <w:next w:val="afff2"/>
    <w:uiPriority w:val="59"/>
    <w:rsid w:val="005C7F61"/>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3">
    <w:name w:val="FollowedHyperlink"/>
    <w:basedOn w:val="a0"/>
    <w:uiPriority w:val="99"/>
    <w:semiHidden/>
    <w:unhideWhenUsed/>
    <w:rsid w:val="005C7F61"/>
    <w:rPr>
      <w:color w:val="800080" w:themeColor="followedHyperlink"/>
      <w:u w:val="single"/>
    </w:rPr>
  </w:style>
  <w:style w:type="table" w:styleId="afff2">
    <w:name w:val="Table Grid"/>
    <w:basedOn w:val="a1"/>
    <w:uiPriority w:val="59"/>
    <w:rsid w:val="005C7F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924CEF"/>
  </w:style>
  <w:style w:type="table" w:customStyle="1" w:styleId="TableNormal">
    <w:name w:val="Table Normal"/>
    <w:uiPriority w:val="2"/>
    <w:semiHidden/>
    <w:unhideWhenUsed/>
    <w:qFormat/>
    <w:rsid w:val="00924C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4CEF"/>
    <w:pPr>
      <w:widowControl w:val="0"/>
      <w:autoSpaceDE w:val="0"/>
      <w:autoSpaceDN w:val="0"/>
      <w:spacing w:after="0" w:line="240" w:lineRule="auto"/>
      <w:ind w:left="107"/>
    </w:pPr>
    <w:rPr>
      <w:rFonts w:ascii="Times New Roman" w:eastAsia="Times New Roman" w:hAnsi="Times New Roman" w:cs="Times New Roman"/>
    </w:rPr>
  </w:style>
  <w:style w:type="numbering" w:customStyle="1" w:styleId="36">
    <w:name w:val="Нет списка3"/>
    <w:next w:val="a2"/>
    <w:uiPriority w:val="99"/>
    <w:semiHidden/>
    <w:unhideWhenUsed/>
    <w:rsid w:val="004E49B4"/>
  </w:style>
  <w:style w:type="table" w:customStyle="1" w:styleId="TableNormal1">
    <w:name w:val="Table Normal1"/>
    <w:uiPriority w:val="2"/>
    <w:semiHidden/>
    <w:qFormat/>
    <w:rsid w:val="004E49B4"/>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440606722">
      <w:bodyDiv w:val="1"/>
      <w:marLeft w:val="0"/>
      <w:marRight w:val="0"/>
      <w:marTop w:val="0"/>
      <w:marBottom w:val="0"/>
      <w:divBdr>
        <w:top w:val="none" w:sz="0" w:space="0" w:color="auto"/>
        <w:left w:val="none" w:sz="0" w:space="0" w:color="auto"/>
        <w:bottom w:val="none" w:sz="0" w:space="0" w:color="auto"/>
        <w:right w:val="none" w:sz="0" w:space="0" w:color="auto"/>
      </w:divBdr>
    </w:div>
    <w:div w:id="1126043402">
      <w:bodyDiv w:val="1"/>
      <w:marLeft w:val="0"/>
      <w:marRight w:val="0"/>
      <w:marTop w:val="0"/>
      <w:marBottom w:val="0"/>
      <w:divBdr>
        <w:top w:val="none" w:sz="0" w:space="0" w:color="auto"/>
        <w:left w:val="none" w:sz="0" w:space="0" w:color="auto"/>
        <w:bottom w:val="none" w:sz="0" w:space="0" w:color="auto"/>
        <w:right w:val="none" w:sz="0" w:space="0" w:color="auto"/>
      </w:divBdr>
    </w:div>
    <w:div w:id="1387685222">
      <w:bodyDiv w:val="1"/>
      <w:marLeft w:val="0"/>
      <w:marRight w:val="0"/>
      <w:marTop w:val="0"/>
      <w:marBottom w:val="0"/>
      <w:divBdr>
        <w:top w:val="none" w:sz="0" w:space="0" w:color="auto"/>
        <w:left w:val="none" w:sz="0" w:space="0" w:color="auto"/>
        <w:bottom w:val="none" w:sz="0" w:space="0" w:color="auto"/>
        <w:right w:val="none" w:sz="0" w:space="0" w:color="auto"/>
      </w:divBdr>
    </w:div>
    <w:div w:id="1411465072">
      <w:bodyDiv w:val="1"/>
      <w:marLeft w:val="0"/>
      <w:marRight w:val="0"/>
      <w:marTop w:val="0"/>
      <w:marBottom w:val="0"/>
      <w:divBdr>
        <w:top w:val="none" w:sz="0" w:space="0" w:color="auto"/>
        <w:left w:val="none" w:sz="0" w:space="0" w:color="auto"/>
        <w:bottom w:val="none" w:sz="0" w:space="0" w:color="auto"/>
        <w:right w:val="none" w:sz="0" w:space="0" w:color="auto"/>
      </w:divBdr>
    </w:div>
    <w:div w:id="1680503903">
      <w:bodyDiv w:val="1"/>
      <w:marLeft w:val="0"/>
      <w:marRight w:val="0"/>
      <w:marTop w:val="0"/>
      <w:marBottom w:val="0"/>
      <w:divBdr>
        <w:top w:val="none" w:sz="0" w:space="0" w:color="auto"/>
        <w:left w:val="none" w:sz="0" w:space="0" w:color="auto"/>
        <w:bottom w:val="none" w:sz="0" w:space="0" w:color="auto"/>
        <w:right w:val="none" w:sz="0" w:space="0" w:color="auto"/>
      </w:divBdr>
    </w:div>
    <w:div w:id="1915820484">
      <w:bodyDiv w:val="1"/>
      <w:marLeft w:val="0"/>
      <w:marRight w:val="0"/>
      <w:marTop w:val="0"/>
      <w:marBottom w:val="0"/>
      <w:divBdr>
        <w:top w:val="none" w:sz="0" w:space="0" w:color="auto"/>
        <w:left w:val="none" w:sz="0" w:space="0" w:color="auto"/>
        <w:bottom w:val="none" w:sz="0" w:space="0" w:color="auto"/>
        <w:right w:val="none" w:sz="0" w:space="0" w:color="auto"/>
      </w:divBdr>
    </w:div>
    <w:div w:id="2001928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18901/" TargetMode="External"/><Relationship Id="rId26" Type="http://schemas.openxmlformats.org/officeDocument/2006/relationships/hyperlink" Target="garantf1://12025268.8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3D6FE16CA977F964F09EBDA630877F9B6D96ADC4F74CD8753560FF760492083CF11FB58B465FE821FF85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2025268.22/" TargetMode="External"/><Relationship Id="rId47" Type="http://schemas.openxmlformats.org/officeDocument/2006/relationships/hyperlink" Target="garantf1://12025268.4000/" TargetMode="External"/><Relationship Id="rId50" Type="http://schemas.openxmlformats.org/officeDocument/2006/relationships/hyperlink" Target="garantf1://12025268.1121/" TargetMode="External"/><Relationship Id="rId55" Type="http://schemas.openxmlformats.org/officeDocument/2006/relationships/hyperlink" Target="consultantplus://offline/ref%3DAD08324B93225D5AFBB6E7274609C1CF972F5187B9D7A2F5507C90303376gCG"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3D6FE16CA977F964F09EBDA630877F9B6D96ACCDF249DD753560FF760492083CF11FB58B455FED22F5D380C9D39AAD7C46D03CD83F236AQEyAM" TargetMode="External"/><Relationship Id="rId29" Type="http://schemas.openxmlformats.org/officeDocument/2006/relationships/hyperlink" Target="garantf1://12025268.912/" TargetMode="External"/><Relationship Id="rId41" Type="http://schemas.openxmlformats.org/officeDocument/2006/relationships/hyperlink" Target="garantf1://12025268.22/" TargetMode="External"/><Relationship Id="rId54" Type="http://schemas.openxmlformats.org/officeDocument/2006/relationships/footer" Target="footer1.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0064072.2059/" TargetMode="External"/><Relationship Id="rId53" Type="http://schemas.openxmlformats.org/officeDocument/2006/relationships/hyperlink" Target="garantf1://10064504.0/" TargetMode="External"/><Relationship Id="rId58" Type="http://schemas.openxmlformats.org/officeDocument/2006/relationships/hyperlink" Target="consultantplus://offline/ref%3DAD08324B93225D5AFBB6F92A50659CC09D240D8ABED1ADA60E23CB6D6465D31D211824866D6879F0B820E27Fg4G"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8186.0/" TargetMode="External"/><Relationship Id="rId49" Type="http://schemas.openxmlformats.org/officeDocument/2006/relationships/hyperlink" Target="garantf1://12025268.197/" TargetMode="External"/><Relationship Id="rId57" Type="http://schemas.openxmlformats.org/officeDocument/2006/relationships/hyperlink" Target="consultantplus://offline/ref%3DAD08324B93225D5AFBB6F92A50659CC09D240D8ABED1ADA60E23CB6D6465D31D211824866D6879F0B820E27Fg4G" TargetMode="External"/><Relationship Id="rId61" Type="http://schemas.openxmlformats.org/officeDocument/2006/relationships/hyperlink" Target="consultantplus://offline/ref%3DD74B2491A2621EB5208AC563F594009AA0C18C7C7C1C7264A18ABFFDABv0F1M" TargetMode="External"/><Relationship Id="rId10" Type="http://schemas.openxmlformats.org/officeDocument/2006/relationships/hyperlink" Target="garantF1://70329490.0" TargetMode="External"/><Relationship Id="rId19" Type="http://schemas.openxmlformats.org/officeDocument/2006/relationships/hyperlink" Target="garantf1://12025268.331/" TargetMode="External"/><Relationship Id="rId31" Type="http://schemas.openxmlformats.org/officeDocument/2006/relationships/hyperlink" Target="garantf1://12025268.1008/" TargetMode="External"/><Relationship Id="rId44" Type="http://schemas.openxmlformats.org/officeDocument/2006/relationships/hyperlink" Target="garantf1://12025268.1039/" TargetMode="External"/><Relationship Id="rId52" Type="http://schemas.openxmlformats.org/officeDocument/2006/relationships/hyperlink" Target="garantf1://10064504.0/" TargetMode="External"/><Relationship Id="rId60" Type="http://schemas.openxmlformats.org/officeDocument/2006/relationships/hyperlink" Target="consultantplus://offline/ref%3D47CE93640F3AB81C4A7F55A5C2B05F0A3BA8FA9DA89F54D7163FD5E210M279M"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3D6FE16CA977F964F09EBDA630877F9B6D96ADC4F74CD8753560FF760492083CF11FB58B465FE821FB8EDAD9D7D3FA775AD620C63F3D6AEB59QDy3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0422.0/" TargetMode="External"/><Relationship Id="rId43" Type="http://schemas.openxmlformats.org/officeDocument/2006/relationships/hyperlink" Target="garantf1://12025268.1062/" TargetMode="External"/><Relationship Id="rId48" Type="http://schemas.openxmlformats.org/officeDocument/2006/relationships/hyperlink" Target="garantf1://70778632.0/" TargetMode="External"/><Relationship Id="rId56" Type="http://schemas.openxmlformats.org/officeDocument/2006/relationships/hyperlink" Target="consultantplus://offline/ref%3DAD08324B93225D5AFBB6F92A50659CC09D240D8ABED1ADA60E23CB6D6465D31D211824866D6879F0B820E27Fg4G" TargetMode="External"/><Relationship Id="rId64" Type="http://schemas.microsoft.com/office/2007/relationships/stylesWithEffects" Target="stylesWithEffects.xml"/><Relationship Id="rId8" Type="http://schemas.openxmlformats.org/officeDocument/2006/relationships/image" Target="media/image1.jpeg"/><Relationship Id="rId51" Type="http://schemas.openxmlformats.org/officeDocument/2006/relationships/hyperlink" Target="garantf1://8001402.0/" TargetMode="External"/><Relationship Id="rId3" Type="http://schemas.openxmlformats.org/officeDocument/2006/relationships/styles" Target="styl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3000/" TargetMode="External"/><Relationship Id="rId46" Type="http://schemas.openxmlformats.org/officeDocument/2006/relationships/hyperlink" Target="garantf1://10064072.2059/" TargetMode="External"/><Relationship Id="rId59" Type="http://schemas.openxmlformats.org/officeDocument/2006/relationships/hyperlink" Target="consultantplus://offline/ref%3DAD08324B93225D5AFBB6F92A50659CC09D240D8ABED1ADA60E23CB6D6465D31D211824866D6879F0B820E27Fg4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EC460E-4D12-40D8-B4AB-60E91352D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82</Pages>
  <Words>39524</Words>
  <Characters>225292</Characters>
  <Application>Microsoft Office Word</Application>
  <DocSecurity>0</DocSecurity>
  <Lines>1877</Lines>
  <Paragraphs>528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 Валерьевна</dc:creator>
  <cp:lastModifiedBy>User</cp:lastModifiedBy>
  <cp:revision>2</cp:revision>
  <cp:lastPrinted>2021-05-20T12:15:00Z</cp:lastPrinted>
  <dcterms:created xsi:type="dcterms:W3CDTF">2021-10-25T07:29:00Z</dcterms:created>
  <dcterms:modified xsi:type="dcterms:W3CDTF">2021-10-25T07:29:00Z</dcterms:modified>
</cp:coreProperties>
</file>